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A0" w:rsidRDefault="00EF2DA0" w:rsidP="00EF2DA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ИЗВЕЩЕНИЕ</w:t>
      </w:r>
    </w:p>
    <w:p w:rsidR="00EF2DA0" w:rsidRDefault="00EF2DA0" w:rsidP="00EF2DA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 возможности предоставления земельных участков и приеме заявлений о намерении участвовать в аукционе на право заключения договора аренды земельных участков</w:t>
      </w:r>
    </w:p>
    <w:p w:rsidR="00EF2DA0" w:rsidRDefault="00EF2DA0" w:rsidP="00EF2DA0">
      <w:pPr>
        <w:pStyle w:val="a4"/>
        <w:rPr>
          <w:sz w:val="18"/>
          <w:szCs w:val="18"/>
        </w:rPr>
      </w:pPr>
    </w:p>
    <w:p w:rsidR="00EF2DA0" w:rsidRDefault="00EF2DA0" w:rsidP="00EF2DA0">
      <w:pPr>
        <w:pStyle w:val="a4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соответствии со статьей 39.18 Земельного кодекса Российской Федерации Комитет по имуществу муниципального района Богатовский Самарской области извещает о возможности предоставления земельных участков в аренду сроком на 5 лет для сельскохозяйственного использования и о приеме заявлений о намерении участвовать в аукционе по продаже права на заключение договора аренды земельных участков:</w:t>
      </w:r>
    </w:p>
    <w:p w:rsidR="00EF2DA0" w:rsidRDefault="00EF2DA0" w:rsidP="00EF2DA0">
      <w:pPr>
        <w:pStyle w:val="a4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Земельный участок №1.</w:t>
      </w:r>
      <w:r>
        <w:rPr>
          <w:rFonts w:ascii="Times New Roman" w:hAnsi="Times New Roman"/>
          <w:sz w:val="18"/>
          <w:szCs w:val="18"/>
        </w:rPr>
        <w:t xml:space="preserve"> Кадастровый номер 63:13:0403009:134, площадь 251323 м. кв. Категория земель – земли сельскохозяйственного назначения. Вид разрешенного использования – для сельскохозяйственного использования. Адрес: </w:t>
      </w:r>
      <w:proofErr w:type="gramStart"/>
      <w:r>
        <w:rPr>
          <w:rFonts w:ascii="Times New Roman" w:hAnsi="Times New Roman"/>
          <w:sz w:val="18"/>
          <w:szCs w:val="18"/>
        </w:rPr>
        <w:t>Самарская</w:t>
      </w:r>
      <w:proofErr w:type="gramEnd"/>
      <w:r>
        <w:rPr>
          <w:rFonts w:ascii="Times New Roman" w:hAnsi="Times New Roman"/>
          <w:sz w:val="18"/>
          <w:szCs w:val="18"/>
        </w:rPr>
        <w:t xml:space="preserve"> обл., р-н. Богатовский, Блок 04, массив 03, дом 009, стр. 0134.</w:t>
      </w:r>
    </w:p>
    <w:p w:rsidR="00EF2DA0" w:rsidRDefault="00EF2DA0" w:rsidP="00EF2DA0">
      <w:pPr>
        <w:pStyle w:val="a4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Земельный участок №2.</w:t>
      </w:r>
      <w:r>
        <w:rPr>
          <w:rFonts w:ascii="Times New Roman" w:hAnsi="Times New Roman"/>
          <w:sz w:val="18"/>
          <w:szCs w:val="18"/>
        </w:rPr>
        <w:t xml:space="preserve"> Кадастровый номер 63:13:0403009:133, площадь 431417 м. кв. Категория земель – земли сельскохозяйственного назначения. Вид разрешенного использования – для сельскохозяйственного использования. Адрес: </w:t>
      </w:r>
      <w:proofErr w:type="gramStart"/>
      <w:r>
        <w:rPr>
          <w:rFonts w:ascii="Times New Roman" w:hAnsi="Times New Roman"/>
          <w:sz w:val="18"/>
          <w:szCs w:val="18"/>
        </w:rPr>
        <w:t>Самарская</w:t>
      </w:r>
      <w:proofErr w:type="gramEnd"/>
      <w:r>
        <w:rPr>
          <w:rFonts w:ascii="Times New Roman" w:hAnsi="Times New Roman"/>
          <w:sz w:val="18"/>
          <w:szCs w:val="18"/>
        </w:rPr>
        <w:t xml:space="preserve"> обл., р-н. Богатовский, Блок 04, массив 03, дом 009, стр. 0133.</w:t>
      </w:r>
    </w:p>
    <w:p w:rsidR="00EF2DA0" w:rsidRDefault="00EF2DA0" w:rsidP="00EF2DA0">
      <w:pPr>
        <w:pStyle w:val="a4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Земельный участок №3.</w:t>
      </w:r>
      <w:r>
        <w:rPr>
          <w:rFonts w:ascii="Times New Roman" w:hAnsi="Times New Roman"/>
          <w:sz w:val="18"/>
          <w:szCs w:val="18"/>
        </w:rPr>
        <w:t xml:space="preserve"> Кадастровый номер 63:13:0403010:160, площадь 168681 м. кв. Категория земель – земли сельскохозяйственного назначения. Вид разрешенного использования – для сельскохозяйственного использования. Адрес: </w:t>
      </w:r>
      <w:proofErr w:type="gramStart"/>
      <w:r>
        <w:rPr>
          <w:rFonts w:ascii="Times New Roman" w:hAnsi="Times New Roman"/>
          <w:sz w:val="18"/>
          <w:szCs w:val="18"/>
        </w:rPr>
        <w:t>Самарская</w:t>
      </w:r>
      <w:proofErr w:type="gramEnd"/>
      <w:r>
        <w:rPr>
          <w:rFonts w:ascii="Times New Roman" w:hAnsi="Times New Roman"/>
          <w:sz w:val="18"/>
          <w:szCs w:val="18"/>
        </w:rPr>
        <w:t xml:space="preserve"> обл., р-н. Богатовский, Блок 04, массив 03, квартал 010, Участок 0160.</w:t>
      </w:r>
    </w:p>
    <w:p w:rsidR="00EF2DA0" w:rsidRDefault="00EF2DA0" w:rsidP="00EF2DA0">
      <w:pPr>
        <w:pStyle w:val="a4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Граждане, заинтересованные в приобретении права на заключение договоров аренды на испрашиваемые земельные участки, могут подавать заявления о намерении участвовать в аукционе по адресу Самарская область, Богатовский р-он., с. Богатое, ул. Комсомольская д. 13, Комитет по управлению муниципальным имуществом муниципального района Богатовский с 28.09.2020 по 28.10.2020 в течени</w:t>
      </w:r>
      <w:proofErr w:type="gramStart"/>
      <w:r>
        <w:rPr>
          <w:rFonts w:ascii="Times New Roman" w:hAnsi="Times New Roman"/>
          <w:sz w:val="18"/>
          <w:szCs w:val="18"/>
        </w:rPr>
        <w:t>и</w:t>
      </w:r>
      <w:proofErr w:type="gramEnd"/>
      <w:r>
        <w:rPr>
          <w:rFonts w:ascii="Times New Roman" w:hAnsi="Times New Roman"/>
          <w:sz w:val="18"/>
          <w:szCs w:val="18"/>
        </w:rPr>
        <w:t xml:space="preserve"> тридцати дней со дня публикации объявления. Прием заявок с 08.00 до 17.00 ежедневно кроме субботы и воскресенья (обеденный перерыв с 12.00 до 13.00). Телефон для справок 8 (84666) 2-16-65.</w:t>
      </w:r>
    </w:p>
    <w:p w:rsidR="00EF2DA0" w:rsidRDefault="00EF2DA0" w:rsidP="00EF2DA0">
      <w:pPr>
        <w:pStyle w:val="a4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окончания приема заявок 28.10.2020 в 16 часов 00 минут.</w:t>
      </w:r>
    </w:p>
    <w:p w:rsidR="00EF2DA0" w:rsidRDefault="00EF2DA0" w:rsidP="00EF2DA0">
      <w:pPr>
        <w:pStyle w:val="a4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Адрес электронной почты организатора аукциона: </w:t>
      </w:r>
      <w:hyperlink r:id="rId5" w:history="1">
        <w:r>
          <w:rPr>
            <w:rStyle w:val="a3"/>
            <w:rFonts w:ascii="Times New Roman" w:hAnsi="Times New Roman"/>
            <w:sz w:val="18"/>
            <w:szCs w:val="18"/>
            <w:lang w:val="en-US"/>
          </w:rPr>
          <w:t>kumi</w:t>
        </w:r>
        <w:r>
          <w:rPr>
            <w:rStyle w:val="a3"/>
            <w:rFonts w:ascii="Times New Roman" w:hAnsi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bogatoe</w:t>
        </w:r>
        <w:r>
          <w:rPr>
            <w:rStyle w:val="a3"/>
            <w:rFonts w:ascii="Times New Roman" w:hAnsi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yandex</w:t>
        </w:r>
        <w:r>
          <w:rPr>
            <w:rStyle w:val="a3"/>
            <w:rFonts w:ascii="Times New Roman" w:hAnsi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EF2DA0" w:rsidRDefault="00EF2DA0" w:rsidP="00EF2DA0">
      <w:pPr>
        <w:pStyle w:val="a4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EF2DA0" w:rsidRDefault="00EF2DA0" w:rsidP="00EF2DA0">
      <w:pPr>
        <w:pStyle w:val="a4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EF2DA0" w:rsidRDefault="00EF2DA0" w:rsidP="00EF2DA0">
      <w:pPr>
        <w:pStyle w:val="a4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EF2DA0" w:rsidRDefault="00EF2DA0" w:rsidP="00EF2DA0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Руководитель МКУ КУМИ</w:t>
      </w:r>
    </w:p>
    <w:p w:rsidR="00EF2DA0" w:rsidRDefault="00EF2DA0" w:rsidP="00EF2DA0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муниципального района Богатовский</w:t>
      </w:r>
    </w:p>
    <w:p w:rsidR="00EF2DA0" w:rsidRDefault="00EF2DA0" w:rsidP="00EF2DA0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Самарской области                                                                                       А.Ю. Саранцев</w:t>
      </w:r>
    </w:p>
    <w:p w:rsidR="00EF2DA0" w:rsidRDefault="00EF2DA0" w:rsidP="00EF2DA0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EF2DA0" w:rsidRDefault="00EF2DA0" w:rsidP="00EF2DA0">
      <w:pPr>
        <w:pStyle w:val="21"/>
        <w:rPr>
          <w:sz w:val="18"/>
          <w:szCs w:val="18"/>
        </w:rPr>
      </w:pPr>
    </w:p>
    <w:p w:rsidR="006E21B0" w:rsidRDefault="006E21B0">
      <w:bookmarkStart w:id="0" w:name="_GoBack"/>
      <w:bookmarkEnd w:id="0"/>
    </w:p>
    <w:sectPr w:rsidR="006E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B3"/>
    <w:rsid w:val="006E21B0"/>
    <w:rsid w:val="00762FB3"/>
    <w:rsid w:val="00E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2DA0"/>
    <w:rPr>
      <w:color w:val="0000FF"/>
      <w:u w:val="single"/>
    </w:rPr>
  </w:style>
  <w:style w:type="paragraph" w:styleId="a4">
    <w:name w:val="No Spacing"/>
    <w:uiPriority w:val="1"/>
    <w:qFormat/>
    <w:rsid w:val="00EF2D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EF2D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2DA0"/>
    <w:rPr>
      <w:color w:val="0000FF"/>
      <w:u w:val="single"/>
    </w:rPr>
  </w:style>
  <w:style w:type="paragraph" w:styleId="a4">
    <w:name w:val="No Spacing"/>
    <w:uiPriority w:val="1"/>
    <w:qFormat/>
    <w:rsid w:val="00EF2D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EF2D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.bogat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>Krokoz™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Рыбкова</dc:creator>
  <cp:keywords/>
  <dc:description/>
  <cp:lastModifiedBy>Рыбкова</cp:lastModifiedBy>
  <cp:revision>2</cp:revision>
  <dcterms:created xsi:type="dcterms:W3CDTF">2020-09-21T06:49:00Z</dcterms:created>
  <dcterms:modified xsi:type="dcterms:W3CDTF">2020-09-21T06:49:00Z</dcterms:modified>
</cp:coreProperties>
</file>