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7C" w:rsidRDefault="006D2460">
      <w:pPr>
        <w:pStyle w:val="Standard"/>
      </w:pPr>
      <w:bookmarkStart w:id="0" w:name="_GoBack"/>
      <w:bookmarkEnd w:id="0"/>
      <w:r>
        <w:tab/>
      </w:r>
      <w:r>
        <w:tab/>
      </w:r>
      <w:r>
        <w:t xml:space="preserve">   РФ</w:t>
      </w:r>
    </w:p>
    <w:p w:rsidR="00BC3B7C" w:rsidRDefault="006D2460">
      <w:pPr>
        <w:pStyle w:val="Standard"/>
      </w:pPr>
      <w:r>
        <w:t>муниципальное казённое учреждение</w:t>
      </w:r>
    </w:p>
    <w:p w:rsidR="00BC3B7C" w:rsidRDefault="006D2460">
      <w:pPr>
        <w:pStyle w:val="Standard"/>
      </w:pPr>
      <w:r>
        <w:t>СОБРАНИЕ  ПРЕДСТАВИТЕЛЕЙ</w:t>
      </w:r>
    </w:p>
    <w:p w:rsidR="00BC3B7C" w:rsidRDefault="006D2460">
      <w:pPr>
        <w:pStyle w:val="Standard"/>
      </w:pPr>
      <w:r>
        <w:t xml:space="preserve">      СЕЛЬСКОГО ПОСЕЛЕНИЯ</w:t>
      </w:r>
    </w:p>
    <w:p w:rsidR="00BC3B7C" w:rsidRDefault="006D2460">
      <w:pPr>
        <w:pStyle w:val="Standard"/>
      </w:pPr>
      <w:r>
        <w:tab/>
        <w:t xml:space="preserve">        БОГАТОЕ</w:t>
      </w:r>
    </w:p>
    <w:p w:rsidR="00BC3B7C" w:rsidRDefault="006D2460">
      <w:pPr>
        <w:pStyle w:val="Standard"/>
      </w:pPr>
      <w:r>
        <w:t xml:space="preserve">муниципального района Богатовский                            </w:t>
      </w:r>
      <w:r>
        <w:rPr>
          <w:b/>
          <w:bCs/>
        </w:rPr>
        <w:t xml:space="preserve"> Проект</w:t>
      </w:r>
    </w:p>
    <w:p w:rsidR="00BC3B7C" w:rsidRDefault="006D2460">
      <w:pPr>
        <w:pStyle w:val="Standard"/>
      </w:pPr>
      <w:r>
        <w:t xml:space="preserve">            Самарской области</w:t>
      </w:r>
    </w:p>
    <w:p w:rsidR="00BC3B7C" w:rsidRDefault="006D2460">
      <w:pPr>
        <w:pStyle w:val="Standard"/>
      </w:pPr>
      <w:r>
        <w:t xml:space="preserve">                  </w:t>
      </w:r>
      <w:r>
        <w:rPr>
          <w:b/>
          <w:bCs/>
        </w:rPr>
        <w:t>РЕШЕНИЕ</w:t>
      </w:r>
    </w:p>
    <w:p w:rsidR="00BC3B7C" w:rsidRDefault="006D2460">
      <w:pPr>
        <w:pStyle w:val="Standard"/>
      </w:pPr>
      <w:r>
        <w:t>446630, Самарская обл.,</w:t>
      </w:r>
      <w:r>
        <w:t xml:space="preserve"> с.Богатое</w:t>
      </w:r>
    </w:p>
    <w:p w:rsidR="00BC3B7C" w:rsidRDefault="006D2460">
      <w:pPr>
        <w:pStyle w:val="Standard"/>
      </w:pPr>
      <w:r>
        <w:t xml:space="preserve">          ул.Комсомольская,46</w:t>
      </w:r>
    </w:p>
    <w:p w:rsidR="00BC3B7C" w:rsidRDefault="006D2460">
      <w:pPr>
        <w:pStyle w:val="Standard"/>
      </w:pPr>
      <w:r>
        <w:t>_2019 года  № __</w:t>
      </w:r>
    </w:p>
    <w:p w:rsidR="00BC3B7C" w:rsidRDefault="00BC3B7C">
      <w:pPr>
        <w:pStyle w:val="Standard"/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утверждении бюджета сельского поселения Богатое муниципального района Богатовский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Самарской области на 2020 год и плановый период 2021-2022 годы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Руководствуясь Федеральным законом Российской </w:t>
      </w:r>
      <w:r>
        <w:rPr>
          <w:sz w:val="20"/>
          <w:szCs w:val="20"/>
        </w:rPr>
        <w:t>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Богатое муниципального района Богатовский самарской области, Положение</w:t>
      </w:r>
      <w:r>
        <w:rPr>
          <w:sz w:val="20"/>
          <w:szCs w:val="20"/>
        </w:rPr>
        <w:t>м о бюджетном устройстве и бюджетном процессе сельского поселения Богатое муниципального района Богатовский Самарской области, Закключением о результатах публичных слушаний, Основными направлениями бюджетной и налоговой политики, муниципальное казённое учр</w:t>
      </w:r>
      <w:r>
        <w:rPr>
          <w:sz w:val="20"/>
          <w:szCs w:val="20"/>
        </w:rPr>
        <w:t xml:space="preserve">еждение Собрание представителей сельского поселения Богатое муниципального района Богатовский Самарской области </w:t>
      </w:r>
      <w:r>
        <w:rPr>
          <w:b/>
          <w:bCs/>
          <w:sz w:val="20"/>
          <w:szCs w:val="20"/>
        </w:rPr>
        <w:t>РЕШИЛО:</w:t>
      </w:r>
    </w:p>
    <w:p w:rsidR="00BC3B7C" w:rsidRDefault="00BC3B7C">
      <w:pPr>
        <w:pStyle w:val="Standard"/>
        <w:rPr>
          <w:b/>
          <w:bCs/>
          <w:sz w:val="20"/>
          <w:szCs w:val="20"/>
        </w:rPr>
      </w:pPr>
    </w:p>
    <w:p w:rsidR="00BC3B7C" w:rsidRDefault="006D246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Утвердить основные характеристики бюджета сельского поселения Богатое муниципального района Богатовский Самарской област</w:t>
      </w:r>
      <w:r>
        <w:rPr>
          <w:sz w:val="20"/>
          <w:szCs w:val="20"/>
        </w:rPr>
        <w:t>и на 2020 год: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49706,8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49706,8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2. Утвердить основные характеристики бюджета сельского поселения Богатое муниципального района Богатовский Самарской </w:t>
      </w:r>
      <w:r>
        <w:rPr>
          <w:sz w:val="20"/>
          <w:szCs w:val="20"/>
        </w:rPr>
        <w:t>области на 2021 год: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 74692,6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74692,6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Утвердить основные характеристики бюджета сельского поселения Богатое муниципального района Богатовский Самар</w:t>
      </w:r>
      <w:r>
        <w:rPr>
          <w:sz w:val="20"/>
          <w:szCs w:val="20"/>
        </w:rPr>
        <w:t>ской области на 2022 год: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29692,6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29692,6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2.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 общий объём условно утверждённых расходов: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 в сумме — 694,5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</w:t>
      </w:r>
      <w:r>
        <w:rPr>
          <w:sz w:val="20"/>
          <w:szCs w:val="20"/>
        </w:rPr>
        <w:t>022 год в сумме —  1396,6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3.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 общий объём бюджетных ассигнований, направленных на исполнение публичных нормативных обязательств в 2020 году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4.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Утвердить перечень главных администраторов доходов </w:t>
      </w:r>
      <w:r>
        <w:rPr>
          <w:sz w:val="20"/>
          <w:szCs w:val="20"/>
        </w:rPr>
        <w:t>бюджета сельского поселения Богатое муниципального района Богатовский Самарской области согласно приложения № 1.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5</w:t>
      </w:r>
      <w:r>
        <w:rPr>
          <w:sz w:val="20"/>
          <w:szCs w:val="20"/>
        </w:rPr>
        <w:t>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 перечень главных администраторов источников финансирования дефицита бюджета сельского поселения Богатое муниципального ра</w:t>
      </w:r>
      <w:r>
        <w:rPr>
          <w:sz w:val="20"/>
          <w:szCs w:val="20"/>
        </w:rPr>
        <w:t>йона Богатовский Самарской области на 2020 год согласно приложения № 2.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6.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 соответствии с  пунктом 2 статьи 184.1 Бюджетного кодекса Российской Федерации утвердить нормативы распределения отдельных видов доходов в бюджет сельского поселения Бога</w:t>
      </w:r>
      <w:r>
        <w:rPr>
          <w:sz w:val="20"/>
          <w:szCs w:val="20"/>
        </w:rPr>
        <w:t>тое на 2020 год и плановый период 2021-2022 годы, согласно приложения № 3 к настоящему Решению.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7.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 распределение бюджетных ассигнований по целевым статьям (муниципальным программам сельского поселения Богатое и непрограммным направлениям</w:t>
      </w:r>
      <w:r>
        <w:rPr>
          <w:sz w:val="20"/>
          <w:szCs w:val="20"/>
        </w:rPr>
        <w:t xml:space="preserve"> деятельности), группам и подгруппам видов расходов классификации расходов бюджета сельского поселения Богатое на 2020 год согласно приложения № 4 к настоящему Решению.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8.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 распределение бюджетных ассигнований по целевым статьям (муниципа</w:t>
      </w:r>
      <w:r>
        <w:rPr>
          <w:sz w:val="20"/>
          <w:szCs w:val="20"/>
        </w:rPr>
        <w:t xml:space="preserve">льным программам сельского поселения Богатое и непрограммным направлениям деятельности), группам и подгруппам видов расходов классификации расходов бюджета сельского поселения Богатое на плановый период 2021-2022 годы согласно </w:t>
      </w:r>
      <w:r>
        <w:rPr>
          <w:sz w:val="20"/>
          <w:szCs w:val="20"/>
        </w:rPr>
        <w:lastRenderedPageBreak/>
        <w:t>приложения № 5 к настоящему Р</w:t>
      </w:r>
      <w:r>
        <w:rPr>
          <w:sz w:val="20"/>
          <w:szCs w:val="20"/>
        </w:rPr>
        <w:t>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9.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 ведомственную структуру расходов бюджета сельского поселения Богатое на 2020 год согласно приложения № 6 к настоящему Решению.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10.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Утвердить ведомственную структуру расходов бюджета сельского поселения Богатое на </w:t>
      </w:r>
      <w:r>
        <w:rPr>
          <w:sz w:val="20"/>
          <w:szCs w:val="20"/>
        </w:rPr>
        <w:t>2021-2022 годы согласно приложения № 7 к настоящему Решению.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11.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Установить в расходной части бюджета сельского поселения резервный фонд сельского поселения Богатое: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200,0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200,0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</w:t>
      </w:r>
      <w:r>
        <w:rPr>
          <w:sz w:val="20"/>
          <w:szCs w:val="20"/>
        </w:rPr>
        <w:t>022 год в сумме — 200,0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12.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поступающие в бюджет сельского пос</w:t>
      </w:r>
      <w:r>
        <w:rPr>
          <w:sz w:val="20"/>
          <w:szCs w:val="20"/>
        </w:rPr>
        <w:t>еления в 2020 году и плановом периоде 2021-2022 годов, подлежат зачислению в соответствии с нормативами распределения на 2020-2022 годы, принятыми Законом Самарской области «Об областном бюджете на 2020 год и на плановый период 2021-2022 годов».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</w:t>
      </w:r>
      <w:r>
        <w:rPr>
          <w:sz w:val="20"/>
          <w:szCs w:val="20"/>
        </w:rPr>
        <w:t xml:space="preserve"> объём бюджетных ассигнований дорожного фонда сельского поселения Богатое: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 - 4077,1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4297,6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4297,6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13.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Утвердить объём безвозмездных поступлений в дох</w:t>
      </w:r>
      <w:r>
        <w:rPr>
          <w:sz w:val="20"/>
          <w:szCs w:val="20"/>
        </w:rPr>
        <w:t>од бюджета сельского поселения Богатое: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31891,7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на 2021 год в сумме — 56565,0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11565,0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1.1. Утвердить в бюджете поселения объём дотации бюджетам поселений на поддержку м</w:t>
      </w:r>
      <w:r>
        <w:rPr>
          <w:sz w:val="20"/>
          <w:szCs w:val="20"/>
        </w:rPr>
        <w:t>ер по обеспечению сбалансированности бюджетов: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3675,0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3822,0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3975,0 тыс.руб.</w:t>
      </w:r>
    </w:p>
    <w:p w:rsidR="00BC3B7C" w:rsidRDefault="006D2460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Утвердить объём дотации бюджетам поселения на выравнивание бюджетной обеспеченности: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</w:t>
      </w:r>
      <w:r>
        <w:rPr>
          <w:sz w:val="20"/>
          <w:szCs w:val="20"/>
        </w:rPr>
        <w:t>0 год в сумме — 2072,7  тыс.руб., в том числе из областного бюджета 206,8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2155,0 тыс.руб., в том числе из областного бюджета  215,0 тыс.руб.</w:t>
      </w:r>
    </w:p>
    <w:p w:rsidR="00BC3B7C" w:rsidRDefault="006D2460">
      <w:pPr>
        <w:pStyle w:val="Standard"/>
      </w:pPr>
      <w:r>
        <w:rPr>
          <w:sz w:val="20"/>
          <w:szCs w:val="20"/>
        </w:rPr>
        <w:tab/>
        <w:t>на 2022 год в сумме — 2155,0 тыс.руб., в том числе из областного бюджета 215,0 тыс</w:t>
      </w:r>
      <w:r>
        <w:rPr>
          <w:sz w:val="20"/>
          <w:szCs w:val="20"/>
        </w:rPr>
        <w:t>.руб.</w:t>
      </w:r>
      <w:r>
        <w:rPr>
          <w:sz w:val="20"/>
          <w:szCs w:val="20"/>
        </w:rPr>
        <w:tab/>
        <w:t xml:space="preserve"> </w:t>
      </w:r>
      <w:r>
        <w:t xml:space="preserve"> </w:t>
      </w:r>
    </w:p>
    <w:p w:rsidR="00BC3B7C" w:rsidRDefault="006D2460">
      <w:pPr>
        <w:pStyle w:val="Standard"/>
      </w:pPr>
      <w:r>
        <w:tab/>
      </w:r>
      <w:r>
        <w:rPr>
          <w:sz w:val="20"/>
          <w:szCs w:val="20"/>
        </w:rPr>
        <w:t>1.3</w:t>
      </w:r>
      <w:r>
        <w:t>.</w:t>
      </w:r>
      <w:r>
        <w:rPr>
          <w:sz w:val="20"/>
          <w:szCs w:val="20"/>
        </w:rPr>
        <w:t>Утвердить объём прочих дотаций бюджетам сельских поселений: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3450,0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3674,0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3674,0 тыс.руб.</w:t>
      </w:r>
      <w:r>
        <w:rPr>
          <w:sz w:val="20"/>
          <w:szCs w:val="20"/>
        </w:rPr>
        <w:tab/>
      </w:r>
    </w:p>
    <w:p w:rsidR="00BC3B7C" w:rsidRDefault="006D2460">
      <w:pPr>
        <w:pStyle w:val="Standard"/>
      </w:pPr>
      <w:r>
        <w:rPr>
          <w:sz w:val="20"/>
          <w:szCs w:val="20"/>
        </w:rPr>
        <w:tab/>
        <w:t>1.4. Утвердить объём субсидии</w:t>
      </w:r>
      <w:r>
        <w:t xml:space="preserve"> </w:t>
      </w:r>
      <w:r>
        <w:rPr>
          <w:sz w:val="20"/>
          <w:szCs w:val="20"/>
        </w:rPr>
        <w:t>местным бюджетам в целях софинансирования расходных обязательств на реализацию мероприятий по развитию водоснабжения на сельских территориях: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на 2020 год в сумме — 19152,0 тыс.руб.</w:t>
      </w:r>
    </w:p>
    <w:p w:rsidR="00BC3B7C" w:rsidRDefault="006D2460">
      <w:pPr>
        <w:pStyle w:val="Standard"/>
      </w:pPr>
      <w:r>
        <w:rPr>
          <w:sz w:val="20"/>
          <w:szCs w:val="20"/>
        </w:rPr>
        <w:t xml:space="preserve">               на 2021 год </w:t>
      </w:r>
      <w:r>
        <w:rPr>
          <w:sz w:val="20"/>
          <w:szCs w:val="20"/>
        </w:rPr>
        <w:t>в сумме - 45271,0 тыс.руб.</w:t>
      </w:r>
      <w:r>
        <w:t xml:space="preserve">  </w:t>
      </w:r>
    </w:p>
    <w:p w:rsidR="00BC3B7C" w:rsidRDefault="006D2460">
      <w:pPr>
        <w:pStyle w:val="Standard"/>
      </w:pPr>
      <w:r>
        <w:tab/>
      </w:r>
      <w:r>
        <w:rPr>
          <w:sz w:val="20"/>
          <w:szCs w:val="20"/>
        </w:rPr>
        <w:t>1.5. Утвердить объём субсидий местным бюджетам в целях софинансирования расходных обязательств на реализацию мероприятий по благоустройству сельских территорий: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1686,0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на 2021 год </w:t>
      </w:r>
      <w:r>
        <w:rPr>
          <w:sz w:val="20"/>
          <w:szCs w:val="20"/>
        </w:rPr>
        <w:t>в сумме — 1643,0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на 2022 год в сумме — 1761,0 тыс.руб.    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1.6. Утвердить объём субсидий в целях софинансирования расходов на подготовку изменений в генеральные планы поселений 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на 2020 год в сумме — 1429,0 тыс.руб.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Ут</w:t>
      </w:r>
      <w:r>
        <w:rPr>
          <w:sz w:val="20"/>
          <w:szCs w:val="20"/>
        </w:rPr>
        <w:t>вердить объём межбюджетных трансфертов, передаваемых из бюджета поселения в бюджет муниципального района на осуществление части полномочий по решению вопросов местного значения в соответствии с заключёнными соглашениями: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5863,9  тыс.</w:t>
      </w:r>
      <w:r>
        <w:rPr>
          <w:sz w:val="20"/>
          <w:szCs w:val="20"/>
        </w:rPr>
        <w:t>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6076,5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6076,5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Учесть в бюджете сельского поселения Богатое субвенцию на реализацию полномочий по осуществлению первичного воинского учёта на территориях, где отсутствуют военные комис</w:t>
      </w:r>
      <w:r>
        <w:rPr>
          <w:sz w:val="20"/>
          <w:szCs w:val="20"/>
        </w:rPr>
        <w:t>сариаты на 2020 год в сумме 427,0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14.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1. Установить предельный объём муниципального долга сельского поселения Богатое: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Установить ве</w:t>
      </w:r>
      <w:r>
        <w:rPr>
          <w:sz w:val="20"/>
          <w:szCs w:val="20"/>
        </w:rPr>
        <w:t>рхний предел муниципального долга сельского поселения Богатое: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- на 1 января 2021 года в сумме 0,0 тыс.руб., в том числе верхний предел долга по муниципальным гарантиям </w:t>
      </w:r>
      <w:r>
        <w:rPr>
          <w:sz w:val="20"/>
          <w:szCs w:val="20"/>
        </w:rPr>
        <w:lastRenderedPageBreak/>
        <w:t>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2022 года в сумме 0,0 тыс.руб., в том числе верхни</w:t>
      </w:r>
      <w:r>
        <w:rPr>
          <w:sz w:val="20"/>
          <w:szCs w:val="20"/>
        </w:rPr>
        <w:t>й предел долга по муниципальным гарантиям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2023 года в сумме 0,0 тыс.руб., в том числе верхний предел долга по муниципальным гарантиям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Установить предельный объём расходов на обслуживание муниципа</w:t>
      </w:r>
      <w:r>
        <w:rPr>
          <w:sz w:val="20"/>
          <w:szCs w:val="20"/>
        </w:rPr>
        <w:t>льного долга сельского поселения Богатое: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тыс.руб.</w:t>
      </w:r>
      <w:r>
        <w:rPr>
          <w:sz w:val="20"/>
          <w:szCs w:val="20"/>
        </w:rPr>
        <w:tab/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0,0 тыс.руб.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15.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1. Утвердить источники внутреннего финансирования дефицита бюджета сельского поселения Богатое на </w:t>
      </w:r>
      <w:r>
        <w:rPr>
          <w:sz w:val="20"/>
          <w:szCs w:val="20"/>
        </w:rPr>
        <w:t>2020 год согласно приложения № 8 к настоящему Решению.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Утвердить источники внутреннего финансирования дефицита бюджета сельского поселения Богатое на плановый период 2021-2022 годы согласно приложения № 9 к настоящему Решению.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16.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Утвердить пр</w:t>
      </w:r>
      <w:r>
        <w:rPr>
          <w:sz w:val="20"/>
          <w:szCs w:val="20"/>
        </w:rPr>
        <w:t>ограмму муниципальных внутренних заимствований сельского поселения Богатое на 2020 год и плановый период 2021-2022 годы согласно приложения № 10 к настоящему Решению.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17.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Утвердить программу муниципальных гарантий сельского поселения Богатое муниц</w:t>
      </w:r>
      <w:r>
        <w:rPr>
          <w:sz w:val="20"/>
          <w:szCs w:val="20"/>
        </w:rPr>
        <w:t>ипального района Богатовский Самарской области на 2020 год и плановый период 2021-2022 годы согласно приложения № 11 к настоящему Решению.</w:t>
      </w:r>
    </w:p>
    <w:p w:rsidR="00BC3B7C" w:rsidRDefault="006D246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18.</w:t>
      </w:r>
    </w:p>
    <w:p w:rsidR="00BC3B7C" w:rsidRDefault="006D246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Установить, что при исполнении бюджета сельского поселения Богатое на 2020 год и плановый период </w:t>
      </w:r>
      <w:r>
        <w:rPr>
          <w:sz w:val="20"/>
          <w:szCs w:val="20"/>
        </w:rPr>
        <w:t>2021-2022 годы, показатели сводной бюджетной росписи бюджета поселения утверждаются только на 2020 год.</w:t>
      </w:r>
    </w:p>
    <w:p w:rsidR="00BC3B7C" w:rsidRDefault="006D2460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19.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Установить, что дополнительными основаниями для внесения изменений в показатели сводной бюджетной росписи, без внесения изменений в данное </w:t>
      </w:r>
      <w:r>
        <w:rPr>
          <w:sz w:val="20"/>
          <w:szCs w:val="20"/>
        </w:rPr>
        <w:t>решение по основаниям, предусмотренным ст.217  Бюджетного кодекса Российской Федерации является: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</w:t>
      </w:r>
      <w:r>
        <w:rPr>
          <w:sz w:val="20"/>
          <w:szCs w:val="20"/>
        </w:rPr>
        <w:t>ификацией Российской Федерации;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 бюджета сельского посе</w:t>
      </w:r>
      <w:r>
        <w:rPr>
          <w:sz w:val="20"/>
          <w:szCs w:val="20"/>
        </w:rPr>
        <w:t>ления по соответствующей целевой статье ( муниципальной программе сельского поселения Богатое и непрограммному направлению деятельности) и группе вида расходов классификации расходов бюджетов;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бюджетных ассигнований в пределах утвержденны</w:t>
      </w:r>
      <w:r>
        <w:rPr>
          <w:sz w:val="20"/>
          <w:szCs w:val="20"/>
        </w:rPr>
        <w:t>х настоящим решением объемов бюджетных ассигнований на финансовое обеспечение реализации муниципальных программ сельского поселения Богатое в связи с внесением изменений в муниципальные программы;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бюджетных ассигнований, в том числе в слу</w:t>
      </w:r>
      <w:r>
        <w:rPr>
          <w:sz w:val="20"/>
          <w:szCs w:val="20"/>
        </w:rPr>
        <w:t xml:space="preserve">чае образования экономии, между разделами, подразделами, целевыми статьями (муниципальными программами сельского поселения Богатое и непрограммными направлениями деятельности), группами и подгруппами видов расходов классификации расходов бюджета сельского </w:t>
      </w:r>
      <w:r>
        <w:rPr>
          <w:sz w:val="20"/>
          <w:szCs w:val="20"/>
        </w:rPr>
        <w:t>поселения Богатое в пределах объема бюджетных ассигнований, предусмотренных  на реализацию непрограммных направлений деятельности;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бюджетных ассигнований между разделами, подразделами, целевыми статьями (муниципальными программами сельско</w:t>
      </w:r>
      <w:r>
        <w:rPr>
          <w:sz w:val="20"/>
          <w:szCs w:val="20"/>
        </w:rPr>
        <w:t>го поселения Богатое и непрограммными направлениями деятельности) , группами и подгруппами видов расходов классификации расходов бюджета сельского поселения Богатое в том числе путем введения новых кодов классификации расходов, в предусмотренных пределах б</w:t>
      </w:r>
      <w:r>
        <w:rPr>
          <w:sz w:val="20"/>
          <w:szCs w:val="20"/>
        </w:rPr>
        <w:t>юджетных ассигнований  для выполнения условий в целях получения субсидий из областного и федерального бюджетов;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направление бюджетных ассигнований дорожного фонда сельского поселения Богатое, не использованных в отчетном финансовом году,  на увеличение бюд</w:t>
      </w:r>
      <w:r>
        <w:rPr>
          <w:sz w:val="20"/>
          <w:szCs w:val="20"/>
        </w:rPr>
        <w:t>жетных ассигнований дорожного фонда сельского поселения Богатое в очередном финансовом году, в соответствии с  статьёй 179.4 Бюджетного кодекса Российской Федерации;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установить,что в 2020 году остатки средств бюджетв поселения по состоянию на 01 января 202</w:t>
      </w:r>
      <w:r>
        <w:rPr>
          <w:sz w:val="20"/>
          <w:szCs w:val="20"/>
        </w:rPr>
        <w:t xml:space="preserve">0 года, за исключением остатков неиспользованных средств дорожного фонда  сельского поселения Богатое,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</w:t>
      </w:r>
      <w:r>
        <w:rPr>
          <w:sz w:val="20"/>
          <w:szCs w:val="20"/>
        </w:rPr>
        <w:t>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разрывов;</w:t>
      </w:r>
    </w:p>
    <w:p w:rsidR="00BC3B7C" w:rsidRDefault="006D2460">
      <w:pPr>
        <w:pStyle w:val="Textbody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других случаях, предусмотренных особенностями исполнения бюджета.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20.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Настоящее Решение вступает в силу с 1 января 2020 года.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Опубликовать настоящее Решение в средствах массовой информации газете «Вестник Богатое» и разместить на официальном </w:t>
      </w:r>
      <w:r>
        <w:rPr>
          <w:sz w:val="20"/>
          <w:szCs w:val="20"/>
        </w:rPr>
        <w:t>сайте Администрации сельского поселения Богатое сети «Интернет» http://bogatoe.samregion.ru/mun/seladmin/bogatoe/ .</w:t>
      </w: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Председатель Собрания Представителей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сельского поселения Богатое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>Гуров А.В.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</w:t>
      </w: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Глава сельского поселения Богатое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Самарской област</w:t>
      </w:r>
      <w:r>
        <w:rPr>
          <w:sz w:val="20"/>
          <w:szCs w:val="20"/>
        </w:rPr>
        <w:t>и                                                                                                             Немальцев А.В.</w:t>
      </w: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  от  .2019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главных администраторов доходов бюджета сельского поселения Богатое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муниципального района Богатовский Самарской области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2412"/>
        <w:gridCol w:w="6721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6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админитсратора доходов сельского поселения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 Российской Федерации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(Управление Федерального казначейства по Самарской области)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местный бюджеты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</w:t>
            </w:r>
            <w:r>
              <w:rPr>
                <w:sz w:val="20"/>
                <w:szCs w:val="20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оходы от уплаты акцизов на автомобильный бензин, подлежащие распределению между бюджетами субъектов Российской Фудерации и местными бюджетами с учётом установленных дифференцированных нормативов отчислений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20"/>
                <w:szCs w:val="20"/>
              </w:rPr>
              <w:t>Самарской области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</w:t>
            </w:r>
            <w:r>
              <w:rPr>
                <w:sz w:val="20"/>
                <w:szCs w:val="20"/>
              </w:rPr>
              <w:t>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</w:t>
            </w:r>
            <w:r>
              <w:rPr>
                <w:sz w:val="20"/>
                <w:szCs w:val="20"/>
              </w:rPr>
              <w:t>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(за налоговые периоды, </w:t>
            </w:r>
            <w:r>
              <w:rPr>
                <w:sz w:val="20"/>
                <w:szCs w:val="20"/>
              </w:rPr>
              <w:t>истекшие до 1 января 2011 года)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</w:t>
            </w:r>
            <w:r>
              <w:rPr>
                <w:sz w:val="20"/>
                <w:szCs w:val="20"/>
              </w:rPr>
              <w:t>ий, обладающих земельным участком, расположенным в границах сельских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1 08 07175 01 0000 110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</w:t>
            </w:r>
            <w:r>
              <w:rPr>
                <w:sz w:val="20"/>
                <w:szCs w:val="20"/>
              </w:rPr>
              <w:t>рузов, зачисляемве в бюджеты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  <w:r>
              <w:rPr>
                <w:sz w:val="20"/>
                <w:szCs w:val="20"/>
              </w:rPr>
              <w:t xml:space="preserve"> муниципальных автономных учреждений)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</w:t>
            </w:r>
            <w:r>
              <w:rPr>
                <w:sz w:val="20"/>
                <w:szCs w:val="20"/>
              </w:rPr>
              <w:t>ых учреждений)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1 11 08050 10 0000 120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sz w:val="20"/>
                <w:szCs w:val="20"/>
              </w:rPr>
              <w:t>в том числе казённых) в залог, в доверительное управление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</w:t>
            </w:r>
            <w:r>
              <w:rPr>
                <w:sz w:val="20"/>
                <w:szCs w:val="20"/>
              </w:rPr>
              <w:t>мущества муниципальных унитарных предприятий, в том числе казённых)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</w:t>
            </w:r>
            <w:r>
              <w:rPr>
                <w:sz w:val="20"/>
                <w:szCs w:val="20"/>
              </w:rPr>
              <w:t>униципальных бюджетных и бюджетных и автономных учреждений), в части реализации основных средств по указанному имушеству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</w:t>
            </w:r>
            <w:r>
              <w:rPr>
                <w:sz w:val="20"/>
                <w:szCs w:val="20"/>
              </w:rPr>
              <w:t>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от распоряжения и реализации </w:t>
            </w:r>
            <w:r>
              <w:rPr>
                <w:sz w:val="20"/>
                <w:szCs w:val="20"/>
              </w:rPr>
              <w:t>конфинкованного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</w:t>
            </w:r>
            <w:r>
              <w:rPr>
                <w:sz w:val="20"/>
                <w:szCs w:val="20"/>
              </w:rPr>
              <w:t>ний (в части реализации материальных запасов по указанному имуществу)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</w:t>
            </w:r>
            <w:r>
              <w:rPr>
                <w:sz w:val="20"/>
                <w:szCs w:val="20"/>
              </w:rPr>
              <w:t>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</w:t>
            </w:r>
            <w:r>
              <w:rPr>
                <w:sz w:val="20"/>
                <w:szCs w:val="20"/>
              </w:rPr>
              <w:t>бюджетов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2 02 20216 10 0000 150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>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</w:t>
            </w:r>
            <w:r>
              <w:rPr>
                <w:sz w:val="20"/>
                <w:szCs w:val="20"/>
              </w:rPr>
              <w:t>аселённых пунктов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</w:t>
            </w:r>
            <w:r>
              <w:rPr>
                <w:sz w:val="20"/>
                <w:szCs w:val="20"/>
              </w:rPr>
              <w:t>территориях, где отсутствуют военные комисариаты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2 02 45293 10 0000 150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приобритение транспортного средства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 в бюджеты поселений) для </w:t>
            </w:r>
            <w:r>
              <w:rPr>
                <w:sz w:val="20"/>
                <w:szCs w:val="20"/>
              </w:rPr>
              <w:t xml:space="preserve">осуществления возврата (зачёта) излишне уплаченных или излишне </w:t>
            </w:r>
            <w:r>
              <w:rPr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415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Генеральная </w:t>
            </w:r>
            <w:r>
              <w:rPr>
                <w:b/>
                <w:bCs/>
                <w:sz w:val="20"/>
                <w:szCs w:val="20"/>
              </w:rPr>
              <w:t>прокуратура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1 16 90050 10 0000140</w:t>
            </w:r>
          </w:p>
        </w:tc>
        <w:tc>
          <w:tcPr>
            <w:tcW w:w="6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  от 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главных администраторов источников финансирования дефицита бюджета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сельского поселения Богатое муниципального рай</w:t>
      </w:r>
      <w:r>
        <w:rPr>
          <w:b/>
          <w:bCs/>
          <w:sz w:val="20"/>
          <w:szCs w:val="20"/>
        </w:rPr>
        <w:t>она Богатовский Самарской области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180"/>
        <w:gridCol w:w="6001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Код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администратора, групп, подгрупп, статей и видов источников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 </w:t>
            </w:r>
            <w:r>
              <w:rPr>
                <w:b/>
                <w:bCs/>
                <w:sz w:val="20"/>
                <w:szCs w:val="20"/>
              </w:rPr>
              <w:t>ВНУТРЕННЕГО  ФИНАНСИРОВАНИЯ  ДЕФИЦИТОВ  БЮДЖЕТОВ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Получение бюджетных кредитов от других бюджетов бюджетной системы </w:t>
            </w:r>
            <w:r>
              <w:rPr>
                <w:b/>
                <w:bCs/>
                <w:sz w:val="20"/>
                <w:szCs w:val="20"/>
              </w:rPr>
              <w:t>Российской Федерации в валюте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 бюджетами поселений в волюте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</w:t>
            </w:r>
            <w:r>
              <w:rPr>
                <w:b/>
                <w:bCs/>
                <w:sz w:val="20"/>
                <w:szCs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остатов средств бюджетов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6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r>
              <w:rPr>
                <w:sz w:val="20"/>
                <w:szCs w:val="20"/>
              </w:rPr>
              <w:t>остатков денежных средств бюджета</w:t>
            </w:r>
          </w:p>
        </w:tc>
      </w:tr>
    </w:tbl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 от  .2019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Нормативы распределения отдельных видов </w:t>
      </w:r>
      <w:r>
        <w:rPr>
          <w:b/>
          <w:bCs/>
          <w:sz w:val="20"/>
          <w:szCs w:val="20"/>
        </w:rPr>
        <w:t>доходов в бюджет сельского поселения Богатое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 год и плановый период 2021-2022 годы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6045"/>
        <w:gridCol w:w="1410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сельского поселения -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отчисления (%)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 части налогов на совокупный доход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</w:t>
            </w:r>
            <w:r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Standard"/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1 05 03020 01 0000 110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Единный сельскохозяйственный налог (за налоговые периоды, истекшие до 1 января 2011 года)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7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санкции, </w:t>
            </w:r>
            <w:r>
              <w:rPr>
                <w:b/>
                <w:bCs/>
                <w:sz w:val="20"/>
                <w:szCs w:val="20"/>
              </w:rPr>
              <w:t>возмещение ущерба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 части прочих неналоговых доходов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7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сльских поселений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C3B7C" w:rsidRDefault="00BC3B7C">
      <w:pPr>
        <w:pStyle w:val="Standard"/>
        <w:rPr>
          <w:sz w:val="20"/>
          <w:szCs w:val="20"/>
        </w:rPr>
      </w:pP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Примечание: Погашение задолженности по пеням и штрафам за несвоевременную </w:t>
      </w:r>
      <w:r>
        <w:rPr>
          <w:sz w:val="20"/>
          <w:szCs w:val="20"/>
        </w:rPr>
        <w:t>уплату налогов и сборов в части отменённых налогов и сборов осуществляется по нормативам зачисления соответствующих налогов и сборов.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 от  .2019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програмам сельского поселения Богатое и непрограммным направлениям деятельности), группам и подгруппам видов расходов </w:t>
      </w:r>
      <w:r>
        <w:rPr>
          <w:b/>
          <w:bCs/>
          <w:sz w:val="20"/>
          <w:szCs w:val="20"/>
        </w:rPr>
        <w:t xml:space="preserve">классификации </w:t>
      </w:r>
      <w:r>
        <w:rPr>
          <w:b/>
          <w:bCs/>
          <w:sz w:val="20"/>
          <w:szCs w:val="20"/>
        </w:rPr>
        <w:lastRenderedPageBreak/>
        <w:t>расходов бюджета сельского поселения Богатое на 2020 год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1466"/>
        <w:gridCol w:w="840"/>
        <w:gridCol w:w="1346"/>
        <w:gridCol w:w="1299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</w:t>
            </w:r>
            <w:r>
              <w:rPr>
                <w:b/>
                <w:bCs/>
                <w:sz w:val="20"/>
                <w:szCs w:val="20"/>
              </w:rPr>
              <w:t xml:space="preserve"> района Богатовский Самарской области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самарскорй области на период 2018-2020 годы»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11 0 00 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 обеспечеия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дорожного фонда сельского </w:t>
            </w:r>
            <w:r>
              <w:rPr>
                <w:b/>
                <w:bCs/>
                <w:sz w:val="20"/>
                <w:szCs w:val="20"/>
              </w:rPr>
              <w:t>поселения Богатое 2020-2025 годы»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4077,1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4077,1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«Благоустройство территории сельского поселения Богатое на 2020-2025 годы»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8311,5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8311,5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муниципальных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2125,5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</w:t>
            </w:r>
            <w:r>
              <w:rPr>
                <w:sz w:val="20"/>
                <w:szCs w:val="20"/>
              </w:rPr>
              <w:t>бюджетам в целях софинансирования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Богатое муниципального района Богатовский Сам</w:t>
            </w:r>
            <w:r>
              <w:rPr>
                <w:b/>
                <w:bCs/>
                <w:sz w:val="20"/>
                <w:szCs w:val="20"/>
              </w:rPr>
              <w:t>арской области на 2020-2025 годы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</w:t>
            </w:r>
            <w:r>
              <w:rPr>
                <w:b/>
                <w:bCs/>
                <w:sz w:val="20"/>
                <w:szCs w:val="20"/>
              </w:rPr>
              <w:t xml:space="preserve"> программа «Развитие физической культуры и спорта в сельском поселении Богатое на 2020-2025 годы»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дляобеспечения </w:t>
            </w:r>
            <w:r>
              <w:rPr>
                <w:sz w:val="20"/>
                <w:szCs w:val="20"/>
              </w:rPr>
              <w:t>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«Комплексного развития систем коммунальной инфраструктуры на территории сельского поселения Богатое муниципального района Богатовский самарской области на 2017-2027 годы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19652,0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19152,0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Внепрограммные направления расходов бюджета </w:t>
            </w:r>
            <w:r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8827,6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выполнения функций органами местного </w:t>
            </w: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2 00 11000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</w:t>
            </w:r>
            <w:r>
              <w:rPr>
                <w:sz w:val="20"/>
                <w:szCs w:val="20"/>
              </w:rPr>
              <w:t xml:space="preserve"> 78210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поселений в области общегосударственные вопросы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</w:t>
            </w: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</w:t>
            </w:r>
            <w:r>
              <w:rPr>
                <w:sz w:val="20"/>
                <w:szCs w:val="20"/>
              </w:rPr>
              <w:t>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национальная оборона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60 5 00 00000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60 5 </w:t>
            </w:r>
            <w:r>
              <w:rPr>
                <w:sz w:val="20"/>
                <w:szCs w:val="20"/>
              </w:rPr>
              <w:t>00 51180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казённыз учреждений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  <w:r>
              <w:rPr>
                <w:b/>
                <w:bCs/>
                <w:sz w:val="20"/>
                <w:szCs w:val="2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60 6 00 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7718,6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</w:t>
            </w:r>
            <w:r>
              <w:rPr>
                <w:sz w:val="20"/>
                <w:szCs w:val="20"/>
              </w:rPr>
              <w:t xml:space="preserve">бюджеты муниципального района в соответствии с заключёнными соглашениями о передаче органам местного </w:t>
            </w:r>
            <w:r>
              <w:rPr>
                <w:sz w:val="20"/>
                <w:szCs w:val="20"/>
              </w:rPr>
              <w:lastRenderedPageBreak/>
              <w:t>самоуправления муниципального района полнеомочий орнанов местного самоуправления поселений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70 3 00 78210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70 3 00 </w:t>
            </w:r>
            <w:r>
              <w:rPr>
                <w:sz w:val="20"/>
                <w:szCs w:val="20"/>
              </w:rPr>
              <w:t>78210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</w:t>
            </w:r>
            <w:r>
              <w:rPr>
                <w:sz w:val="20"/>
                <w:szCs w:val="20"/>
              </w:rPr>
              <w:t>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национальной экономики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70 5 00 00000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r>
              <w:rPr>
                <w:sz w:val="20"/>
                <w:szCs w:val="20"/>
              </w:rPr>
              <w:t>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проведения выборов в представительные органы муниципальных образований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70 6 00 0000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национальной экономики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70 9 00 00000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1459,0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70 9 00 73000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70 9 00 73000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49706,8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22694,0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 № 5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  от  .2019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сельского поселения </w:t>
      </w:r>
      <w:r>
        <w:rPr>
          <w:b/>
          <w:bCs/>
          <w:sz w:val="20"/>
          <w:szCs w:val="20"/>
        </w:rPr>
        <w:t>Богатое и непрограммным направлениям деятельности), группам и подгруппам видов расходов классификации расходов бюджета сельского поселения Богатое на период 2021-2022 годы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1320"/>
        <w:gridCol w:w="637"/>
        <w:gridCol w:w="1175"/>
        <w:gridCol w:w="1130"/>
        <w:gridCol w:w="1146"/>
        <w:gridCol w:w="1088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>
              <w:rPr>
                <w:sz w:val="20"/>
                <w:szCs w:val="20"/>
              </w:rPr>
              <w:t>(тыс.руб.)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том числе за счёт </w:t>
            </w:r>
            <w:r>
              <w:rPr>
                <w:b/>
                <w:bCs/>
                <w:sz w:val="20"/>
                <w:szCs w:val="20"/>
              </w:rPr>
              <w:t>безвозмездных поступлений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«Обеспечение </w:t>
            </w:r>
            <w:r>
              <w:rPr>
                <w:b/>
                <w:bCs/>
                <w:sz w:val="20"/>
                <w:szCs w:val="20"/>
              </w:rPr>
              <w:t>пожарной безопасности в населённых пунктах сельского поселения Богатое муниципального района Богатовский Самарской области на период 2019-2023 годы»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работ,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4297,6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4297,6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</w:t>
            </w:r>
            <w:r>
              <w:rPr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4297,6</w:t>
            </w: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4297,6</w:t>
            </w: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сельского поселения Богатое на 2020-2025 </w:t>
            </w:r>
            <w:r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10089,9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1643,0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10345,9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10089,9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10345,9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3746,9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3884,9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</w:t>
            </w:r>
            <w:r>
              <w:rPr>
                <w:sz w:val="20"/>
                <w:szCs w:val="20"/>
              </w:rPr>
              <w:t xml:space="preserve"> целях софинансирования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Богатое муниципального района Богатовский Самарской области на 2020-2025 годы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15 2 00 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lastRenderedPageBreak/>
              <w:t>«Развитие физической культуры и спорта в сельском поселении Богатое на 2020-2025 годы»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16 2 00 00000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дляобеспечения 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«Комплексного развития систем коммунальной </w:t>
            </w:r>
            <w:r>
              <w:rPr>
                <w:b/>
                <w:bCs/>
                <w:sz w:val="20"/>
                <w:szCs w:val="20"/>
              </w:rPr>
              <w:t>инфраструктуры на территории сельского поселения Богатое муниципального района Богатовский Самарской области на 2017-2027 годы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45771,0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45271,0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работ,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45271,0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45271,0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8412,6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8424,6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расходов бюджета </w:t>
            </w:r>
            <w:r>
              <w:rPr>
                <w:b/>
                <w:bCs/>
                <w:sz w:val="20"/>
                <w:szCs w:val="20"/>
              </w:rPr>
              <w:t>поселения в области общегосударственные вопросы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60 1 00 00000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области общегосударственные вопросы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выплаты персоналу казённых учреждений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r>
              <w:rPr>
                <w:b/>
                <w:bCs/>
                <w:sz w:val="20"/>
                <w:szCs w:val="20"/>
              </w:rPr>
              <w:lastRenderedPageBreak/>
              <w:t>расходов бюджета поселения в области общегосударственные вопросы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60 3 00 00000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60 4 00 00000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  <w:r>
              <w:rPr>
                <w:sz w:val="20"/>
                <w:szCs w:val="20"/>
              </w:rPr>
              <w:t xml:space="preserve"> для обеспечения 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национальная оборона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60  6 00 20000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5601,5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5604,5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70 3 00 00000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5528,5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5528,5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районав соответствии с заключёнными соглашениями о передаче органам местного самоуправления муниципального района полномочий </w:t>
            </w:r>
            <w:r>
              <w:rPr>
                <w:sz w:val="20"/>
                <w:szCs w:val="20"/>
              </w:rPr>
              <w:t>органов местного самоуправления поселений (культура)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поселений в области жилищно-коммунального хозяйства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70 4 00 00000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73998,1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46914,0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28296,0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утверждённые </w:t>
            </w:r>
            <w:r>
              <w:rPr>
                <w:b/>
                <w:bCs/>
                <w:sz w:val="20"/>
                <w:szCs w:val="20"/>
              </w:rPr>
              <w:t>расходы: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1396,6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74692,6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46914,0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29692,6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от  .2019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Ведомственная структура </w:t>
      </w:r>
      <w:r>
        <w:rPr>
          <w:b/>
          <w:bCs/>
          <w:sz w:val="20"/>
          <w:szCs w:val="20"/>
        </w:rPr>
        <w:t>расходов бюджета сельского поселения Богатое на 2020 год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751"/>
        <w:gridCol w:w="641"/>
        <w:gridCol w:w="794"/>
        <w:gridCol w:w="1329"/>
        <w:gridCol w:w="824"/>
        <w:gridCol w:w="1222"/>
        <w:gridCol w:w="1009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r>
              <w:rPr>
                <w:b/>
                <w:bCs/>
                <w:sz w:val="20"/>
                <w:szCs w:val="20"/>
              </w:rPr>
              <w:lastRenderedPageBreak/>
              <w:t>главного распорядителя бюджетных средств</w:t>
            </w:r>
          </w:p>
        </w:tc>
        <w:tc>
          <w:tcPr>
            <w:tcW w:w="3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Наименование главного распорядителя </w:t>
            </w:r>
            <w:r>
              <w:rPr>
                <w:b/>
                <w:bCs/>
                <w:sz w:val="20"/>
                <w:szCs w:val="20"/>
              </w:rPr>
              <w:lastRenderedPageBreak/>
              <w:t>средств бюджета сельского поселения, раздела, подраздела, целевой статьи, группы видов расходов</w:t>
            </w:r>
          </w:p>
        </w:tc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Рз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ыс.руб.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3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Администрации сельского поселения Богатое муниципального района Богатовский Самарской области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8920,3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бюдета поселения в области 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выполнения фуенкий органами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персонвлу казённых учреждений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РФ высших исполнительных органов государственной власти </w:t>
            </w:r>
            <w:r>
              <w:rPr>
                <w:sz w:val="20"/>
                <w:szCs w:val="20"/>
              </w:rPr>
              <w:t>субъектов РФ, местных администраций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60 2 00 </w:t>
            </w:r>
            <w:r>
              <w:rPr>
                <w:sz w:val="20"/>
                <w:szCs w:val="20"/>
              </w:rPr>
              <w:t>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проведение выборов и в представительные органы муниципальных образований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выборов и в представительные органы муниципальных образований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</w:pPr>
            <w: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национальная оборона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2019-2023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r>
              <w:rPr>
                <w:b/>
                <w:bCs/>
                <w:sz w:val="20"/>
                <w:szCs w:val="20"/>
              </w:rPr>
              <w:t>национальной безопасности и правоохранительной деятельности (ДНД)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 в области национальная </w:t>
            </w:r>
            <w:r>
              <w:rPr>
                <w:sz w:val="20"/>
                <w:szCs w:val="20"/>
              </w:rPr>
              <w:t>безопасность и правоохранительная деятельная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60 6 00 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5590,1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</w:t>
            </w:r>
            <w:r>
              <w:rPr>
                <w:sz w:val="20"/>
                <w:szCs w:val="20"/>
              </w:rPr>
              <w:t>области национальной экономики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раьот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</w:t>
            </w:r>
            <w:r>
              <w:rPr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4077,1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закупки товароы,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1459,0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в целях софинансирования расходов на подготовку изменений в генеральные планы поселений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70 9 00 73000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70 9 00 73000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28033,5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 бюджета поселения в области </w:t>
            </w:r>
            <w:r>
              <w:rPr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жилищно-</w:t>
            </w:r>
            <w:r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19152,0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«Комплексного развития систем коммунальной инфраструктуры на территории сельского </w:t>
            </w:r>
            <w:r>
              <w:rPr>
                <w:sz w:val="20"/>
                <w:szCs w:val="20"/>
              </w:rPr>
              <w:t>поселения Богатое муниципального района Богатовский Самарской области на 2017-2027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</w:t>
            </w:r>
            <w:r>
              <w:rPr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19152,0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19152,0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8311,5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сельского поселения Богатое на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</w:t>
            </w:r>
            <w:r>
              <w:rPr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8311,5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9695,8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>
              <w:rPr>
                <w:sz w:val="20"/>
                <w:szCs w:val="20"/>
              </w:rPr>
              <w:t>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2125,5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в целях софинансирования расходных </w:t>
            </w:r>
            <w:r>
              <w:rPr>
                <w:sz w:val="20"/>
                <w:szCs w:val="20"/>
              </w:rPr>
              <w:t>обязательств на реализацию мероприятий по благоустройству сельских территорий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«Охрана окружающей среды в сельском поселении Богатое муниципального района Богатовский Самарской области на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Непрограммыне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спорта в сельском поселении Богатое на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49706,8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22694,0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 от  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сельского поселения Богатое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на плановый период 20</w:t>
      </w:r>
      <w:r>
        <w:rPr>
          <w:b/>
          <w:bCs/>
          <w:sz w:val="20"/>
          <w:szCs w:val="20"/>
        </w:rPr>
        <w:t>21-2022 годы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2580"/>
        <w:gridCol w:w="580"/>
        <w:gridCol w:w="550"/>
        <w:gridCol w:w="1298"/>
        <w:gridCol w:w="580"/>
        <w:gridCol w:w="977"/>
        <w:gridCol w:w="1115"/>
        <w:gridCol w:w="916"/>
        <w:gridCol w:w="1085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 и вида расходов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Плановый период, </w:t>
            </w:r>
            <w:r>
              <w:rPr>
                <w:sz w:val="20"/>
                <w:szCs w:val="20"/>
              </w:rPr>
              <w:t>тыс.руб.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</w:t>
            </w:r>
            <w:r>
              <w:rPr>
                <w:sz w:val="20"/>
                <w:szCs w:val="20"/>
              </w:rPr>
              <w:t>счёт безвозмездных поступлений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бевозмездных поступлений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8100,6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8100,6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направление расходов бюджета поселения в области общегосударственные вопросы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</w:t>
            </w:r>
            <w:r>
              <w:rPr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выполнения функций органами местного самоуправления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муниципальных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</w:t>
            </w:r>
            <w:r>
              <w:rPr>
                <w:sz w:val="20"/>
                <w:szCs w:val="20"/>
              </w:rPr>
              <w:t>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направление расходов бюджета поселение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местных </w:t>
            </w:r>
            <w:r>
              <w:rPr>
                <w:sz w:val="20"/>
                <w:szCs w:val="20"/>
              </w:rPr>
              <w:t>администраций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60 0 00 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пожарной безопасности в населённых пунктах сельского поселения Богатое муниципального района Богатовский Самарской </w:t>
            </w:r>
            <w:r>
              <w:rPr>
                <w:sz w:val="20"/>
                <w:szCs w:val="20"/>
              </w:rPr>
              <w:lastRenderedPageBreak/>
              <w:t>области на 2019-2023 годы»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</w:pPr>
            <w: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вопросу в области национальной безопасности и правоохранительной 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национальной безопасности и правоохранительной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4297,6</w:t>
            </w: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4297,6</w:t>
            </w: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55933,9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45271,0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10921,9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Коммунальное </w:t>
            </w:r>
            <w:r>
              <w:rPr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45771,0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45271,0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коммунального хозяйства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45771,0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45271,0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«Комплексного развития систем коммунальной инфраструктуры на территории сельского </w:t>
            </w:r>
            <w:r>
              <w:rPr>
                <w:sz w:val="20"/>
                <w:szCs w:val="20"/>
              </w:rPr>
              <w:t>поселения Богатое муниципального района Богатовский Самарской области на 2017-2027 годы»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45771,0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45271,0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r>
              <w:rPr>
                <w:sz w:val="20"/>
                <w:szCs w:val="20"/>
              </w:rPr>
              <w:t>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45271,0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45271,0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10089,9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1643,0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10345,9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территории сельского </w:t>
            </w:r>
            <w:r>
              <w:rPr>
                <w:sz w:val="20"/>
                <w:szCs w:val="20"/>
              </w:rPr>
              <w:t>поселения Богатое на 2020-2025 годы»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10089,9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1643,0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10345,9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10089,9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10345,9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3600,0</w:t>
            </w:r>
          </w:p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3746,9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3884,9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в целях </w:t>
            </w:r>
            <w:r>
              <w:rPr>
                <w:sz w:val="20"/>
                <w:szCs w:val="20"/>
              </w:rPr>
              <w:lastRenderedPageBreak/>
              <w:t>софинансирования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r>
              <w:rPr>
                <w:sz w:val="20"/>
                <w:szCs w:val="20"/>
              </w:rPr>
              <w:t>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«Охрана</w:t>
            </w:r>
            <w:r>
              <w:rPr>
                <w:sz w:val="20"/>
                <w:szCs w:val="20"/>
              </w:rPr>
              <w:t xml:space="preserve"> окружающей среды в сельском поселении Богатое муниципального района Богатоевский Самарской области на 2020-2025 годы»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15 2 00 00000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BC3B7C" w:rsidRDefault="00BC3B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5528,5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5528,5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5528,5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5528,5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</w:t>
            </w:r>
            <w:r>
              <w:rPr>
                <w:sz w:val="20"/>
                <w:szCs w:val="20"/>
              </w:rPr>
              <w:t>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5528,5</w:t>
            </w: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физической </w:t>
            </w:r>
            <w:r>
              <w:rPr>
                <w:sz w:val="20"/>
                <w:szCs w:val="20"/>
              </w:rPr>
              <w:lastRenderedPageBreak/>
              <w:t>культуры и спорта в сельском поселении Богатое на 2020-2025 годы»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работ и услуг для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9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6168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73998,1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46914,0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28296,0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6168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утверждённые </w:t>
            </w:r>
            <w:r>
              <w:rPr>
                <w:b/>
                <w:bCs/>
                <w:sz w:val="20"/>
                <w:szCs w:val="20"/>
              </w:rPr>
              <w:t>расходы: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6168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74692,6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46914,0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29692,6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№  </w:t>
      </w:r>
      <w:r>
        <w:rPr>
          <w:sz w:val="20"/>
          <w:szCs w:val="20"/>
        </w:rPr>
        <w:t>от  .2019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внутреннего финансирования дефицита бюджета сельского поселения Богатое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района Богатовский Самарской области на 2020 год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414"/>
        <w:gridCol w:w="4719"/>
        <w:gridCol w:w="1314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Код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кода группы, подгруппы, статьи, </w:t>
            </w:r>
            <w:r>
              <w:rPr>
                <w:b/>
                <w:bCs/>
                <w:sz w:val="20"/>
                <w:szCs w:val="20"/>
              </w:rPr>
              <w:t>вида источников финансирования дефицита бюджета поселения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</w:t>
            </w:r>
            <w:r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</w:t>
            </w:r>
            <w:r>
              <w:rPr>
                <w:sz w:val="20"/>
                <w:szCs w:val="20"/>
              </w:rPr>
              <w:t>й системы Российской Фудерации бюджетами поселений в валюте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-49706,8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-49706,8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-49706,8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49706,8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49706,8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49706,8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BC3B7C">
      <w:pPr>
        <w:pStyle w:val="Standard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от  2019 год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внутреннего финансирования дефицита бюджета сельского поселения Богатое муниципального района Богатовский Самарской </w:t>
      </w:r>
      <w:r>
        <w:rPr>
          <w:b/>
          <w:bCs/>
          <w:sz w:val="20"/>
          <w:szCs w:val="20"/>
        </w:rPr>
        <w:t>области на плановый период 2021-2022 годы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2460"/>
        <w:gridCol w:w="3497"/>
        <w:gridCol w:w="1176"/>
        <w:gridCol w:w="1222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администратора</w:t>
            </w:r>
          </w:p>
        </w:tc>
        <w:tc>
          <w:tcPr>
            <w:tcW w:w="2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Код бюджетной </w:t>
            </w:r>
            <w:r>
              <w:rPr>
                <w:b/>
                <w:bCs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3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Наименование  кода группы, </w:t>
            </w:r>
            <w:r>
              <w:rPr>
                <w:b/>
                <w:bCs/>
                <w:sz w:val="20"/>
                <w:szCs w:val="20"/>
              </w:rPr>
              <w:lastRenderedPageBreak/>
              <w:t>подгруппы, статьи, вида источников финансирования дефицита бюджета поселения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Сумма</w:t>
            </w:r>
          </w:p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(тыс.руб.)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2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3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2460"/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01 00 00 00 00 </w:t>
            </w:r>
            <w:r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БЮДЖЕТОВ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бюджетой системы Российской Федерации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Получение бюджетных кредитов из других </w:t>
            </w:r>
            <w:r>
              <w:rPr>
                <w:b/>
                <w:bCs/>
                <w:sz w:val="20"/>
                <w:szCs w:val="20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</w:t>
            </w:r>
            <w:r>
              <w:rPr>
                <w:sz w:val="20"/>
                <w:szCs w:val="20"/>
              </w:rPr>
              <w:t>ерации в валюте Российской Федерации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-74692,6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-29692,6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прочихостатков денежных средств бюджетов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-74692,6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-29692,6</w:t>
            </w:r>
          </w:p>
          <w:p w:rsidR="00BC3B7C" w:rsidRDefault="00BC3B7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01 05 02 00  00 0000 600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-29692,6</w:t>
            </w:r>
          </w:p>
          <w:p w:rsidR="00BC3B7C" w:rsidRDefault="00BC3B7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</w:t>
      </w:r>
      <w:r>
        <w:rPr>
          <w:sz w:val="20"/>
          <w:szCs w:val="20"/>
        </w:rPr>
        <w:t>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от 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Программа муниципальных внутренних заимствований сельского поселения Богатое муниципального района Богатовский Самарской области на 2020 год и плановый период </w:t>
      </w:r>
      <w:r>
        <w:rPr>
          <w:b/>
          <w:bCs/>
          <w:sz w:val="20"/>
          <w:szCs w:val="20"/>
        </w:rPr>
        <w:t>2021-2022 годы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внутренних заимствований</w:t>
      </w: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сельского поселения Богатое муниципального района Богатовский Самарской области</w:t>
      </w: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на 2020 год</w:t>
      </w:r>
    </w:p>
    <w:p w:rsidR="00BC3B7C" w:rsidRDefault="00BC3B7C">
      <w:pPr>
        <w:pStyle w:val="Standard"/>
        <w:jc w:val="center"/>
        <w:rPr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и наименование заимствований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 2020 году, тыс.руб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 основного дол</w:t>
            </w:r>
            <w:r>
              <w:rPr>
                <w:b/>
                <w:bCs/>
                <w:sz w:val="20"/>
                <w:szCs w:val="20"/>
              </w:rPr>
              <w:t>га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2020 году, тыс.руб.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Богатое от других бюджетов бюджетной системы Российской Федерации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путём выпуска муниципальных ценных бумаг от имени сельского поселения Богатое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внутренних заимствований</w:t>
      </w: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Богатое муниципального района Богатовский Самарской области</w:t>
      </w: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на 2021 год</w:t>
      </w:r>
    </w:p>
    <w:p w:rsidR="00BC3B7C" w:rsidRDefault="00BC3B7C">
      <w:pPr>
        <w:pStyle w:val="Standard"/>
        <w:jc w:val="center"/>
        <w:rPr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и наименование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заимствований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2021 году, тыс.руб.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Погашение основного </w:t>
            </w:r>
            <w:r>
              <w:rPr>
                <w:b/>
                <w:bCs/>
                <w:sz w:val="20"/>
                <w:szCs w:val="20"/>
              </w:rPr>
              <w:t>долга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2021 году, тыс.руб.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Богатое от других бюджетов бюджетной системы Российской Федерации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займы, осуществляемые путём выпуска муниципальных ценных бумаг от имени сельского поселения </w:t>
            </w:r>
            <w:r>
              <w:rPr>
                <w:sz w:val="20"/>
                <w:szCs w:val="20"/>
              </w:rPr>
              <w:t>Богатое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внутренних заимствований</w:t>
      </w: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Богатое муниципального района Богатовский Самарской области</w:t>
      </w:r>
    </w:p>
    <w:p w:rsidR="00BC3B7C" w:rsidRDefault="006D246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на 2022 год</w:t>
      </w:r>
    </w:p>
    <w:p w:rsidR="00BC3B7C" w:rsidRDefault="00BC3B7C">
      <w:pPr>
        <w:pStyle w:val="Standard"/>
        <w:jc w:val="center"/>
        <w:rPr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и наименование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заимстрований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2022 году, тыс.руб.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Погашение </w:t>
            </w:r>
            <w:r>
              <w:rPr>
                <w:b/>
                <w:bCs/>
                <w:sz w:val="20"/>
                <w:szCs w:val="20"/>
              </w:rPr>
              <w:t>основного долга</w:t>
            </w:r>
          </w:p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2022 году, тыс.руб.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Богатое от других бюджетов бюджетной системы Российской Федерации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займы, осуществляемые путём выпуска муниципальных ценных бумаг от имени сельского </w:t>
            </w:r>
            <w:r>
              <w:rPr>
                <w:sz w:val="20"/>
                <w:szCs w:val="20"/>
              </w:rPr>
              <w:t>поселения Богатое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B7C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7C" w:rsidRDefault="006D246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 сельского поселения Богатое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C3B7C" w:rsidRDefault="006D246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№   от  .2019 года</w:t>
      </w:r>
    </w:p>
    <w:p w:rsidR="00BC3B7C" w:rsidRDefault="00BC3B7C">
      <w:pPr>
        <w:pStyle w:val="Standard"/>
        <w:jc w:val="right"/>
        <w:rPr>
          <w:sz w:val="20"/>
          <w:szCs w:val="20"/>
        </w:rPr>
      </w:pP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Программа муниципальных гарантий сельского поселений Богатое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района Богатовский Самарской области на 2020 год</w:t>
      </w:r>
    </w:p>
    <w:p w:rsidR="00BC3B7C" w:rsidRDefault="00BC3B7C">
      <w:pPr>
        <w:pStyle w:val="Standard"/>
        <w:jc w:val="center"/>
        <w:rPr>
          <w:b/>
          <w:bCs/>
          <w:sz w:val="20"/>
          <w:szCs w:val="20"/>
        </w:rPr>
      </w:pP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 В 2020 году предоставление  муниципальных гарантий сельского пселения Богатое муниципального района Богатовский Самарской области не предусмотрено.</w:t>
      </w: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Программа муниципальных гарантий сельского пселения Богатое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района Богатовский Самарской об</w:t>
      </w:r>
      <w:r>
        <w:rPr>
          <w:b/>
          <w:bCs/>
          <w:sz w:val="20"/>
          <w:szCs w:val="20"/>
        </w:rPr>
        <w:t>ласти на 2021 год</w:t>
      </w: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В 2021 году предоставление  муниципальных гарантий сельского пселения Богатое муниципального района Богатовский Самарской области не предусмотрено.</w:t>
      </w: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Программа муниципальных гарантий сельского поселения Богатое</w:t>
      </w:r>
    </w:p>
    <w:p w:rsidR="00BC3B7C" w:rsidRDefault="006D24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района Бога</w:t>
      </w:r>
      <w:r>
        <w:rPr>
          <w:b/>
          <w:bCs/>
          <w:sz w:val="20"/>
          <w:szCs w:val="20"/>
        </w:rPr>
        <w:t>товский Самарской области на 2022 год</w:t>
      </w:r>
    </w:p>
    <w:p w:rsidR="00BC3B7C" w:rsidRDefault="00BC3B7C">
      <w:pPr>
        <w:pStyle w:val="Standard"/>
        <w:jc w:val="center"/>
        <w:rPr>
          <w:sz w:val="20"/>
          <w:szCs w:val="20"/>
        </w:rPr>
      </w:pPr>
    </w:p>
    <w:p w:rsidR="00BC3B7C" w:rsidRDefault="006D24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В 2022 году предоставление  муниципальных гарантий сельского пселения Богатое муниципального района Богатовский Самарской области не предусмотрено.</w:t>
      </w:r>
    </w:p>
    <w:sectPr w:rsidR="00BC3B7C">
      <w:pgSz w:w="11906" w:h="16838"/>
      <w:pgMar w:top="630" w:right="677" w:bottom="4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60" w:rsidRDefault="006D2460">
      <w:r>
        <w:separator/>
      </w:r>
    </w:p>
  </w:endnote>
  <w:endnote w:type="continuationSeparator" w:id="0">
    <w:p w:rsidR="006D2460" w:rsidRDefault="006D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60" w:rsidRDefault="006D2460">
      <w:r>
        <w:rPr>
          <w:color w:val="000000"/>
        </w:rPr>
        <w:separator/>
      </w:r>
    </w:p>
  </w:footnote>
  <w:footnote w:type="continuationSeparator" w:id="0">
    <w:p w:rsidR="006D2460" w:rsidRDefault="006D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4B"/>
    <w:multiLevelType w:val="multilevel"/>
    <w:tmpl w:val="980806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45E5A2C"/>
    <w:multiLevelType w:val="multilevel"/>
    <w:tmpl w:val="203E4B3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3B7C"/>
    <w:rsid w:val="006D2460"/>
    <w:rsid w:val="0087741D"/>
    <w:rsid w:val="00B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9465</Words>
  <Characters>53952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2</cp:revision>
  <cp:lastPrinted>2019-12-18T14:14:00Z</cp:lastPrinted>
  <dcterms:created xsi:type="dcterms:W3CDTF">2019-12-25T07:10:00Z</dcterms:created>
  <dcterms:modified xsi:type="dcterms:W3CDTF">2019-12-25T07:10:00Z</dcterms:modified>
</cp:coreProperties>
</file>