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A6" w:rsidRPr="00A51BA6" w:rsidRDefault="00A51BA6" w:rsidP="009C4EB6">
      <w:pPr>
        <w:jc w:val="center"/>
        <w:rPr>
          <w:b/>
        </w:rPr>
      </w:pPr>
      <w:r w:rsidRPr="00A51BA6">
        <w:rPr>
          <w:b/>
        </w:rPr>
        <w:t>АДМИНИСТРАЦИЯ</w:t>
      </w:r>
    </w:p>
    <w:p w:rsidR="009C4EB6" w:rsidRPr="00A51BA6" w:rsidRDefault="009C4EB6" w:rsidP="009C4EB6">
      <w:pPr>
        <w:jc w:val="center"/>
        <w:rPr>
          <w:b/>
        </w:rPr>
      </w:pPr>
      <w:r w:rsidRPr="00A51BA6">
        <w:rPr>
          <w:b/>
        </w:rPr>
        <w:t>СЕЛЬСКО</w:t>
      </w:r>
      <w:r w:rsidR="00A51BA6" w:rsidRPr="00A51BA6">
        <w:rPr>
          <w:b/>
        </w:rPr>
        <w:t>ГО</w:t>
      </w:r>
      <w:r w:rsidRPr="00A51BA6">
        <w:rPr>
          <w:b/>
        </w:rPr>
        <w:t xml:space="preserve"> ПОСЕЛЕНИЯ </w:t>
      </w:r>
      <w:r w:rsidR="003F2845">
        <w:rPr>
          <w:b/>
        </w:rPr>
        <w:t>МАКСИМОВКА</w:t>
      </w:r>
    </w:p>
    <w:p w:rsidR="009C4EB6" w:rsidRPr="00A51BA6" w:rsidRDefault="009C4EB6" w:rsidP="009C4EB6">
      <w:pPr>
        <w:jc w:val="center"/>
        <w:rPr>
          <w:b/>
        </w:rPr>
      </w:pPr>
      <w:r w:rsidRPr="00A51BA6">
        <w:rPr>
          <w:b/>
        </w:rPr>
        <w:t>МУНИЦИПАЛЬНОГО РАЙОНА БОГАТОВСКИЙ</w:t>
      </w:r>
    </w:p>
    <w:p w:rsidR="009C4EB6" w:rsidRPr="00A51BA6" w:rsidRDefault="009C4EB6" w:rsidP="009C4EB6">
      <w:pPr>
        <w:jc w:val="center"/>
        <w:rPr>
          <w:b/>
        </w:rPr>
      </w:pPr>
      <w:r w:rsidRPr="00A51BA6">
        <w:rPr>
          <w:b/>
        </w:rPr>
        <w:t>САМАРСКОЙ ОБЛАСТИ</w:t>
      </w:r>
    </w:p>
    <w:p w:rsidR="009C4EB6" w:rsidRPr="00DF60D6" w:rsidRDefault="009C4EB6" w:rsidP="009C4EB6">
      <w:pPr>
        <w:jc w:val="center"/>
        <w:rPr>
          <w:b/>
          <w:sz w:val="28"/>
          <w:szCs w:val="28"/>
        </w:rPr>
      </w:pPr>
      <w:r w:rsidRPr="00DF60D6">
        <w:rPr>
          <w:b/>
          <w:sz w:val="28"/>
          <w:szCs w:val="28"/>
        </w:rPr>
        <w:t>ПОСТАНОВЛЕНИЕ</w:t>
      </w:r>
    </w:p>
    <w:p w:rsidR="009C4EB6" w:rsidRDefault="009C4EB6" w:rsidP="009C4EB6">
      <w:pPr>
        <w:jc w:val="center"/>
      </w:pPr>
      <w:r>
        <w:t>от 20.12.2016 года №</w:t>
      </w:r>
      <w:r w:rsidR="003B32B6">
        <w:t xml:space="preserve"> 54</w:t>
      </w:r>
    </w:p>
    <w:p w:rsidR="005246E9" w:rsidRPr="005246E9" w:rsidRDefault="005246E9" w:rsidP="005246E9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 xml:space="preserve">«Об утверждении схемы водоснабжения и водоотведения </w:t>
      </w:r>
      <w:proofErr w:type="gramStart"/>
      <w:r w:rsidRPr="005246E9">
        <w:rPr>
          <w:rFonts w:eastAsia="Times New Roman"/>
        </w:rPr>
        <w:t>на</w:t>
      </w:r>
      <w:proofErr w:type="gramEnd"/>
      <w:r w:rsidRPr="005246E9">
        <w:rPr>
          <w:rFonts w:eastAsia="Times New Roman"/>
        </w:rPr>
        <w:t xml:space="preserve"> </w:t>
      </w:r>
    </w:p>
    <w:p w:rsidR="005246E9" w:rsidRPr="005246E9" w:rsidRDefault="005246E9" w:rsidP="005246E9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 xml:space="preserve">территории сельского поселения </w:t>
      </w:r>
      <w:r w:rsidR="003F2845">
        <w:rPr>
          <w:rFonts w:eastAsia="Times New Roman"/>
        </w:rPr>
        <w:t>Максимовка</w:t>
      </w:r>
      <w:r w:rsidRPr="005246E9">
        <w:rPr>
          <w:rFonts w:eastAsia="Times New Roman"/>
        </w:rPr>
        <w:t xml:space="preserve"> муниципального района Богатовский </w:t>
      </w:r>
    </w:p>
    <w:p w:rsidR="005246E9" w:rsidRDefault="005246E9" w:rsidP="005246E9">
      <w:pPr>
        <w:spacing w:after="0" w:line="100" w:lineRule="atLeast"/>
        <w:jc w:val="center"/>
        <w:rPr>
          <w:rFonts w:eastAsia="Times New Roman"/>
        </w:rPr>
      </w:pPr>
      <w:r w:rsidRPr="005246E9">
        <w:rPr>
          <w:rFonts w:eastAsia="Times New Roman"/>
        </w:rPr>
        <w:t>Самарской области</w:t>
      </w:r>
      <w:r w:rsidR="00204D1F" w:rsidRPr="00204D1F">
        <w:rPr>
          <w:rFonts w:eastAsia="Times New Roman"/>
        </w:rPr>
        <w:t xml:space="preserve"> </w:t>
      </w:r>
      <w:r w:rsidR="00204D1F">
        <w:rPr>
          <w:rFonts w:eastAsia="Times New Roman"/>
        </w:rPr>
        <w:t>в новой редакции</w:t>
      </w:r>
      <w:r w:rsidRPr="005246E9">
        <w:rPr>
          <w:rFonts w:eastAsia="Times New Roman"/>
        </w:rPr>
        <w:t>»</w:t>
      </w:r>
    </w:p>
    <w:p w:rsidR="005246E9" w:rsidRPr="005246E9" w:rsidRDefault="005246E9" w:rsidP="005246E9">
      <w:pPr>
        <w:spacing w:after="0" w:line="100" w:lineRule="atLeast"/>
        <w:jc w:val="center"/>
        <w:rPr>
          <w:rFonts w:eastAsia="Times New Roman"/>
        </w:rPr>
      </w:pPr>
    </w:p>
    <w:p w:rsidR="00530DA1" w:rsidRPr="005246E9" w:rsidRDefault="00305F39" w:rsidP="00305F39">
      <w:pPr>
        <w:ind w:firstLine="709"/>
        <w:jc w:val="both"/>
      </w:pPr>
      <w:proofErr w:type="gramStart"/>
      <w:r>
        <w:t xml:space="preserve">В </w:t>
      </w:r>
      <w:r w:rsidR="00D63A1C">
        <w:t>рамках исполнения</w:t>
      </w:r>
      <w:r>
        <w:t xml:space="preserve"> подпункта «б» пункта 7 перечня поручений Президента Российской Федерации от 11.06.2016 № Пр-1138ГС, в соответствии с письмом Министерства строительства и жилищно-коммунального хозяйства Российской Федерации № 21785-АЧ/04 от 12.07.2016, на основании Федерального закона от 07.12.2011 №  416-ФЗ «О водоснабжении и водоотведении</w:t>
      </w:r>
      <w:r w:rsidR="007A565C">
        <w:t>», постановлений Правительства Российской Федерации от 22.02.2</w:t>
      </w:r>
      <w:r w:rsidR="00731393">
        <w:t>0</w:t>
      </w:r>
      <w:r w:rsidR="007A565C">
        <w:t>12 № 154 «О требованиях к схемам теплоснабжени</w:t>
      </w:r>
      <w:r w:rsidR="007A565C" w:rsidRPr="005E2A57">
        <w:t>я, порядку их разработки и утверждения» и от</w:t>
      </w:r>
      <w:proofErr w:type="gramEnd"/>
      <w:r w:rsidR="007A565C" w:rsidRPr="005E2A57">
        <w:t xml:space="preserve"> 05.09.2013 № 782 «О схемах водоснабжения и водоотведения», в целях синхронизации документов территориального </w:t>
      </w:r>
      <w:r w:rsidR="007A565C" w:rsidRPr="005246E9">
        <w:t>планирования</w:t>
      </w:r>
      <w:r w:rsidR="00530DA1" w:rsidRPr="005246E9">
        <w:t xml:space="preserve"> и градостроительного зонирования</w:t>
      </w:r>
      <w:r w:rsidR="007A565C" w:rsidRPr="005246E9">
        <w:t xml:space="preserve"> схем тепло- и водоснабжения, водоотведения </w:t>
      </w:r>
      <w:r w:rsidR="00530DA1" w:rsidRPr="005246E9">
        <w:t>сельского поселения</w:t>
      </w:r>
      <w:r w:rsidR="001B2BE3" w:rsidRPr="005246E9">
        <w:t xml:space="preserve">, Администрация сельского поселения </w:t>
      </w:r>
      <w:r w:rsidR="003F2845">
        <w:t>Максимовка</w:t>
      </w:r>
      <w:r w:rsidR="001B2BE3" w:rsidRPr="005246E9">
        <w:t xml:space="preserve"> муниципального района Богатовский Самарской  области</w:t>
      </w:r>
      <w:r w:rsidR="00D63A1C" w:rsidRPr="005246E9">
        <w:t xml:space="preserve"> </w:t>
      </w:r>
      <w:r w:rsidR="00530DA1" w:rsidRPr="005246E9">
        <w:t>ПОСТАНОВЛЯ</w:t>
      </w:r>
      <w:r w:rsidR="001B2BE3" w:rsidRPr="005246E9">
        <w:t>ЕТ</w:t>
      </w:r>
      <w:r w:rsidR="00530DA1" w:rsidRPr="005246E9">
        <w:t>:</w:t>
      </w:r>
    </w:p>
    <w:p w:rsidR="005246E9" w:rsidRDefault="005246E9" w:rsidP="005246E9">
      <w:pPr>
        <w:pStyle w:val="a3"/>
        <w:numPr>
          <w:ilvl w:val="0"/>
          <w:numId w:val="3"/>
        </w:numPr>
        <w:jc w:val="both"/>
        <w:rPr>
          <w:rFonts w:eastAsia="Times New Roman"/>
        </w:rPr>
      </w:pPr>
      <w:r w:rsidRPr="005246E9">
        <w:rPr>
          <w:rFonts w:eastAsia="Times New Roman"/>
        </w:rPr>
        <w:t xml:space="preserve">Утвердить схему водоснабжения и водоотведения на территории сельского поселения </w:t>
      </w:r>
      <w:r w:rsidR="003F2845">
        <w:rPr>
          <w:rFonts w:eastAsia="Times New Roman"/>
        </w:rPr>
        <w:t>Максимовка</w:t>
      </w:r>
      <w:r w:rsidRPr="005246E9">
        <w:rPr>
          <w:rFonts w:eastAsia="Times New Roman"/>
        </w:rPr>
        <w:t xml:space="preserve"> муниципального района Богатовский Самарской области</w:t>
      </w:r>
      <w:r w:rsidR="00204D1F" w:rsidRPr="00204D1F">
        <w:rPr>
          <w:rFonts w:eastAsia="Times New Roman"/>
        </w:rPr>
        <w:t xml:space="preserve"> </w:t>
      </w:r>
      <w:r w:rsidR="00204D1F">
        <w:rPr>
          <w:rFonts w:eastAsia="Times New Roman"/>
        </w:rPr>
        <w:t>в новой редакции</w:t>
      </w:r>
      <w:bookmarkStart w:id="0" w:name="_GoBack"/>
      <w:bookmarkEnd w:id="0"/>
      <w:r w:rsidRPr="005246E9">
        <w:rPr>
          <w:rFonts w:eastAsia="Times New Roman"/>
        </w:rPr>
        <w:t>.</w:t>
      </w:r>
    </w:p>
    <w:p w:rsidR="000511E2" w:rsidRPr="005246E9" w:rsidRDefault="000511E2" w:rsidP="000511E2">
      <w:pPr>
        <w:pStyle w:val="a3"/>
        <w:ind w:left="1070"/>
        <w:jc w:val="both"/>
        <w:rPr>
          <w:rFonts w:eastAsia="Times New Roman"/>
        </w:rPr>
      </w:pPr>
    </w:p>
    <w:p w:rsidR="000511E2" w:rsidRDefault="000511E2" w:rsidP="000511E2">
      <w:pPr>
        <w:pStyle w:val="a3"/>
        <w:numPr>
          <w:ilvl w:val="0"/>
          <w:numId w:val="3"/>
        </w:numPr>
        <w:suppressAutoHyphens/>
        <w:spacing w:after="0"/>
        <w:jc w:val="both"/>
      </w:pPr>
      <w:r>
        <w:t>Считать утратившим силу</w:t>
      </w:r>
      <w:r w:rsidR="00D63A1C" w:rsidRPr="005246E9">
        <w:t xml:space="preserve"> </w:t>
      </w:r>
      <w:r w:rsidR="00530DA1" w:rsidRPr="005246E9">
        <w:t>Постановлени</w:t>
      </w:r>
      <w:r w:rsidR="00C5049B" w:rsidRPr="005246E9">
        <w:t>е</w:t>
      </w:r>
      <w:r w:rsidR="00000879">
        <w:t xml:space="preserve"> </w:t>
      </w:r>
      <w:r w:rsidR="00000879" w:rsidRPr="005246E9">
        <w:t xml:space="preserve">сельского поселения </w:t>
      </w:r>
      <w:r w:rsidR="003F2845">
        <w:t>Максимовка</w:t>
      </w:r>
      <w:r w:rsidR="00000879" w:rsidRPr="005246E9">
        <w:t xml:space="preserve"> муниципального района Богатовский Самарской  области</w:t>
      </w:r>
      <w:r w:rsidR="00530DA1" w:rsidRPr="005246E9">
        <w:t xml:space="preserve"> </w:t>
      </w:r>
      <w:r w:rsidR="00000879">
        <w:t>«О</w:t>
      </w:r>
      <w:r w:rsidR="00530DA1" w:rsidRPr="005246E9">
        <w:t>б ут</w:t>
      </w:r>
      <w:r w:rsidR="00EB1EB6" w:rsidRPr="005246E9">
        <w:t xml:space="preserve">верждении схемы водоснабжения и </w:t>
      </w:r>
      <w:r w:rsidR="00530DA1" w:rsidRPr="005246E9">
        <w:t xml:space="preserve">водоотведения на территории сельского поселения </w:t>
      </w:r>
      <w:r w:rsidR="003F2845">
        <w:t>Максимовка</w:t>
      </w:r>
      <w:r w:rsidR="00530DA1" w:rsidRPr="005246E9">
        <w:t xml:space="preserve"> муниципального района Богатовский</w:t>
      </w:r>
      <w:r w:rsidR="00530DA1" w:rsidRPr="005E2A57">
        <w:t xml:space="preserve"> Самарской  </w:t>
      </w:r>
      <w:r w:rsidR="007351BB" w:rsidRPr="005E2A57">
        <w:t xml:space="preserve">области» от </w:t>
      </w:r>
      <w:r>
        <w:t>0</w:t>
      </w:r>
      <w:r w:rsidR="003F2845">
        <w:t>4</w:t>
      </w:r>
      <w:r>
        <w:t xml:space="preserve">.09.2013 г. № </w:t>
      </w:r>
      <w:r w:rsidR="003F2845">
        <w:t>67а</w:t>
      </w:r>
    </w:p>
    <w:p w:rsidR="000511E2" w:rsidRDefault="000511E2" w:rsidP="000511E2">
      <w:pPr>
        <w:pStyle w:val="a3"/>
        <w:suppressAutoHyphens/>
        <w:spacing w:after="0"/>
        <w:ind w:left="1070"/>
        <w:jc w:val="both"/>
      </w:pPr>
    </w:p>
    <w:p w:rsidR="006D5D39" w:rsidRDefault="00824A8A" w:rsidP="005E2A57">
      <w:pPr>
        <w:pStyle w:val="a3"/>
        <w:numPr>
          <w:ilvl w:val="0"/>
          <w:numId w:val="3"/>
        </w:numPr>
        <w:spacing w:after="0"/>
        <w:jc w:val="both"/>
      </w:pPr>
      <w:r w:rsidRPr="005E2A57">
        <w:t>О</w:t>
      </w:r>
      <w:r w:rsidR="006D5D39" w:rsidRPr="005E2A57">
        <w:t>публиковать</w:t>
      </w:r>
      <w:r w:rsidRPr="005E2A57">
        <w:t xml:space="preserve"> настоящее </w:t>
      </w:r>
      <w:r w:rsidR="00964AB2">
        <w:t>П</w:t>
      </w:r>
      <w:r w:rsidRPr="005E2A57">
        <w:t>остановление</w:t>
      </w:r>
      <w:r w:rsidR="006D5D39" w:rsidRPr="005E2A57">
        <w:t xml:space="preserve"> в газете «Вестник</w:t>
      </w:r>
      <w:r w:rsidR="00E9602A" w:rsidRPr="005E2A57">
        <w:t xml:space="preserve"> сельского поселения</w:t>
      </w:r>
      <w:r w:rsidR="006D5D39" w:rsidRPr="005E2A57">
        <w:t xml:space="preserve"> </w:t>
      </w:r>
      <w:r w:rsidR="003F2845">
        <w:t>Максимовка</w:t>
      </w:r>
      <w:r w:rsidR="006D5D39" w:rsidRPr="005E2A57">
        <w:t>»</w:t>
      </w:r>
    </w:p>
    <w:p w:rsidR="000511E2" w:rsidRPr="005E2A57" w:rsidRDefault="000511E2" w:rsidP="000511E2">
      <w:pPr>
        <w:pStyle w:val="a3"/>
        <w:spacing w:after="0"/>
        <w:ind w:left="1070"/>
        <w:jc w:val="both"/>
      </w:pPr>
    </w:p>
    <w:p w:rsidR="00824A8A" w:rsidRPr="005E2A57" w:rsidRDefault="00824A8A" w:rsidP="005E2A57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5E2A57">
        <w:t>Настоящее постановление вступает в силу со дня его подписания</w:t>
      </w:r>
      <w:r w:rsidRPr="005E2A57">
        <w:rPr>
          <w:sz w:val="28"/>
          <w:szCs w:val="28"/>
        </w:rPr>
        <w:t xml:space="preserve">. </w:t>
      </w:r>
    </w:p>
    <w:p w:rsidR="00E9602A" w:rsidRDefault="00E9602A" w:rsidP="006D5D39">
      <w:pPr>
        <w:pStyle w:val="a3"/>
        <w:spacing w:after="0"/>
        <w:ind w:left="1069"/>
      </w:pPr>
    </w:p>
    <w:p w:rsidR="0080656D" w:rsidRDefault="0080656D" w:rsidP="0080656D">
      <w:pPr>
        <w:spacing w:after="0"/>
      </w:pPr>
      <w:r>
        <w:t xml:space="preserve">Глава сельского поселения </w:t>
      </w:r>
      <w:r w:rsidR="003F2845">
        <w:t>Максимовка</w:t>
      </w:r>
    </w:p>
    <w:p w:rsidR="0080656D" w:rsidRDefault="0080656D" w:rsidP="0080656D">
      <w:pPr>
        <w:spacing w:after="0"/>
      </w:pPr>
      <w:r>
        <w:t>муниципального района Богатовский</w:t>
      </w:r>
    </w:p>
    <w:p w:rsidR="003F2845" w:rsidRDefault="0080656D" w:rsidP="003F2845">
      <w:pPr>
        <w:spacing w:after="0"/>
      </w:pPr>
      <w:r>
        <w:t>Самарской</w:t>
      </w:r>
      <w:r w:rsidR="003F2845">
        <w:t xml:space="preserve"> области:                                                    </w:t>
      </w:r>
      <w:r w:rsidR="00FD0692">
        <w:t xml:space="preserve">              </w:t>
      </w:r>
      <w:r w:rsidR="003F2845">
        <w:t xml:space="preserve">                                  С.Г.Попов</w:t>
      </w:r>
    </w:p>
    <w:p w:rsidR="003F2845" w:rsidRDefault="003F2845" w:rsidP="003F2845">
      <w:pPr>
        <w:pStyle w:val="a3"/>
        <w:spacing w:after="0"/>
        <w:ind w:left="1069"/>
      </w:pPr>
    </w:p>
    <w:p w:rsidR="00901E2C" w:rsidRDefault="003F2845" w:rsidP="003F2845">
      <w:pPr>
        <w:spacing w:after="0"/>
      </w:pPr>
      <w:r>
        <w:t>33337</w:t>
      </w:r>
    </w:p>
    <w:sectPr w:rsidR="00901E2C" w:rsidSect="004D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B1C"/>
    <w:multiLevelType w:val="hybridMultilevel"/>
    <w:tmpl w:val="3BA227B4"/>
    <w:lvl w:ilvl="0" w:tplc="10FE5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7211AA"/>
    <w:multiLevelType w:val="hybridMultilevel"/>
    <w:tmpl w:val="CBE8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B2470"/>
    <w:multiLevelType w:val="hybridMultilevel"/>
    <w:tmpl w:val="4AE4929A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4556AA"/>
    <w:multiLevelType w:val="hybridMultilevel"/>
    <w:tmpl w:val="1102FF98"/>
    <w:lvl w:ilvl="0" w:tplc="67C8EEEE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1332402"/>
    <w:multiLevelType w:val="hybridMultilevel"/>
    <w:tmpl w:val="0388E280"/>
    <w:lvl w:ilvl="0" w:tplc="F2AAED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B3534"/>
    <w:multiLevelType w:val="hybridMultilevel"/>
    <w:tmpl w:val="B1C8B690"/>
    <w:lvl w:ilvl="0" w:tplc="88A817A6">
      <w:start w:val="1"/>
      <w:numFmt w:val="decimal"/>
      <w:lvlText w:val="%1."/>
      <w:lvlJc w:val="left"/>
      <w:pPr>
        <w:tabs>
          <w:tab w:val="num" w:pos="1771"/>
        </w:tabs>
        <w:ind w:left="17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6">
    <w:nsid w:val="432E0DA2"/>
    <w:multiLevelType w:val="hybridMultilevel"/>
    <w:tmpl w:val="477CD784"/>
    <w:lvl w:ilvl="0" w:tplc="A000C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44ED04">
      <w:numFmt w:val="none"/>
      <w:lvlText w:val=""/>
      <w:lvlJc w:val="left"/>
      <w:pPr>
        <w:tabs>
          <w:tab w:val="num" w:pos="360"/>
        </w:tabs>
      </w:pPr>
    </w:lvl>
    <w:lvl w:ilvl="2" w:tplc="69821B8C">
      <w:numFmt w:val="none"/>
      <w:lvlText w:val=""/>
      <w:lvlJc w:val="left"/>
      <w:pPr>
        <w:tabs>
          <w:tab w:val="num" w:pos="360"/>
        </w:tabs>
      </w:pPr>
    </w:lvl>
    <w:lvl w:ilvl="3" w:tplc="0BA05808">
      <w:numFmt w:val="none"/>
      <w:lvlText w:val=""/>
      <w:lvlJc w:val="left"/>
      <w:pPr>
        <w:tabs>
          <w:tab w:val="num" w:pos="360"/>
        </w:tabs>
      </w:pPr>
    </w:lvl>
    <w:lvl w:ilvl="4" w:tplc="A6BAD0AC">
      <w:numFmt w:val="none"/>
      <w:lvlText w:val=""/>
      <w:lvlJc w:val="left"/>
      <w:pPr>
        <w:tabs>
          <w:tab w:val="num" w:pos="360"/>
        </w:tabs>
      </w:pPr>
    </w:lvl>
    <w:lvl w:ilvl="5" w:tplc="ECC02068">
      <w:numFmt w:val="none"/>
      <w:lvlText w:val=""/>
      <w:lvlJc w:val="left"/>
      <w:pPr>
        <w:tabs>
          <w:tab w:val="num" w:pos="360"/>
        </w:tabs>
      </w:pPr>
    </w:lvl>
    <w:lvl w:ilvl="6" w:tplc="9AA2D3EA">
      <w:numFmt w:val="none"/>
      <w:lvlText w:val=""/>
      <w:lvlJc w:val="left"/>
      <w:pPr>
        <w:tabs>
          <w:tab w:val="num" w:pos="360"/>
        </w:tabs>
      </w:pPr>
    </w:lvl>
    <w:lvl w:ilvl="7" w:tplc="4CE8AEC4">
      <w:numFmt w:val="none"/>
      <w:lvlText w:val=""/>
      <w:lvlJc w:val="left"/>
      <w:pPr>
        <w:tabs>
          <w:tab w:val="num" w:pos="360"/>
        </w:tabs>
      </w:pPr>
    </w:lvl>
    <w:lvl w:ilvl="8" w:tplc="0B86939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9994A09"/>
    <w:multiLevelType w:val="hybridMultilevel"/>
    <w:tmpl w:val="2706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D21DFE"/>
    <w:multiLevelType w:val="hybridMultilevel"/>
    <w:tmpl w:val="A12EDDD6"/>
    <w:lvl w:ilvl="0" w:tplc="F2AAEDEA">
      <w:start w:val="4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51C2D00"/>
    <w:multiLevelType w:val="hybridMultilevel"/>
    <w:tmpl w:val="4F58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35EE0"/>
    <w:multiLevelType w:val="hybridMultilevel"/>
    <w:tmpl w:val="A0160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5B"/>
    <w:rsid w:val="00000879"/>
    <w:rsid w:val="00013A02"/>
    <w:rsid w:val="00020FD1"/>
    <w:rsid w:val="0003017D"/>
    <w:rsid w:val="000511E2"/>
    <w:rsid w:val="000E1259"/>
    <w:rsid w:val="001158C4"/>
    <w:rsid w:val="001B2BE3"/>
    <w:rsid w:val="001F1CA1"/>
    <w:rsid w:val="00204D1F"/>
    <w:rsid w:val="00221F65"/>
    <w:rsid w:val="00282E09"/>
    <w:rsid w:val="0028425B"/>
    <w:rsid w:val="00291198"/>
    <w:rsid w:val="002E3FD6"/>
    <w:rsid w:val="002F4B52"/>
    <w:rsid w:val="003014F8"/>
    <w:rsid w:val="00305F39"/>
    <w:rsid w:val="003700C2"/>
    <w:rsid w:val="003943D9"/>
    <w:rsid w:val="003A19C7"/>
    <w:rsid w:val="003A515E"/>
    <w:rsid w:val="003B32B6"/>
    <w:rsid w:val="003F2845"/>
    <w:rsid w:val="004D09B4"/>
    <w:rsid w:val="00507FC5"/>
    <w:rsid w:val="005246E9"/>
    <w:rsid w:val="00530DA1"/>
    <w:rsid w:val="005E2A57"/>
    <w:rsid w:val="006B6C8C"/>
    <w:rsid w:val="006D5D39"/>
    <w:rsid w:val="00731393"/>
    <w:rsid w:val="007351BB"/>
    <w:rsid w:val="007A565C"/>
    <w:rsid w:val="0080656D"/>
    <w:rsid w:val="00824A8A"/>
    <w:rsid w:val="00837E70"/>
    <w:rsid w:val="00901E2C"/>
    <w:rsid w:val="00964AB2"/>
    <w:rsid w:val="009C4EB6"/>
    <w:rsid w:val="00A51BA6"/>
    <w:rsid w:val="00AC1CD4"/>
    <w:rsid w:val="00AF3D6D"/>
    <w:rsid w:val="00B3485A"/>
    <w:rsid w:val="00C4122A"/>
    <w:rsid w:val="00C5049B"/>
    <w:rsid w:val="00CF537D"/>
    <w:rsid w:val="00D2104D"/>
    <w:rsid w:val="00D30B00"/>
    <w:rsid w:val="00D63A1C"/>
    <w:rsid w:val="00DC1923"/>
    <w:rsid w:val="00DF60D6"/>
    <w:rsid w:val="00E83305"/>
    <w:rsid w:val="00E9602A"/>
    <w:rsid w:val="00EB1EB6"/>
    <w:rsid w:val="00FD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A57"/>
    <w:pPr>
      <w:keepNext/>
      <w:spacing w:after="0" w:line="240" w:lineRule="auto"/>
      <w:jc w:val="center"/>
      <w:outlineLvl w:val="0"/>
    </w:pPr>
    <w:rPr>
      <w:rFonts w:ascii="Arial CYR" w:eastAsia="Times New Roman" w:hAnsi="Arial CYR"/>
      <w:sz w:val="28"/>
    </w:rPr>
  </w:style>
  <w:style w:type="paragraph" w:styleId="4">
    <w:name w:val="heading 4"/>
    <w:basedOn w:val="a"/>
    <w:next w:val="a"/>
    <w:link w:val="40"/>
    <w:qFormat/>
    <w:rsid w:val="005E2A5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A1"/>
    <w:pPr>
      <w:ind w:left="720"/>
      <w:contextualSpacing/>
    </w:pPr>
  </w:style>
  <w:style w:type="paragraph" w:styleId="a4">
    <w:name w:val="Normal (Web)"/>
    <w:basedOn w:val="a"/>
    <w:uiPriority w:val="99"/>
    <w:rsid w:val="006D5D3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Body Text Indent"/>
    <w:basedOn w:val="a"/>
    <w:link w:val="a6"/>
    <w:rsid w:val="007351BB"/>
    <w:pPr>
      <w:spacing w:after="0" w:line="240" w:lineRule="auto"/>
      <w:ind w:firstLine="360"/>
      <w:jc w:val="both"/>
    </w:pPr>
    <w:rPr>
      <w:rFonts w:ascii="Arial" w:eastAsia="Times New Roman" w:hAnsi="Arial" w:cs="Arial"/>
      <w:color w:val="FF000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351BB"/>
    <w:rPr>
      <w:rFonts w:ascii="Arial" w:eastAsia="Times New Roman" w:hAnsi="Arial" w:cs="Arial"/>
      <w:color w:val="FF0000"/>
    </w:rPr>
  </w:style>
  <w:style w:type="paragraph" w:styleId="2">
    <w:name w:val="Body Text Indent 2"/>
    <w:basedOn w:val="a"/>
    <w:link w:val="20"/>
    <w:rsid w:val="007351BB"/>
    <w:pPr>
      <w:spacing w:after="0" w:line="240" w:lineRule="auto"/>
      <w:ind w:left="798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7351BB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E2A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2A57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E2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2A5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E2A57"/>
    <w:rPr>
      <w:rFonts w:ascii="Arial CYR" w:eastAsia="Times New Roman" w:hAnsi="Arial CYR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E2A57"/>
    <w:rPr>
      <w:rFonts w:ascii="Arial" w:eastAsia="Times New Roman" w:hAnsi="Arial" w:cs="Arial"/>
      <w:b/>
      <w:lang w:eastAsia="ru-RU"/>
    </w:rPr>
  </w:style>
  <w:style w:type="table" w:styleId="a9">
    <w:name w:val="Table Grid"/>
    <w:basedOn w:val="a1"/>
    <w:rsid w:val="005E2A5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E2A57"/>
    <w:pPr>
      <w:spacing w:after="0" w:line="240" w:lineRule="auto"/>
      <w:jc w:val="center"/>
    </w:pPr>
    <w:rPr>
      <w:rFonts w:eastAsia="Times New Roman"/>
      <w:b/>
      <w:bCs/>
      <w:sz w:val="28"/>
    </w:rPr>
  </w:style>
  <w:style w:type="character" w:customStyle="1" w:styleId="ab">
    <w:name w:val="Название Знак"/>
    <w:basedOn w:val="a0"/>
    <w:link w:val="aa"/>
    <w:rsid w:val="005E2A57"/>
    <w:rPr>
      <w:rFonts w:eastAsia="Times New Roman"/>
      <w:b/>
      <w:bCs/>
      <w:sz w:val="28"/>
      <w:lang w:eastAsia="ru-RU"/>
    </w:rPr>
  </w:style>
  <w:style w:type="paragraph" w:customStyle="1" w:styleId="ac">
    <w:name w:val="Знак"/>
    <w:basedOn w:val="a"/>
    <w:rsid w:val="005246E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E2A57"/>
    <w:pPr>
      <w:keepNext/>
      <w:spacing w:after="0" w:line="240" w:lineRule="auto"/>
      <w:jc w:val="center"/>
      <w:outlineLvl w:val="0"/>
    </w:pPr>
    <w:rPr>
      <w:rFonts w:ascii="Arial CYR" w:eastAsia="Times New Roman" w:hAnsi="Arial CYR"/>
      <w:sz w:val="28"/>
    </w:rPr>
  </w:style>
  <w:style w:type="paragraph" w:styleId="4">
    <w:name w:val="heading 4"/>
    <w:basedOn w:val="a"/>
    <w:next w:val="a"/>
    <w:link w:val="40"/>
    <w:qFormat/>
    <w:rsid w:val="005E2A5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A1"/>
    <w:pPr>
      <w:ind w:left="720"/>
      <w:contextualSpacing/>
    </w:pPr>
  </w:style>
  <w:style w:type="paragraph" w:styleId="a4">
    <w:name w:val="Normal (Web)"/>
    <w:basedOn w:val="a"/>
    <w:uiPriority w:val="99"/>
    <w:rsid w:val="006D5D3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Body Text Indent"/>
    <w:basedOn w:val="a"/>
    <w:link w:val="a6"/>
    <w:rsid w:val="007351BB"/>
    <w:pPr>
      <w:spacing w:after="0" w:line="240" w:lineRule="auto"/>
      <w:ind w:firstLine="360"/>
      <w:jc w:val="both"/>
    </w:pPr>
    <w:rPr>
      <w:rFonts w:ascii="Arial" w:eastAsia="Times New Roman" w:hAnsi="Arial" w:cs="Arial"/>
      <w:color w:val="FF0000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7351BB"/>
    <w:rPr>
      <w:rFonts w:ascii="Arial" w:eastAsia="Times New Roman" w:hAnsi="Arial" w:cs="Arial"/>
      <w:color w:val="FF0000"/>
    </w:rPr>
  </w:style>
  <w:style w:type="paragraph" w:styleId="2">
    <w:name w:val="Body Text Indent 2"/>
    <w:basedOn w:val="a"/>
    <w:link w:val="20"/>
    <w:rsid w:val="007351BB"/>
    <w:pPr>
      <w:spacing w:after="0" w:line="240" w:lineRule="auto"/>
      <w:ind w:left="798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7351BB"/>
    <w:rPr>
      <w:rFonts w:ascii="Arial" w:eastAsia="Times New Roman" w:hAnsi="Arial" w:cs="Arial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E2A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E2A57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E2A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E2A5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5E2A57"/>
    <w:rPr>
      <w:rFonts w:ascii="Arial CYR" w:eastAsia="Times New Roman" w:hAnsi="Arial CYR"/>
      <w:sz w:val="28"/>
      <w:lang w:eastAsia="ru-RU"/>
    </w:rPr>
  </w:style>
  <w:style w:type="character" w:customStyle="1" w:styleId="40">
    <w:name w:val="Заголовок 4 Знак"/>
    <w:basedOn w:val="a0"/>
    <w:link w:val="4"/>
    <w:rsid w:val="005E2A57"/>
    <w:rPr>
      <w:rFonts w:ascii="Arial" w:eastAsia="Times New Roman" w:hAnsi="Arial" w:cs="Arial"/>
      <w:b/>
      <w:lang w:eastAsia="ru-RU"/>
    </w:rPr>
  </w:style>
  <w:style w:type="table" w:styleId="a9">
    <w:name w:val="Table Grid"/>
    <w:basedOn w:val="a1"/>
    <w:rsid w:val="005E2A57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5E2A57"/>
    <w:pPr>
      <w:spacing w:after="0" w:line="240" w:lineRule="auto"/>
      <w:jc w:val="center"/>
    </w:pPr>
    <w:rPr>
      <w:rFonts w:eastAsia="Times New Roman"/>
      <w:b/>
      <w:bCs/>
      <w:sz w:val="28"/>
    </w:rPr>
  </w:style>
  <w:style w:type="character" w:customStyle="1" w:styleId="ab">
    <w:name w:val="Название Знак"/>
    <w:basedOn w:val="a0"/>
    <w:link w:val="aa"/>
    <w:rsid w:val="005E2A57"/>
    <w:rPr>
      <w:rFonts w:eastAsia="Times New Roman"/>
      <w:b/>
      <w:bCs/>
      <w:sz w:val="28"/>
      <w:lang w:eastAsia="ru-RU"/>
    </w:rPr>
  </w:style>
  <w:style w:type="paragraph" w:customStyle="1" w:styleId="ac">
    <w:name w:val="Знак"/>
    <w:basedOn w:val="a"/>
    <w:rsid w:val="005246E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B48F-5D73-4AF7-BAB4-4FAE7353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пользователь</cp:lastModifiedBy>
  <cp:revision>6</cp:revision>
  <dcterms:created xsi:type="dcterms:W3CDTF">2017-01-16T07:03:00Z</dcterms:created>
  <dcterms:modified xsi:type="dcterms:W3CDTF">2017-01-30T10:42:00Z</dcterms:modified>
</cp:coreProperties>
</file>