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3" w:rsidRPr="007A7C3E" w:rsidRDefault="00B64C23" w:rsidP="00B64C23">
      <w:pPr>
        <w:jc w:val="center"/>
        <w:rPr>
          <w:rFonts w:ascii="Cambria Math" w:hAnsi="Cambria Math"/>
          <w:b/>
          <w:sz w:val="48"/>
          <w:szCs w:val="48"/>
        </w:rPr>
      </w:pPr>
      <w:r w:rsidRPr="007A7C3E">
        <w:rPr>
          <w:rFonts w:ascii="Cambria Math" w:hAnsi="Cambria Math"/>
          <w:b/>
          <w:sz w:val="48"/>
          <w:szCs w:val="48"/>
        </w:rPr>
        <w:t>ВЕСТНИК сельского поселения Печинено</w:t>
      </w:r>
    </w:p>
    <w:p w:rsidR="00F067D3" w:rsidRDefault="00B64C23" w:rsidP="00F067D3">
      <w:pPr>
        <w:tabs>
          <w:tab w:val="left" w:pos="3320"/>
        </w:tabs>
        <w:jc w:val="center"/>
        <w:rPr>
          <w:rFonts w:ascii="Cambria Math" w:hAnsi="Cambria Math"/>
          <w:sz w:val="40"/>
          <w:szCs w:val="40"/>
        </w:rPr>
      </w:pPr>
      <w:r w:rsidRPr="007A7C3E">
        <w:rPr>
          <w:rFonts w:ascii="Cambria Math" w:hAnsi="Cambria Math" w:cs="Arial"/>
        </w:rPr>
        <w:t xml:space="preserve">12+       </w:t>
      </w:r>
      <w:r w:rsidRPr="007A7C3E">
        <w:rPr>
          <w:rFonts w:ascii="Cambria Math" w:hAnsi="Cambria Math"/>
        </w:rPr>
        <w:t>№</w:t>
      </w:r>
      <w:r>
        <w:rPr>
          <w:rFonts w:ascii="Cambria Math" w:hAnsi="Cambria Math" w:cs="Arial"/>
        </w:rPr>
        <w:t xml:space="preserve"> 15 (183)   </w:t>
      </w:r>
      <w:r w:rsidRPr="007A7C3E">
        <w:rPr>
          <w:rFonts w:ascii="Cambria Math" w:hAnsi="Cambria Math" w:cs="Arial"/>
        </w:rPr>
        <w:t xml:space="preserve">8 </w:t>
      </w:r>
      <w:r>
        <w:rPr>
          <w:rFonts w:ascii="Cambria Math" w:hAnsi="Cambria Math" w:cs="Arial"/>
        </w:rPr>
        <w:t>августа</w:t>
      </w:r>
      <w:r w:rsidRPr="007A7C3E">
        <w:rPr>
          <w:rFonts w:ascii="Cambria Math" w:hAnsi="Cambria Math" w:cs="Arial"/>
        </w:rPr>
        <w:t xml:space="preserve"> 2016 года</w:t>
      </w:r>
      <w:r w:rsidRPr="007A7C3E">
        <w:rPr>
          <w:rFonts w:ascii="Cambria Math" w:hAnsi="Cambria Math"/>
          <w:sz w:val="40"/>
          <w:szCs w:val="40"/>
        </w:rPr>
        <w:t xml:space="preserve"> </w:t>
      </w:r>
    </w:p>
    <w:p w:rsidR="00F067D3" w:rsidRPr="00F067D3" w:rsidRDefault="00F067D3" w:rsidP="008C79E0">
      <w:pPr>
        <w:tabs>
          <w:tab w:val="left" w:pos="3320"/>
        </w:tabs>
        <w:spacing w:after="0"/>
        <w:jc w:val="center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>АДМИНИСТРАЦИЯ сельского поселения Печинено муниципального района Богатовский Самарской области</w:t>
      </w:r>
      <w:r w:rsidR="008C79E0">
        <w:rPr>
          <w:rFonts w:ascii="Cambria" w:hAnsi="Cambria"/>
          <w:sz w:val="20"/>
          <w:szCs w:val="20"/>
        </w:rPr>
        <w:t xml:space="preserve"> </w:t>
      </w:r>
      <w:r w:rsidRPr="00F067D3">
        <w:rPr>
          <w:rFonts w:ascii="Cambria" w:hAnsi="Cambria"/>
          <w:sz w:val="20"/>
          <w:szCs w:val="20"/>
        </w:rPr>
        <w:t xml:space="preserve">ПОСТАНОВЛЕНИЕ </w:t>
      </w:r>
      <w:r w:rsidRPr="00F067D3">
        <w:rPr>
          <w:rFonts w:ascii="Cambria" w:hAnsi="Cambria"/>
          <w:sz w:val="20"/>
          <w:szCs w:val="20"/>
          <w:u w:val="single"/>
        </w:rPr>
        <w:t>от 01.08.2016 года</w:t>
      </w:r>
      <w:r w:rsidRPr="00F067D3">
        <w:rPr>
          <w:rFonts w:ascii="Cambria" w:hAnsi="Cambria"/>
          <w:sz w:val="20"/>
          <w:szCs w:val="20"/>
        </w:rPr>
        <w:t xml:space="preserve">        №   </w:t>
      </w:r>
      <w:r w:rsidRPr="00F067D3">
        <w:rPr>
          <w:rFonts w:ascii="Cambria" w:hAnsi="Cambria"/>
          <w:sz w:val="20"/>
          <w:szCs w:val="20"/>
          <w:u w:val="single"/>
        </w:rPr>
        <w:t xml:space="preserve">48  </w:t>
      </w:r>
      <w:r w:rsidRPr="00F067D3">
        <w:rPr>
          <w:rFonts w:ascii="Cambria" w:hAnsi="Cambria"/>
          <w:sz w:val="20"/>
          <w:szCs w:val="20"/>
        </w:rPr>
        <w:tab/>
      </w:r>
    </w:p>
    <w:p w:rsidR="00F067D3" w:rsidRPr="00F067D3" w:rsidRDefault="00C36DCA" w:rsidP="008C79E0">
      <w:pPr>
        <w:tabs>
          <w:tab w:val="left" w:pos="1110"/>
        </w:tabs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В соо</w:t>
      </w:r>
      <w:bookmarkStart w:id="0" w:name="_GoBack"/>
      <w:bookmarkEnd w:id="0"/>
      <w:r w:rsidR="00F067D3" w:rsidRPr="00F067D3">
        <w:rPr>
          <w:rFonts w:ascii="Cambria" w:hAnsi="Cambria"/>
          <w:sz w:val="20"/>
          <w:szCs w:val="20"/>
        </w:rPr>
        <w:t xml:space="preserve">тветствии со ст. 53 Федерального закона №67-ФЗ «Об основных гарантиях избирательных прав и права  на участие в референдуме граждан Российской Федерации» от 12  июня  2002 года, «Об общих принципах организации местного самоуправления  в Российской Федерации», </w:t>
      </w:r>
    </w:p>
    <w:p w:rsidR="00F067D3" w:rsidRPr="00F067D3" w:rsidRDefault="00F067D3" w:rsidP="008C79E0">
      <w:pPr>
        <w:spacing w:after="0" w:line="240" w:lineRule="auto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 xml:space="preserve">    </w:t>
      </w:r>
      <w:r w:rsidRPr="00F067D3">
        <w:rPr>
          <w:rFonts w:ascii="Cambria" w:hAnsi="Cambria"/>
          <w:b/>
          <w:sz w:val="20"/>
          <w:szCs w:val="20"/>
        </w:rPr>
        <w:t>ПОСТАНОВЛЯЮ</w:t>
      </w:r>
      <w:proofErr w:type="gramStart"/>
      <w:r w:rsidRPr="00F067D3">
        <w:rPr>
          <w:rFonts w:ascii="Cambria" w:hAnsi="Cambria"/>
          <w:b/>
          <w:sz w:val="20"/>
          <w:szCs w:val="20"/>
        </w:rPr>
        <w:t xml:space="preserve"> :</w:t>
      </w:r>
      <w:proofErr w:type="gramEnd"/>
      <w:r w:rsidR="008C79E0">
        <w:rPr>
          <w:rFonts w:ascii="Cambria" w:hAnsi="Cambria"/>
          <w:b/>
          <w:sz w:val="20"/>
          <w:szCs w:val="20"/>
        </w:rPr>
        <w:t xml:space="preserve"> </w:t>
      </w:r>
      <w:r w:rsidRPr="00F067D3">
        <w:rPr>
          <w:rFonts w:ascii="Cambria" w:hAnsi="Cambria"/>
          <w:sz w:val="20"/>
          <w:szCs w:val="20"/>
        </w:rPr>
        <w:t xml:space="preserve">                                                                            </w:t>
      </w:r>
    </w:p>
    <w:p w:rsidR="00F067D3" w:rsidRPr="00F067D3" w:rsidRDefault="00F067D3" w:rsidP="008C79E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>Выделить помещения для встреч с кандидатами в депутаты Государственной Думы Российской Федерации, Губернской Думы Самарской области:</w:t>
      </w:r>
    </w:p>
    <w:p w:rsidR="00F067D3" w:rsidRPr="00F067D3" w:rsidRDefault="00F067D3" w:rsidP="008C79E0">
      <w:p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>-   здание  клуба, расположенное по адресу: Самарская область, Богатовский район, с. Печинено, ул. Зеленая, д.25, собственник – сельское поселение Печинено.</w:t>
      </w:r>
    </w:p>
    <w:p w:rsidR="008C79E0" w:rsidRDefault="00F067D3" w:rsidP="008C79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 xml:space="preserve">       2. Опубликовать  настоящее постановление в газете  «Вестник сельского поселения Печинено».</w:t>
      </w:r>
    </w:p>
    <w:p w:rsidR="00F067D3" w:rsidRPr="00F067D3" w:rsidRDefault="00F067D3" w:rsidP="008C79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>Глава сельского поселения Печинено</w:t>
      </w:r>
      <w:r w:rsidR="008C79E0">
        <w:rPr>
          <w:rFonts w:ascii="Cambria" w:hAnsi="Cambria"/>
          <w:sz w:val="20"/>
          <w:szCs w:val="20"/>
        </w:rPr>
        <w:t xml:space="preserve"> </w:t>
      </w:r>
      <w:r w:rsidRPr="00F067D3">
        <w:rPr>
          <w:rFonts w:ascii="Cambria" w:hAnsi="Cambria"/>
          <w:sz w:val="20"/>
          <w:szCs w:val="20"/>
        </w:rPr>
        <w:t>муниципального района Богатовский</w:t>
      </w:r>
      <w:r w:rsidR="008C79E0">
        <w:rPr>
          <w:rFonts w:ascii="Cambria" w:hAnsi="Cambria"/>
          <w:sz w:val="20"/>
          <w:szCs w:val="20"/>
        </w:rPr>
        <w:t xml:space="preserve"> </w:t>
      </w:r>
      <w:r w:rsidRPr="00F067D3">
        <w:rPr>
          <w:rFonts w:ascii="Cambria" w:hAnsi="Cambria"/>
          <w:sz w:val="20"/>
          <w:szCs w:val="20"/>
        </w:rPr>
        <w:t>Самарской области</w:t>
      </w:r>
      <w:r w:rsidRPr="00F067D3">
        <w:rPr>
          <w:rFonts w:ascii="Cambria" w:hAnsi="Cambria"/>
          <w:sz w:val="20"/>
          <w:szCs w:val="20"/>
        </w:rPr>
        <w:tab/>
        <w:t>О.Н. Сухарева</w:t>
      </w:r>
    </w:p>
    <w:p w:rsidR="00F067D3" w:rsidRPr="00F067D3" w:rsidRDefault="00F067D3" w:rsidP="008C79E0">
      <w:pPr>
        <w:tabs>
          <w:tab w:val="left" w:pos="3320"/>
        </w:tabs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F067D3">
        <w:rPr>
          <w:rFonts w:ascii="Cambria" w:hAnsi="Cambria" w:cs="Times New Roman"/>
          <w:sz w:val="20"/>
          <w:szCs w:val="20"/>
        </w:rPr>
        <w:t>АДМИНИСТРАЦИЯ</w:t>
      </w:r>
      <w:r w:rsidR="008C79E0">
        <w:rPr>
          <w:rFonts w:ascii="Cambria" w:hAnsi="Cambria" w:cs="Times New Roman"/>
          <w:sz w:val="20"/>
          <w:szCs w:val="20"/>
        </w:rPr>
        <w:t xml:space="preserve"> </w:t>
      </w:r>
      <w:r w:rsidRPr="00F067D3">
        <w:rPr>
          <w:rFonts w:ascii="Cambria" w:hAnsi="Cambria" w:cs="Times New Roman"/>
          <w:sz w:val="20"/>
          <w:szCs w:val="20"/>
        </w:rPr>
        <w:t>сельского поселения Печинено</w:t>
      </w:r>
      <w:r w:rsidR="008C79E0">
        <w:rPr>
          <w:rFonts w:ascii="Cambria" w:hAnsi="Cambria" w:cs="Times New Roman"/>
          <w:sz w:val="20"/>
          <w:szCs w:val="20"/>
        </w:rPr>
        <w:t xml:space="preserve"> </w:t>
      </w:r>
      <w:r w:rsidRPr="00F067D3">
        <w:rPr>
          <w:rFonts w:ascii="Cambria" w:hAnsi="Cambria" w:cs="Times New Roman"/>
          <w:sz w:val="20"/>
          <w:szCs w:val="20"/>
        </w:rPr>
        <w:t>муниципального района Богатовский</w:t>
      </w:r>
    </w:p>
    <w:p w:rsidR="00F067D3" w:rsidRPr="00F067D3" w:rsidRDefault="00F067D3" w:rsidP="008C79E0">
      <w:pPr>
        <w:spacing w:after="0" w:line="240" w:lineRule="auto"/>
        <w:jc w:val="center"/>
        <w:rPr>
          <w:rFonts w:ascii="Cambria" w:hAnsi="Cambria" w:cs="Times New Roman"/>
          <w:sz w:val="20"/>
          <w:szCs w:val="20"/>
          <w:u w:val="single"/>
        </w:rPr>
      </w:pPr>
      <w:r w:rsidRPr="00F067D3">
        <w:rPr>
          <w:rFonts w:ascii="Cambria" w:hAnsi="Cambria" w:cs="Times New Roman"/>
          <w:sz w:val="20"/>
          <w:szCs w:val="20"/>
        </w:rPr>
        <w:t>Самарской области</w:t>
      </w:r>
      <w:r w:rsidR="008C79E0">
        <w:rPr>
          <w:rFonts w:ascii="Cambria" w:hAnsi="Cambria" w:cs="Times New Roman"/>
          <w:sz w:val="20"/>
          <w:szCs w:val="20"/>
        </w:rPr>
        <w:t xml:space="preserve"> </w:t>
      </w:r>
      <w:r w:rsidRPr="00F067D3">
        <w:rPr>
          <w:rFonts w:ascii="Cambria" w:hAnsi="Cambria" w:cs="Times New Roman"/>
          <w:sz w:val="20"/>
          <w:szCs w:val="20"/>
        </w:rPr>
        <w:t>ПОСТАНОВЛЕНИЕ</w:t>
      </w:r>
      <w:r w:rsidR="008C79E0">
        <w:rPr>
          <w:rFonts w:ascii="Cambria" w:hAnsi="Cambria" w:cs="Times New Roman"/>
          <w:sz w:val="20"/>
          <w:szCs w:val="20"/>
        </w:rPr>
        <w:t xml:space="preserve"> </w:t>
      </w:r>
      <w:r w:rsidR="008C79E0">
        <w:rPr>
          <w:rFonts w:ascii="Cambria" w:hAnsi="Cambria" w:cs="Times New Roman"/>
          <w:sz w:val="20"/>
          <w:szCs w:val="20"/>
          <w:u w:val="single"/>
        </w:rPr>
        <w:t>о</w:t>
      </w:r>
      <w:r w:rsidRPr="00F067D3">
        <w:rPr>
          <w:rFonts w:ascii="Cambria" w:hAnsi="Cambria" w:cs="Times New Roman"/>
          <w:sz w:val="20"/>
          <w:szCs w:val="20"/>
          <w:u w:val="single"/>
        </w:rPr>
        <w:t>т 01.08.2016 года</w:t>
      </w:r>
      <w:r w:rsidRPr="00F067D3">
        <w:rPr>
          <w:rFonts w:ascii="Cambria" w:hAnsi="Cambria" w:cs="Times New Roman"/>
          <w:sz w:val="20"/>
          <w:szCs w:val="20"/>
        </w:rPr>
        <w:t xml:space="preserve">        №   </w:t>
      </w:r>
      <w:r w:rsidRPr="00F067D3">
        <w:rPr>
          <w:rFonts w:ascii="Cambria" w:hAnsi="Cambria" w:cs="Times New Roman"/>
          <w:sz w:val="20"/>
          <w:szCs w:val="20"/>
          <w:u w:val="single"/>
        </w:rPr>
        <w:t>49</w:t>
      </w:r>
    </w:p>
    <w:p w:rsidR="00F067D3" w:rsidRPr="00F067D3" w:rsidRDefault="00F067D3" w:rsidP="008C79E0">
      <w:pPr>
        <w:snapToGri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067D3">
        <w:rPr>
          <w:rFonts w:ascii="Cambria" w:hAnsi="Cambria" w:cs="Times New Roman"/>
          <w:b/>
          <w:sz w:val="20"/>
          <w:szCs w:val="20"/>
        </w:rPr>
        <w:t>Об определении мест для размещения   печатных агитационных материалов</w:t>
      </w:r>
    </w:p>
    <w:p w:rsidR="00F067D3" w:rsidRPr="00F067D3" w:rsidRDefault="00F067D3" w:rsidP="008C79E0">
      <w:pPr>
        <w:snapToGrid w:val="0"/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067D3">
        <w:rPr>
          <w:rFonts w:ascii="Cambria" w:hAnsi="Cambria" w:cs="Times New Roman"/>
          <w:b/>
          <w:sz w:val="20"/>
          <w:szCs w:val="20"/>
        </w:rPr>
        <w:t xml:space="preserve">в сельском поселении Печинено муниципального района Богатовский </w:t>
      </w:r>
      <w:r w:rsidRPr="00F067D3">
        <w:rPr>
          <w:rFonts w:ascii="Cambria" w:hAnsi="Cambria" w:cs="Times New Roman"/>
          <w:b/>
          <w:sz w:val="20"/>
          <w:szCs w:val="20"/>
        </w:rPr>
        <w:tab/>
        <w:t>Самарской области</w:t>
      </w:r>
    </w:p>
    <w:p w:rsidR="00F067D3" w:rsidRPr="00F067D3" w:rsidRDefault="00F067D3" w:rsidP="008C79E0">
      <w:pPr>
        <w:snapToGrid w:val="0"/>
        <w:spacing w:after="0"/>
        <w:rPr>
          <w:rFonts w:ascii="Cambria" w:hAnsi="Cambria" w:cs="Times New Roman"/>
          <w:sz w:val="20"/>
          <w:szCs w:val="20"/>
        </w:rPr>
      </w:pPr>
      <w:r w:rsidRPr="00F067D3">
        <w:rPr>
          <w:rFonts w:ascii="Cambria" w:hAnsi="Cambria" w:cs="Times New Roman"/>
          <w:sz w:val="20"/>
          <w:szCs w:val="20"/>
        </w:rPr>
        <w:tab/>
        <w:t>В связи с проведением избирательных кампаний, назначенных на 18 сентября 2016 года, в соответствии с требованиями пункта 8 статьи 54 Федерального закона от 12.06.2002 года №67-ФЗ « Об основных гарантиях избирательных прав и права на участие в референдуме граждан Российской Федерации»</w:t>
      </w:r>
      <w:r w:rsidR="008C79E0">
        <w:rPr>
          <w:rFonts w:ascii="Cambria" w:hAnsi="Cambria" w:cs="Times New Roman"/>
          <w:sz w:val="20"/>
          <w:szCs w:val="20"/>
        </w:rPr>
        <w:t xml:space="preserve"> </w:t>
      </w:r>
      <w:r w:rsidRPr="00F067D3">
        <w:rPr>
          <w:rFonts w:ascii="Cambria" w:hAnsi="Cambria" w:cs="Times New Roman"/>
          <w:sz w:val="20"/>
          <w:szCs w:val="20"/>
        </w:rPr>
        <w:tab/>
      </w:r>
      <w:r w:rsidRPr="00F067D3">
        <w:rPr>
          <w:rFonts w:ascii="Cambria" w:hAnsi="Cambria" w:cs="Times New Roman"/>
          <w:sz w:val="20"/>
          <w:szCs w:val="20"/>
        </w:rPr>
        <w:tab/>
      </w:r>
      <w:r w:rsidRPr="00F067D3">
        <w:rPr>
          <w:rFonts w:ascii="Cambria" w:hAnsi="Cambria" w:cs="Times New Roman"/>
          <w:sz w:val="20"/>
          <w:szCs w:val="20"/>
        </w:rPr>
        <w:tab/>
      </w:r>
      <w:proofErr w:type="gramStart"/>
      <w:r w:rsidRPr="00F067D3">
        <w:rPr>
          <w:rFonts w:ascii="Cambria" w:hAnsi="Cambria" w:cs="Times New Roman"/>
          <w:sz w:val="20"/>
          <w:szCs w:val="20"/>
        </w:rPr>
        <w:t>П</w:t>
      </w:r>
      <w:proofErr w:type="gramEnd"/>
      <w:r w:rsidRPr="00F067D3">
        <w:rPr>
          <w:rFonts w:ascii="Cambria" w:hAnsi="Cambria" w:cs="Times New Roman"/>
          <w:sz w:val="20"/>
          <w:szCs w:val="20"/>
        </w:rPr>
        <w:t xml:space="preserve"> о с т а н о в л я ю:</w:t>
      </w:r>
      <w:r w:rsidR="008C79E0">
        <w:rPr>
          <w:rFonts w:ascii="Cambria" w:hAnsi="Cambria" w:cs="Times New Roman"/>
          <w:sz w:val="20"/>
          <w:szCs w:val="20"/>
        </w:rPr>
        <w:t xml:space="preserve"> </w:t>
      </w:r>
    </w:p>
    <w:p w:rsidR="00F067D3" w:rsidRPr="00F067D3" w:rsidRDefault="00F067D3" w:rsidP="008C79E0">
      <w:pPr>
        <w:snapToGri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067D3">
        <w:rPr>
          <w:rFonts w:ascii="Cambria" w:hAnsi="Cambria" w:cs="Times New Roman"/>
          <w:sz w:val="20"/>
          <w:szCs w:val="20"/>
        </w:rPr>
        <w:tab/>
        <w:t xml:space="preserve">1.Определить специальные места для размещения предвыборных печатных агитационных материалов на территории сельского поселения </w:t>
      </w:r>
      <w:r w:rsidR="008C79E0">
        <w:rPr>
          <w:rFonts w:ascii="Cambria" w:hAnsi="Cambria" w:cs="Times New Roman"/>
          <w:sz w:val="20"/>
          <w:szCs w:val="20"/>
        </w:rPr>
        <w:t>Печинено</w:t>
      </w:r>
      <w:r w:rsidRPr="00F067D3">
        <w:rPr>
          <w:rFonts w:ascii="Cambria" w:hAnsi="Cambria" w:cs="Times New Roman"/>
          <w:sz w:val="20"/>
          <w:szCs w:val="20"/>
        </w:rPr>
        <w:t xml:space="preserve"> муниципального района Богатовский Самарской области на информационных стендах, расположенных:</w:t>
      </w:r>
    </w:p>
    <w:p w:rsidR="008C79E0" w:rsidRDefault="00F067D3" w:rsidP="008C79E0">
      <w:pPr>
        <w:snapToGrid w:val="0"/>
        <w:spacing w:after="0" w:line="240" w:lineRule="auto"/>
        <w:rPr>
          <w:rFonts w:ascii="Cambria" w:hAnsi="Cambria" w:cs="Times New Roman"/>
          <w:bCs/>
          <w:sz w:val="20"/>
          <w:szCs w:val="20"/>
        </w:rPr>
      </w:pPr>
      <w:r w:rsidRPr="00F067D3">
        <w:rPr>
          <w:rFonts w:ascii="Cambria" w:hAnsi="Cambria" w:cs="Times New Roman"/>
          <w:sz w:val="20"/>
          <w:szCs w:val="20"/>
        </w:rPr>
        <w:tab/>
      </w:r>
      <w:r w:rsidRPr="00F067D3">
        <w:rPr>
          <w:rFonts w:ascii="Cambria" w:hAnsi="Cambria" w:cs="Times New Roman"/>
          <w:b/>
          <w:bCs/>
          <w:sz w:val="20"/>
          <w:szCs w:val="20"/>
        </w:rPr>
        <w:tab/>
      </w:r>
      <w:r w:rsidRPr="00F067D3">
        <w:rPr>
          <w:rFonts w:ascii="Cambria" w:hAnsi="Cambria" w:cs="Times New Roman"/>
          <w:bCs/>
          <w:sz w:val="20"/>
          <w:szCs w:val="20"/>
        </w:rPr>
        <w:t>село Печинено: Доска объявлений на ул. Зеленая,</w:t>
      </w:r>
      <w:r w:rsidR="008C79E0">
        <w:rPr>
          <w:rFonts w:ascii="Cambria" w:hAnsi="Cambria" w:cs="Times New Roman"/>
          <w:bCs/>
          <w:sz w:val="20"/>
          <w:szCs w:val="20"/>
        </w:rPr>
        <w:t xml:space="preserve"> </w:t>
      </w:r>
    </w:p>
    <w:p w:rsidR="008C79E0" w:rsidRDefault="008C79E0" w:rsidP="008C79E0">
      <w:pPr>
        <w:snapToGrid w:val="0"/>
        <w:spacing w:after="0" w:line="240" w:lineRule="auto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 </w:t>
      </w:r>
      <w:r w:rsidR="00F067D3" w:rsidRPr="00F067D3">
        <w:rPr>
          <w:rFonts w:ascii="Cambria" w:hAnsi="Cambria" w:cs="Times New Roman"/>
          <w:bCs/>
          <w:sz w:val="20"/>
          <w:szCs w:val="20"/>
        </w:rPr>
        <w:tab/>
      </w:r>
      <w:r>
        <w:rPr>
          <w:rFonts w:ascii="Cambria" w:hAnsi="Cambria" w:cs="Times New Roman"/>
          <w:bCs/>
          <w:sz w:val="20"/>
          <w:szCs w:val="20"/>
        </w:rPr>
        <w:t xml:space="preserve">               </w:t>
      </w:r>
      <w:r w:rsidR="00F067D3" w:rsidRPr="00F067D3">
        <w:rPr>
          <w:rFonts w:ascii="Cambria" w:hAnsi="Cambria" w:cs="Times New Roman"/>
          <w:bCs/>
          <w:sz w:val="20"/>
          <w:szCs w:val="20"/>
        </w:rPr>
        <w:t xml:space="preserve">село Тростянка: Доска объявлений на ул. </w:t>
      </w:r>
      <w:proofErr w:type="spellStart"/>
      <w:r w:rsidR="00F067D3" w:rsidRPr="00F067D3">
        <w:rPr>
          <w:rFonts w:ascii="Cambria" w:hAnsi="Cambria" w:cs="Times New Roman"/>
          <w:bCs/>
          <w:sz w:val="20"/>
          <w:szCs w:val="20"/>
        </w:rPr>
        <w:t>Чиркова</w:t>
      </w:r>
      <w:proofErr w:type="spellEnd"/>
      <w:r w:rsidR="00F067D3" w:rsidRPr="00F067D3">
        <w:rPr>
          <w:rFonts w:ascii="Cambria" w:hAnsi="Cambria" w:cs="Times New Roman"/>
          <w:bCs/>
          <w:sz w:val="20"/>
          <w:szCs w:val="20"/>
        </w:rPr>
        <w:t>,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</w:p>
    <w:p w:rsidR="00F067D3" w:rsidRPr="00F067D3" w:rsidRDefault="00F067D3" w:rsidP="008C79E0">
      <w:pPr>
        <w:snapToGrid w:val="0"/>
        <w:spacing w:after="0" w:line="240" w:lineRule="auto"/>
        <w:rPr>
          <w:rFonts w:ascii="Cambria" w:hAnsi="Cambria" w:cs="Times New Roman"/>
          <w:bCs/>
          <w:sz w:val="20"/>
          <w:szCs w:val="20"/>
        </w:rPr>
      </w:pPr>
      <w:r w:rsidRPr="00F067D3">
        <w:rPr>
          <w:rFonts w:ascii="Cambria" w:hAnsi="Cambria" w:cs="Times New Roman"/>
          <w:bCs/>
          <w:sz w:val="20"/>
          <w:szCs w:val="20"/>
        </w:rPr>
        <w:t xml:space="preserve">           </w:t>
      </w:r>
      <w:r w:rsidR="008C79E0">
        <w:rPr>
          <w:rFonts w:ascii="Cambria" w:hAnsi="Cambria" w:cs="Times New Roman"/>
          <w:bCs/>
          <w:sz w:val="20"/>
          <w:szCs w:val="20"/>
        </w:rPr>
        <w:t xml:space="preserve">                   </w:t>
      </w:r>
      <w:r w:rsidRPr="00F067D3">
        <w:rPr>
          <w:rFonts w:ascii="Cambria" w:hAnsi="Cambria" w:cs="Times New Roman"/>
          <w:bCs/>
          <w:sz w:val="20"/>
          <w:szCs w:val="20"/>
        </w:rPr>
        <w:t xml:space="preserve">пос. Центральный: Доска объявлений на </w:t>
      </w:r>
      <w:proofErr w:type="spellStart"/>
      <w:r w:rsidRPr="00F067D3">
        <w:rPr>
          <w:rFonts w:ascii="Cambria" w:hAnsi="Cambria" w:cs="Times New Roman"/>
          <w:bCs/>
          <w:sz w:val="20"/>
          <w:szCs w:val="20"/>
        </w:rPr>
        <w:t>ул</w:t>
      </w:r>
      <w:proofErr w:type="gramStart"/>
      <w:r w:rsidRPr="00F067D3">
        <w:rPr>
          <w:rFonts w:ascii="Cambria" w:hAnsi="Cambria" w:cs="Times New Roman"/>
          <w:bCs/>
          <w:sz w:val="20"/>
          <w:szCs w:val="20"/>
        </w:rPr>
        <w:t>.Ц</w:t>
      </w:r>
      <w:proofErr w:type="gramEnd"/>
      <w:r w:rsidRPr="00F067D3">
        <w:rPr>
          <w:rFonts w:ascii="Cambria" w:hAnsi="Cambria" w:cs="Times New Roman"/>
          <w:bCs/>
          <w:sz w:val="20"/>
          <w:szCs w:val="20"/>
        </w:rPr>
        <w:t>ентральная</w:t>
      </w:r>
      <w:proofErr w:type="spellEnd"/>
      <w:r w:rsidRPr="00F067D3">
        <w:rPr>
          <w:rFonts w:ascii="Cambria" w:hAnsi="Cambria" w:cs="Times New Roman"/>
          <w:bCs/>
          <w:sz w:val="20"/>
          <w:szCs w:val="20"/>
        </w:rPr>
        <w:t>.</w:t>
      </w:r>
    </w:p>
    <w:p w:rsidR="00F067D3" w:rsidRPr="00F067D3" w:rsidRDefault="00F067D3" w:rsidP="008C79E0">
      <w:pPr>
        <w:snapToGri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F067D3">
        <w:rPr>
          <w:rFonts w:ascii="Cambria" w:hAnsi="Cambria" w:cs="Times New Roman"/>
          <w:sz w:val="20"/>
          <w:szCs w:val="20"/>
        </w:rPr>
        <w:tab/>
        <w:t>2.Размещение печатных агитационных материалов, соответствующих требованиям законодательства, осуществляется при обращении уполномоченных участников избирательного процесса после получения согласия собственника (владельца) с учетом  очередности поступления обращений, пожеланий обратившихся и имеющейся свободной площади на специальных местах.</w:t>
      </w:r>
    </w:p>
    <w:p w:rsidR="00F067D3" w:rsidRPr="00F067D3" w:rsidRDefault="00F067D3" w:rsidP="008C79E0">
      <w:pPr>
        <w:snapToGrid w:val="0"/>
        <w:spacing w:after="0"/>
        <w:jc w:val="both"/>
        <w:rPr>
          <w:rFonts w:ascii="Cambria" w:hAnsi="Cambria" w:cs="Times New Roman"/>
          <w:sz w:val="20"/>
          <w:szCs w:val="20"/>
        </w:rPr>
      </w:pPr>
      <w:r w:rsidRPr="00F067D3">
        <w:rPr>
          <w:rFonts w:ascii="Cambria" w:hAnsi="Cambria" w:cs="Times New Roman"/>
          <w:sz w:val="20"/>
          <w:szCs w:val="20"/>
        </w:rPr>
        <w:tab/>
        <w:t>3.Размещение печатных агитационных материалов в иных местах, не указанных в пункте 1,не допускается.</w:t>
      </w:r>
    </w:p>
    <w:p w:rsidR="00F067D3" w:rsidRPr="00F067D3" w:rsidRDefault="00F067D3" w:rsidP="008C79E0">
      <w:pPr>
        <w:snapToGrid w:val="0"/>
        <w:spacing w:after="0"/>
        <w:jc w:val="both"/>
        <w:rPr>
          <w:rFonts w:ascii="Cambria" w:hAnsi="Cambria" w:cs="Times New Roman"/>
          <w:sz w:val="20"/>
          <w:szCs w:val="20"/>
        </w:rPr>
      </w:pPr>
      <w:r w:rsidRPr="00F067D3">
        <w:rPr>
          <w:rFonts w:ascii="Cambria" w:hAnsi="Cambria" w:cs="Times New Roman"/>
          <w:sz w:val="20"/>
          <w:szCs w:val="20"/>
        </w:rPr>
        <w:tab/>
        <w:t>4.</w:t>
      </w:r>
      <w:proofErr w:type="gramStart"/>
      <w:r w:rsidRPr="00F067D3">
        <w:rPr>
          <w:rFonts w:ascii="Cambria" w:hAnsi="Cambria" w:cs="Times New Roman"/>
          <w:sz w:val="20"/>
          <w:szCs w:val="20"/>
        </w:rPr>
        <w:t>Контроль за</w:t>
      </w:r>
      <w:proofErr w:type="gramEnd"/>
      <w:r w:rsidRPr="00F067D3">
        <w:rPr>
          <w:rFonts w:ascii="Cambria" w:hAnsi="Cambria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067D3" w:rsidRPr="00F067D3" w:rsidRDefault="00F067D3" w:rsidP="008C79E0">
      <w:pPr>
        <w:snapToGri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F067D3">
        <w:rPr>
          <w:rFonts w:ascii="Cambria" w:hAnsi="Cambria" w:cs="Times New Roman"/>
          <w:sz w:val="20"/>
          <w:szCs w:val="20"/>
        </w:rPr>
        <w:t>Глава сельского поселения Печинено</w:t>
      </w:r>
      <w:r w:rsidR="008C79E0">
        <w:rPr>
          <w:rFonts w:ascii="Cambria" w:hAnsi="Cambria" w:cs="Times New Roman"/>
          <w:sz w:val="20"/>
          <w:szCs w:val="20"/>
        </w:rPr>
        <w:t xml:space="preserve"> </w:t>
      </w:r>
      <w:r w:rsidRPr="00F067D3">
        <w:rPr>
          <w:rFonts w:ascii="Cambria" w:hAnsi="Cambria"/>
          <w:sz w:val="20"/>
          <w:szCs w:val="20"/>
        </w:rPr>
        <w:tab/>
      </w:r>
      <w:r w:rsidRPr="00F067D3">
        <w:rPr>
          <w:rFonts w:ascii="Cambria" w:hAnsi="Cambria" w:cs="Times New Roman"/>
          <w:sz w:val="20"/>
          <w:szCs w:val="20"/>
        </w:rPr>
        <w:t>муниципального района Богатовский</w:t>
      </w:r>
      <w:r w:rsidR="008C79E0">
        <w:rPr>
          <w:rFonts w:ascii="Cambria" w:hAnsi="Cambria" w:cs="Times New Roman"/>
          <w:sz w:val="20"/>
          <w:szCs w:val="20"/>
        </w:rPr>
        <w:t xml:space="preserve"> </w:t>
      </w:r>
      <w:r w:rsidRPr="00F067D3">
        <w:rPr>
          <w:rFonts w:ascii="Cambria" w:hAnsi="Cambria" w:cs="Times New Roman"/>
          <w:sz w:val="20"/>
          <w:szCs w:val="20"/>
        </w:rPr>
        <w:tab/>
        <w:t>Самарской области</w:t>
      </w:r>
      <w:r w:rsidR="008C79E0" w:rsidRPr="008C79E0">
        <w:rPr>
          <w:rFonts w:ascii="Cambria" w:hAnsi="Cambria" w:cs="Times New Roman"/>
          <w:sz w:val="20"/>
          <w:szCs w:val="20"/>
        </w:rPr>
        <w:t xml:space="preserve"> </w:t>
      </w:r>
      <w:r w:rsidR="008C79E0" w:rsidRPr="00F067D3">
        <w:rPr>
          <w:rFonts w:ascii="Cambria" w:hAnsi="Cambria" w:cs="Times New Roman"/>
          <w:sz w:val="20"/>
          <w:szCs w:val="20"/>
        </w:rPr>
        <w:t>О.Н. Сухарева</w:t>
      </w:r>
    </w:p>
    <w:p w:rsidR="00B64C23" w:rsidRPr="008C79E0" w:rsidRDefault="00B64C23" w:rsidP="00B64C23">
      <w:pPr>
        <w:tabs>
          <w:tab w:val="left" w:pos="3320"/>
        </w:tabs>
        <w:jc w:val="center"/>
        <w:rPr>
          <w:rFonts w:ascii="Cambria" w:hAnsi="Cambria"/>
          <w:b/>
          <w:sz w:val="20"/>
          <w:szCs w:val="20"/>
        </w:rPr>
      </w:pPr>
      <w:r w:rsidRPr="008C79E0">
        <w:rPr>
          <w:rFonts w:ascii="Cambria" w:hAnsi="Cambria"/>
          <w:b/>
          <w:sz w:val="20"/>
          <w:szCs w:val="20"/>
        </w:rPr>
        <w:t>Угроза пожаров сохраняется</w:t>
      </w:r>
    </w:p>
    <w:p w:rsidR="003507CD" w:rsidRPr="00F067D3" w:rsidRDefault="00B64C23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>Администрация сельского поселения Печинено информирует, что в поселении</w:t>
      </w:r>
      <w:r w:rsidR="003507CD" w:rsidRPr="00F067D3">
        <w:rPr>
          <w:rFonts w:ascii="Cambria" w:hAnsi="Cambria"/>
          <w:sz w:val="20"/>
          <w:szCs w:val="20"/>
        </w:rPr>
        <w:t xml:space="preserve"> в связи жаркой сухой погодой и длительным отсутствием осадков </w:t>
      </w:r>
      <w:r w:rsidRPr="00F067D3">
        <w:rPr>
          <w:rFonts w:ascii="Cambria" w:hAnsi="Cambria"/>
          <w:sz w:val="20"/>
          <w:szCs w:val="20"/>
        </w:rPr>
        <w:t xml:space="preserve"> с</w:t>
      </w:r>
      <w:r w:rsidR="003507CD" w:rsidRPr="00F067D3">
        <w:rPr>
          <w:rFonts w:ascii="Cambria" w:hAnsi="Cambria"/>
          <w:sz w:val="20"/>
          <w:szCs w:val="20"/>
        </w:rPr>
        <w:t xml:space="preserve">охраняется угроза пожаров. </w:t>
      </w:r>
    </w:p>
    <w:p w:rsidR="00B64C23" w:rsidRPr="00F067D3" w:rsidRDefault="003507CD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 xml:space="preserve">7 августа  во второй половине дня недалеко от оз. </w:t>
      </w:r>
      <w:proofErr w:type="spellStart"/>
      <w:r w:rsidRPr="00F067D3">
        <w:rPr>
          <w:rFonts w:ascii="Cambria" w:hAnsi="Cambria"/>
          <w:sz w:val="20"/>
          <w:szCs w:val="20"/>
        </w:rPr>
        <w:t>Найденое</w:t>
      </w:r>
      <w:proofErr w:type="spellEnd"/>
      <w:r w:rsidRPr="00F067D3">
        <w:rPr>
          <w:rFonts w:ascii="Cambria" w:hAnsi="Cambria"/>
          <w:sz w:val="20"/>
          <w:szCs w:val="20"/>
        </w:rPr>
        <w:t xml:space="preserve"> горела трава. Причина возгорания устанавливается, видимо  не обошлось без участия человека.</w:t>
      </w:r>
    </w:p>
    <w:p w:rsidR="003507CD" w:rsidRPr="00F067D3" w:rsidRDefault="003507CD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>Обращаем внимание на недопустимость разведения открытого огня в местах отдыха, а также выжигание пастбищ и сенокосов.</w:t>
      </w:r>
    </w:p>
    <w:p w:rsidR="003507CD" w:rsidRPr="00F067D3" w:rsidRDefault="003507CD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>Последствия от таких возгораний  при наличии ветра могут быть  катастрофическими.</w:t>
      </w:r>
    </w:p>
    <w:p w:rsidR="003507CD" w:rsidRPr="00F067D3" w:rsidRDefault="003507CD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>Призываем всех жителей поселения выполнять элементарные правила пожарной безопасности:</w:t>
      </w:r>
    </w:p>
    <w:p w:rsidR="003507CD" w:rsidRPr="00F067D3" w:rsidRDefault="003507CD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 xml:space="preserve"> - не разводить открытый огонь,</w:t>
      </w:r>
    </w:p>
    <w:p w:rsidR="008C79E0" w:rsidRDefault="003507CD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>- не бросать не затушенных окурков,</w:t>
      </w:r>
      <w:r w:rsidR="008C79E0">
        <w:rPr>
          <w:rFonts w:ascii="Cambria" w:hAnsi="Cambria"/>
          <w:sz w:val="20"/>
          <w:szCs w:val="20"/>
        </w:rPr>
        <w:t xml:space="preserve"> </w:t>
      </w:r>
    </w:p>
    <w:p w:rsidR="003507CD" w:rsidRPr="00F067D3" w:rsidRDefault="003507CD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 xml:space="preserve">- не выжигать сухую траву </w:t>
      </w:r>
      <w:r w:rsidR="00F971C3" w:rsidRPr="00F067D3">
        <w:rPr>
          <w:rFonts w:ascii="Cambria" w:hAnsi="Cambria"/>
          <w:sz w:val="20"/>
          <w:szCs w:val="20"/>
        </w:rPr>
        <w:t>н</w:t>
      </w:r>
      <w:r w:rsidRPr="00F067D3">
        <w:rPr>
          <w:rFonts w:ascii="Cambria" w:hAnsi="Cambria"/>
          <w:sz w:val="20"/>
          <w:szCs w:val="20"/>
        </w:rPr>
        <w:t>а пастбищах и сенокосах,</w:t>
      </w:r>
    </w:p>
    <w:p w:rsidR="003507CD" w:rsidRDefault="00F971C3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067D3">
        <w:rPr>
          <w:rFonts w:ascii="Cambria" w:hAnsi="Cambria"/>
          <w:sz w:val="20"/>
          <w:szCs w:val="20"/>
        </w:rPr>
        <w:t xml:space="preserve">- </w:t>
      </w:r>
      <w:r w:rsidR="003507CD" w:rsidRPr="00F067D3">
        <w:rPr>
          <w:rFonts w:ascii="Cambria" w:hAnsi="Cambria"/>
          <w:sz w:val="20"/>
          <w:szCs w:val="20"/>
        </w:rPr>
        <w:t xml:space="preserve">не перегружать электропроводку и не оставлять </w:t>
      </w:r>
      <w:r w:rsidRPr="00F067D3">
        <w:rPr>
          <w:rFonts w:ascii="Cambria" w:hAnsi="Cambria"/>
          <w:sz w:val="20"/>
          <w:szCs w:val="20"/>
        </w:rPr>
        <w:t xml:space="preserve"> газовые </w:t>
      </w:r>
      <w:r w:rsidR="00C41A74">
        <w:rPr>
          <w:rFonts w:ascii="Cambria" w:hAnsi="Cambria"/>
          <w:sz w:val="20"/>
          <w:szCs w:val="20"/>
        </w:rPr>
        <w:t>и электроприборы  без присмотра.</w:t>
      </w:r>
    </w:p>
    <w:p w:rsidR="00C41A74" w:rsidRPr="00F067D3" w:rsidRDefault="00C41A74" w:rsidP="008C79E0">
      <w:pPr>
        <w:tabs>
          <w:tab w:val="left" w:pos="332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64C23" w:rsidRPr="00F067D3" w:rsidRDefault="00B64C23" w:rsidP="00B64C23">
      <w:pPr>
        <w:jc w:val="both"/>
        <w:rPr>
          <w:sz w:val="20"/>
          <w:szCs w:val="20"/>
        </w:rPr>
      </w:pPr>
      <w:r w:rsidRPr="00F067D3">
        <w:rPr>
          <w:rFonts w:ascii="Cambria Math" w:hAnsi="Cambria Math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Pr="00F067D3" w:rsidRDefault="00C979BE">
      <w:pPr>
        <w:rPr>
          <w:sz w:val="20"/>
          <w:szCs w:val="20"/>
        </w:rPr>
      </w:pPr>
    </w:p>
    <w:sectPr w:rsidR="00C979BE" w:rsidRPr="00F067D3" w:rsidSect="008C79E0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4E" w:rsidRDefault="00695B4E" w:rsidP="00F067D3">
      <w:pPr>
        <w:spacing w:after="0" w:line="240" w:lineRule="auto"/>
      </w:pPr>
      <w:r>
        <w:separator/>
      </w:r>
    </w:p>
  </w:endnote>
  <w:endnote w:type="continuationSeparator" w:id="0">
    <w:p w:rsidR="00695B4E" w:rsidRDefault="00695B4E" w:rsidP="00F0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802461"/>
      <w:docPartObj>
        <w:docPartGallery w:val="Page Numbers (Bottom of Page)"/>
        <w:docPartUnique/>
      </w:docPartObj>
    </w:sdtPr>
    <w:sdtEndPr/>
    <w:sdtContent>
      <w:p w:rsidR="00F067D3" w:rsidRDefault="00F067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CA">
          <w:rPr>
            <w:noProof/>
          </w:rPr>
          <w:t>1</w:t>
        </w:r>
        <w:r>
          <w:fldChar w:fldCharType="end"/>
        </w:r>
      </w:p>
    </w:sdtContent>
  </w:sdt>
  <w:p w:rsidR="00F067D3" w:rsidRDefault="00F06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4E" w:rsidRDefault="00695B4E" w:rsidP="00F067D3">
      <w:pPr>
        <w:spacing w:after="0" w:line="240" w:lineRule="auto"/>
      </w:pPr>
      <w:r>
        <w:separator/>
      </w:r>
    </w:p>
  </w:footnote>
  <w:footnote w:type="continuationSeparator" w:id="0">
    <w:p w:rsidR="00695B4E" w:rsidRDefault="00695B4E" w:rsidP="00F0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23"/>
    <w:rsid w:val="00043CD7"/>
    <w:rsid w:val="000B5972"/>
    <w:rsid w:val="000D535D"/>
    <w:rsid w:val="000F1967"/>
    <w:rsid w:val="00181352"/>
    <w:rsid w:val="00197368"/>
    <w:rsid w:val="00230AFB"/>
    <w:rsid w:val="00287B4F"/>
    <w:rsid w:val="003507CD"/>
    <w:rsid w:val="00437DA4"/>
    <w:rsid w:val="004E414D"/>
    <w:rsid w:val="0058366D"/>
    <w:rsid w:val="0069275D"/>
    <w:rsid w:val="00695B4E"/>
    <w:rsid w:val="0081389A"/>
    <w:rsid w:val="008C79E0"/>
    <w:rsid w:val="00A76E23"/>
    <w:rsid w:val="00A855A9"/>
    <w:rsid w:val="00B64C23"/>
    <w:rsid w:val="00B9171A"/>
    <w:rsid w:val="00B96B4D"/>
    <w:rsid w:val="00C36DCA"/>
    <w:rsid w:val="00C41A74"/>
    <w:rsid w:val="00C979BE"/>
    <w:rsid w:val="00D2363E"/>
    <w:rsid w:val="00E06A3E"/>
    <w:rsid w:val="00F067D3"/>
    <w:rsid w:val="00F971C3"/>
    <w:rsid w:val="00FC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23"/>
  </w:style>
  <w:style w:type="paragraph" w:styleId="2">
    <w:name w:val="heading 2"/>
    <w:basedOn w:val="a"/>
    <w:next w:val="a"/>
    <w:link w:val="20"/>
    <w:qFormat/>
    <w:rsid w:val="00F067D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7D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0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7D3"/>
  </w:style>
  <w:style w:type="paragraph" w:styleId="a5">
    <w:name w:val="footer"/>
    <w:basedOn w:val="a"/>
    <w:link w:val="a6"/>
    <w:uiPriority w:val="99"/>
    <w:unhideWhenUsed/>
    <w:rsid w:val="00F0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23"/>
  </w:style>
  <w:style w:type="paragraph" w:styleId="2">
    <w:name w:val="heading 2"/>
    <w:basedOn w:val="a"/>
    <w:next w:val="a"/>
    <w:link w:val="20"/>
    <w:qFormat/>
    <w:rsid w:val="00F067D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7D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0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7D3"/>
  </w:style>
  <w:style w:type="paragraph" w:styleId="a5">
    <w:name w:val="footer"/>
    <w:basedOn w:val="a"/>
    <w:link w:val="a6"/>
    <w:uiPriority w:val="99"/>
    <w:unhideWhenUsed/>
    <w:rsid w:val="00F0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8</cp:revision>
  <cp:lastPrinted>2016-08-19T07:52:00Z</cp:lastPrinted>
  <dcterms:created xsi:type="dcterms:W3CDTF">2016-08-15T07:14:00Z</dcterms:created>
  <dcterms:modified xsi:type="dcterms:W3CDTF">2017-03-21T06:01:00Z</dcterms:modified>
</cp:coreProperties>
</file>