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25" w:rsidRDefault="00533825" w:rsidP="00533825">
      <w:pPr>
        <w:spacing w:after="0"/>
        <w:jc w:val="center"/>
        <w:rPr>
          <w:rFonts w:ascii="Cambria Math" w:hAnsi="Cambria Math"/>
          <w:b/>
          <w:sz w:val="48"/>
          <w:szCs w:val="48"/>
        </w:rPr>
      </w:pPr>
      <w:r w:rsidRPr="007A7C3E">
        <w:rPr>
          <w:rFonts w:ascii="Cambria Math" w:hAnsi="Cambria Math"/>
          <w:b/>
          <w:sz w:val="48"/>
          <w:szCs w:val="48"/>
        </w:rPr>
        <w:t>ВЕСТНИК сельского поселения Печинено</w:t>
      </w:r>
    </w:p>
    <w:p w:rsidR="00533825" w:rsidRDefault="00533825" w:rsidP="00533825">
      <w:pPr>
        <w:spacing w:after="0"/>
        <w:jc w:val="center"/>
        <w:rPr>
          <w:rFonts w:ascii="Cambria Math" w:hAnsi="Cambria Math" w:cs="Arial"/>
        </w:rPr>
      </w:pPr>
      <w:r w:rsidRPr="007A7C3E">
        <w:rPr>
          <w:rFonts w:ascii="Cambria Math" w:hAnsi="Cambria Math" w:cs="Arial"/>
        </w:rPr>
        <w:t xml:space="preserve">12+       </w:t>
      </w:r>
      <w:r w:rsidRPr="007A7C3E">
        <w:rPr>
          <w:rFonts w:ascii="Cambria Math" w:hAnsi="Cambria Math"/>
        </w:rPr>
        <w:t>№</w:t>
      </w:r>
      <w:r w:rsidR="000E0F5E">
        <w:rPr>
          <w:rFonts w:ascii="Cambria Math" w:hAnsi="Cambria Math" w:cs="Arial"/>
        </w:rPr>
        <w:t xml:space="preserve"> 17(185</w:t>
      </w:r>
      <w:r w:rsidRPr="007A7C3E">
        <w:rPr>
          <w:rFonts w:ascii="Cambria Math" w:hAnsi="Cambria Math" w:cs="Arial"/>
        </w:rPr>
        <w:t xml:space="preserve">)   </w:t>
      </w:r>
      <w:r w:rsidR="000E0F5E">
        <w:rPr>
          <w:rFonts w:ascii="Cambria Math" w:hAnsi="Cambria Math" w:cs="Arial"/>
        </w:rPr>
        <w:t>15</w:t>
      </w:r>
      <w:r w:rsidRPr="007A7C3E">
        <w:rPr>
          <w:rFonts w:ascii="Cambria Math" w:hAnsi="Cambria Math" w:cs="Arial"/>
        </w:rPr>
        <w:t xml:space="preserve"> </w:t>
      </w:r>
      <w:r w:rsidR="000E0F5E">
        <w:rPr>
          <w:rFonts w:ascii="Cambria Math" w:hAnsi="Cambria Math" w:cs="Arial"/>
        </w:rPr>
        <w:t xml:space="preserve">сентября </w:t>
      </w:r>
      <w:bookmarkStart w:id="0" w:name="_GoBack"/>
      <w:bookmarkEnd w:id="0"/>
      <w:r w:rsidRPr="007A7C3E">
        <w:rPr>
          <w:rFonts w:ascii="Cambria Math" w:hAnsi="Cambria Math" w:cs="Arial"/>
        </w:rPr>
        <w:t>2016 года</w:t>
      </w:r>
    </w:p>
    <w:p w:rsidR="00533825" w:rsidRDefault="00533825" w:rsidP="00533825">
      <w:pPr>
        <w:spacing w:after="0" w:line="240" w:lineRule="auto"/>
        <w:jc w:val="center"/>
        <w:rPr>
          <w:rFonts w:ascii="Cambria" w:hAnsi="Cambria"/>
        </w:rPr>
      </w:pPr>
      <w:r w:rsidRPr="00153D8C">
        <w:rPr>
          <w:rFonts w:ascii="Cambria" w:hAnsi="Cambria"/>
        </w:rPr>
        <w:t>ОФИЦИАЛЬНОЕ ОПУБЛИКОВАНИЕ</w:t>
      </w:r>
    </w:p>
    <w:p w:rsidR="00533825" w:rsidRPr="00533825" w:rsidRDefault="00533825" w:rsidP="00533825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533825">
        <w:rPr>
          <w:rFonts w:ascii="Cambria Math" w:hAnsi="Cambria Math"/>
          <w:b/>
          <w:bCs/>
          <w:sz w:val="24"/>
          <w:szCs w:val="24"/>
        </w:rPr>
        <w:t xml:space="preserve">Заключение о результатах публичных слушаний </w:t>
      </w:r>
    </w:p>
    <w:p w:rsidR="00533825" w:rsidRPr="00533825" w:rsidRDefault="00533825" w:rsidP="00533825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b/>
          <w:bCs/>
          <w:sz w:val="24"/>
          <w:szCs w:val="24"/>
        </w:rPr>
        <w:t xml:space="preserve">в сельском поселении </w:t>
      </w:r>
      <w:r w:rsidRPr="00533825">
        <w:rPr>
          <w:rFonts w:ascii="Cambria Math" w:hAnsi="Cambria Math"/>
          <w:b/>
          <w:sz w:val="24"/>
          <w:szCs w:val="24"/>
        </w:rPr>
        <w:t xml:space="preserve">Печинено муниципального района </w:t>
      </w:r>
      <w:r w:rsidRPr="00533825">
        <w:rPr>
          <w:rFonts w:ascii="Cambria Math" w:hAnsi="Cambria Math"/>
          <w:b/>
          <w:sz w:val="24"/>
          <w:szCs w:val="24"/>
        </w:rPr>
        <w:br/>
        <w:t xml:space="preserve">Богатовский Самарской области </w:t>
      </w:r>
      <w:r w:rsidRPr="00533825">
        <w:rPr>
          <w:rFonts w:ascii="Cambria Math" w:hAnsi="Cambria Math"/>
          <w:b/>
          <w:bCs/>
          <w:sz w:val="24"/>
          <w:szCs w:val="24"/>
        </w:rPr>
        <w:t xml:space="preserve">по вопросу: проект планировки территории и проект межевания территории линейного объекта «Строительство </w:t>
      </w:r>
      <w:proofErr w:type="spellStart"/>
      <w:r w:rsidRPr="00533825">
        <w:rPr>
          <w:rFonts w:ascii="Cambria Math" w:hAnsi="Cambria Math"/>
          <w:b/>
          <w:bCs/>
          <w:sz w:val="24"/>
          <w:szCs w:val="24"/>
        </w:rPr>
        <w:t>зоновой</w:t>
      </w:r>
      <w:proofErr w:type="spellEnd"/>
      <w:r w:rsidRPr="00533825">
        <w:rPr>
          <w:rFonts w:ascii="Cambria Math" w:hAnsi="Cambria Math"/>
          <w:b/>
          <w:bCs/>
          <w:sz w:val="24"/>
          <w:szCs w:val="24"/>
        </w:rPr>
        <w:t xml:space="preserve"> ВОЛС на участке </w:t>
      </w:r>
      <w:proofErr w:type="spellStart"/>
      <w:r w:rsidRPr="00533825">
        <w:rPr>
          <w:rFonts w:ascii="Cambria Math" w:hAnsi="Cambria Math"/>
          <w:b/>
          <w:bCs/>
          <w:sz w:val="24"/>
          <w:szCs w:val="24"/>
        </w:rPr>
        <w:t>М.Малышевка</w:t>
      </w:r>
      <w:proofErr w:type="spellEnd"/>
      <w:r w:rsidRPr="00533825">
        <w:rPr>
          <w:rFonts w:ascii="Cambria Math" w:hAnsi="Cambria Math"/>
          <w:b/>
          <w:bCs/>
          <w:sz w:val="24"/>
          <w:szCs w:val="24"/>
        </w:rPr>
        <w:t>-Богатое-Нефтегорск»</w:t>
      </w:r>
    </w:p>
    <w:p w:rsidR="00533825" w:rsidRPr="00533825" w:rsidRDefault="00533825" w:rsidP="00533825">
      <w:pPr>
        <w:pStyle w:val="a3"/>
        <w:spacing w:line="240" w:lineRule="auto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 xml:space="preserve">1. Дата проведения публичных слушаний – с </w:t>
      </w:r>
      <w:r w:rsidRPr="00533825">
        <w:rPr>
          <w:rFonts w:ascii="Cambria Math" w:hAnsi="Cambria Math"/>
          <w:noProof/>
          <w:sz w:val="24"/>
          <w:szCs w:val="24"/>
        </w:rPr>
        <w:t>15 августа 2016 года по 13 сентября 2016 года</w:t>
      </w:r>
      <w:r w:rsidRPr="00533825">
        <w:rPr>
          <w:rFonts w:ascii="Cambria Math" w:hAnsi="Cambria Math"/>
          <w:sz w:val="24"/>
          <w:szCs w:val="24"/>
        </w:rPr>
        <w:t>.</w:t>
      </w:r>
    </w:p>
    <w:p w:rsidR="00533825" w:rsidRPr="00533825" w:rsidRDefault="00533825" w:rsidP="00533825">
      <w:pPr>
        <w:spacing w:after="0" w:line="240" w:lineRule="auto"/>
        <w:ind w:firstLine="709"/>
        <w:jc w:val="both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>2. Место проведения публичных слушаний – 446635, Самарская область, Богатовский район, с. Печинено, ул. Советская, д. 1.</w:t>
      </w:r>
    </w:p>
    <w:p w:rsidR="00533825" w:rsidRPr="00533825" w:rsidRDefault="00533825" w:rsidP="00533825">
      <w:pPr>
        <w:spacing w:after="0" w:line="240" w:lineRule="auto"/>
        <w:ind w:firstLine="709"/>
        <w:jc w:val="both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>3. Основание проведения публичных слушаний – постановление Главы сельского поселения Печинено муниципального района Богатовский Самарской области от 11.08.2016 № 6 «О назначении публичных слушаний по проекту планировки территории и проекту межевания территории», опубликованное в газете «Вестник сельского поселения Печинено» от 12 августа 2016 года № 16 (184).</w:t>
      </w:r>
    </w:p>
    <w:p w:rsidR="00533825" w:rsidRPr="00533825" w:rsidRDefault="00533825" w:rsidP="00533825">
      <w:pPr>
        <w:spacing w:after="0" w:line="240" w:lineRule="auto"/>
        <w:ind w:firstLine="709"/>
        <w:jc w:val="both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>4. Вопрос, вынесенный на публичные слушания – проект</w:t>
      </w:r>
      <w:r w:rsidRPr="00533825">
        <w:rPr>
          <w:rFonts w:ascii="Cambria Math" w:hAnsi="Cambria Math"/>
          <w:b/>
          <w:bCs/>
          <w:sz w:val="24"/>
          <w:szCs w:val="24"/>
        </w:rPr>
        <w:t xml:space="preserve"> </w:t>
      </w:r>
      <w:r w:rsidRPr="00533825">
        <w:rPr>
          <w:rFonts w:ascii="Cambria Math" w:hAnsi="Cambria Math"/>
          <w:bCs/>
          <w:sz w:val="24"/>
          <w:szCs w:val="24"/>
        </w:rPr>
        <w:t xml:space="preserve">планировки территории и проект межевания территории линейного объекта «Строительство </w:t>
      </w:r>
      <w:proofErr w:type="spellStart"/>
      <w:r w:rsidRPr="00533825">
        <w:rPr>
          <w:rFonts w:ascii="Cambria Math" w:hAnsi="Cambria Math"/>
          <w:bCs/>
          <w:sz w:val="24"/>
          <w:szCs w:val="24"/>
        </w:rPr>
        <w:t>зоновой</w:t>
      </w:r>
      <w:proofErr w:type="spellEnd"/>
      <w:r w:rsidRPr="00533825">
        <w:rPr>
          <w:rFonts w:ascii="Cambria Math" w:hAnsi="Cambria Math"/>
          <w:bCs/>
          <w:sz w:val="24"/>
          <w:szCs w:val="24"/>
        </w:rPr>
        <w:t xml:space="preserve"> ВОЛС на участке </w:t>
      </w:r>
      <w:proofErr w:type="spellStart"/>
      <w:r w:rsidRPr="00533825">
        <w:rPr>
          <w:rFonts w:ascii="Cambria Math" w:hAnsi="Cambria Math"/>
          <w:bCs/>
          <w:sz w:val="24"/>
          <w:szCs w:val="24"/>
        </w:rPr>
        <w:t>М.Малышевка</w:t>
      </w:r>
      <w:proofErr w:type="spellEnd"/>
      <w:r w:rsidRPr="00533825">
        <w:rPr>
          <w:rFonts w:ascii="Cambria Math" w:hAnsi="Cambria Math"/>
          <w:bCs/>
          <w:sz w:val="24"/>
          <w:szCs w:val="24"/>
        </w:rPr>
        <w:t>-Богатое-Нефтегорск»</w:t>
      </w:r>
      <w:r w:rsidRPr="00533825">
        <w:rPr>
          <w:rFonts w:ascii="Cambria Math" w:hAnsi="Cambria Math"/>
          <w:sz w:val="24"/>
          <w:szCs w:val="24"/>
        </w:rPr>
        <w:t>.</w:t>
      </w:r>
    </w:p>
    <w:p w:rsidR="00533825" w:rsidRPr="00533825" w:rsidRDefault="00533825" w:rsidP="00533825">
      <w:pPr>
        <w:spacing w:after="0" w:line="240" w:lineRule="auto"/>
        <w:ind w:firstLine="709"/>
        <w:jc w:val="both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 xml:space="preserve">5.  18 августа 2016 года в 10.00 часов по адресу: 446635, Самарская область, Богатовский район, с. Печинено, ул. Советская, д. 1 проведено мероприятие по информированию жителей поселения по вопросам публичных слушаний, в котором приняли участие 3 человека. </w:t>
      </w:r>
    </w:p>
    <w:p w:rsidR="00533825" w:rsidRPr="00533825" w:rsidRDefault="00533825" w:rsidP="00533825">
      <w:pPr>
        <w:widowControl w:val="0"/>
        <w:spacing w:after="0" w:line="240" w:lineRule="auto"/>
        <w:ind w:firstLine="709"/>
        <w:jc w:val="both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 xml:space="preserve">6. Мнения, предложения и замечания по проекту решения Собрания представителей сельского поселения Печинено муниципального района Богатовский Самарской области «О внесении изменений в Правила землепользования и застройки сельского поселения Печинено муниципального района Богатовский Самарской области» внесли в протокол публичных слушаний, –  1 (один) человек. </w:t>
      </w:r>
    </w:p>
    <w:p w:rsidR="00533825" w:rsidRPr="00533825" w:rsidRDefault="00533825" w:rsidP="00533825">
      <w:pPr>
        <w:widowControl w:val="0"/>
        <w:spacing w:after="0" w:line="240" w:lineRule="auto"/>
        <w:ind w:firstLine="709"/>
        <w:jc w:val="both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533825" w:rsidRPr="00533825" w:rsidRDefault="00533825" w:rsidP="00533825">
      <w:pPr>
        <w:widowControl w:val="0"/>
        <w:spacing w:after="0" w:line="240" w:lineRule="auto"/>
        <w:ind w:firstLine="709"/>
        <w:jc w:val="both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 xml:space="preserve">7.1. Мнения о целесообразности и </w:t>
      </w:r>
      <w:proofErr w:type="gramStart"/>
      <w:r w:rsidRPr="00533825">
        <w:rPr>
          <w:rFonts w:ascii="Cambria Math" w:hAnsi="Cambria Math"/>
          <w:sz w:val="24"/>
          <w:szCs w:val="24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533825">
        <w:rPr>
          <w:rFonts w:ascii="Cambria Math" w:hAnsi="Cambria Math"/>
          <w:sz w:val="24"/>
          <w:szCs w:val="24"/>
        </w:rPr>
        <w:t xml:space="preserve"> 1 (один) человек. </w:t>
      </w:r>
    </w:p>
    <w:p w:rsidR="00533825" w:rsidRPr="00533825" w:rsidRDefault="00533825" w:rsidP="00533825">
      <w:pPr>
        <w:spacing w:after="0" w:line="240" w:lineRule="auto"/>
        <w:ind w:firstLine="709"/>
        <w:jc w:val="both"/>
        <w:outlineLvl w:val="0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>7.2. Мнения, содержащие отрицательную оценку по вопросу публичных слушаний, не высказаны.</w:t>
      </w:r>
    </w:p>
    <w:p w:rsidR="00533825" w:rsidRPr="00533825" w:rsidRDefault="00533825" w:rsidP="00533825">
      <w:pPr>
        <w:spacing w:after="0" w:line="240" w:lineRule="auto"/>
        <w:ind w:firstLine="709"/>
        <w:jc w:val="both"/>
        <w:outlineLvl w:val="0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 xml:space="preserve">7.3. Замечания и предложения по вопросам публичных слушаний: </w:t>
      </w:r>
    </w:p>
    <w:p w:rsidR="00533825" w:rsidRPr="00533825" w:rsidRDefault="00533825" w:rsidP="00533825">
      <w:pPr>
        <w:spacing w:after="0" w:line="240" w:lineRule="auto"/>
        <w:ind w:firstLine="709"/>
        <w:jc w:val="both"/>
        <w:outlineLvl w:val="0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>одобрить проект</w:t>
      </w:r>
      <w:r w:rsidRPr="00533825">
        <w:rPr>
          <w:rFonts w:ascii="Cambria Math" w:hAnsi="Cambria Math"/>
          <w:bCs/>
          <w:sz w:val="24"/>
          <w:szCs w:val="24"/>
        </w:rPr>
        <w:t xml:space="preserve"> планировки территории и проект межевания территории линейного объекта «Строительство </w:t>
      </w:r>
      <w:proofErr w:type="spellStart"/>
      <w:r w:rsidRPr="00533825">
        <w:rPr>
          <w:rFonts w:ascii="Cambria Math" w:hAnsi="Cambria Math"/>
          <w:bCs/>
          <w:sz w:val="24"/>
          <w:szCs w:val="24"/>
        </w:rPr>
        <w:t>зоновой</w:t>
      </w:r>
      <w:proofErr w:type="spellEnd"/>
      <w:r w:rsidRPr="00533825">
        <w:rPr>
          <w:rFonts w:ascii="Cambria Math" w:hAnsi="Cambria Math"/>
          <w:bCs/>
          <w:sz w:val="24"/>
          <w:szCs w:val="24"/>
        </w:rPr>
        <w:t xml:space="preserve"> ВОЛС на участке </w:t>
      </w:r>
      <w:proofErr w:type="spellStart"/>
      <w:r w:rsidRPr="00533825">
        <w:rPr>
          <w:rFonts w:ascii="Cambria Math" w:hAnsi="Cambria Math"/>
          <w:bCs/>
          <w:sz w:val="24"/>
          <w:szCs w:val="24"/>
        </w:rPr>
        <w:t>М.Малышевка</w:t>
      </w:r>
      <w:proofErr w:type="spellEnd"/>
      <w:r w:rsidRPr="00533825">
        <w:rPr>
          <w:rFonts w:ascii="Cambria Math" w:hAnsi="Cambria Math"/>
          <w:bCs/>
          <w:sz w:val="24"/>
          <w:szCs w:val="24"/>
        </w:rPr>
        <w:t>-Богатое-Нефтегорск» в границах сельского поселения Печинено.</w:t>
      </w:r>
    </w:p>
    <w:p w:rsidR="00533825" w:rsidRPr="00533825" w:rsidRDefault="00533825" w:rsidP="00533825">
      <w:pPr>
        <w:spacing w:after="0" w:line="240" w:lineRule="auto"/>
        <w:ind w:firstLine="851"/>
        <w:jc w:val="both"/>
        <w:outlineLvl w:val="0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 xml:space="preserve">8. По результатам рассмотрения мнений, замечаний и предложений участников публичных слушаний рекомендуется утвердить  </w:t>
      </w:r>
      <w:r w:rsidRPr="00533825">
        <w:rPr>
          <w:rFonts w:ascii="Cambria Math" w:hAnsi="Cambria Math"/>
          <w:sz w:val="24"/>
          <w:szCs w:val="24"/>
          <w:u w:color="FFFFFF"/>
        </w:rPr>
        <w:t>проект</w:t>
      </w:r>
      <w:r w:rsidRPr="00533825">
        <w:rPr>
          <w:rFonts w:ascii="Cambria Math" w:hAnsi="Cambria Math"/>
          <w:bCs/>
          <w:sz w:val="24"/>
          <w:szCs w:val="24"/>
        </w:rPr>
        <w:t xml:space="preserve"> планировки территории и проект межевания территории линейного объекта «Строительство </w:t>
      </w:r>
      <w:proofErr w:type="spellStart"/>
      <w:r w:rsidRPr="00533825">
        <w:rPr>
          <w:rFonts w:ascii="Cambria Math" w:hAnsi="Cambria Math"/>
          <w:bCs/>
          <w:sz w:val="24"/>
          <w:szCs w:val="24"/>
        </w:rPr>
        <w:t>зоновой</w:t>
      </w:r>
      <w:proofErr w:type="spellEnd"/>
      <w:r w:rsidRPr="00533825">
        <w:rPr>
          <w:rFonts w:ascii="Cambria Math" w:hAnsi="Cambria Math"/>
          <w:bCs/>
          <w:sz w:val="24"/>
          <w:szCs w:val="24"/>
        </w:rPr>
        <w:t xml:space="preserve"> ВОЛС на участке </w:t>
      </w:r>
      <w:proofErr w:type="spellStart"/>
      <w:r w:rsidRPr="00533825">
        <w:rPr>
          <w:rFonts w:ascii="Cambria Math" w:hAnsi="Cambria Math"/>
          <w:bCs/>
          <w:sz w:val="24"/>
          <w:szCs w:val="24"/>
        </w:rPr>
        <w:t>М.Малышевка</w:t>
      </w:r>
      <w:proofErr w:type="spellEnd"/>
      <w:r w:rsidRPr="00533825">
        <w:rPr>
          <w:rFonts w:ascii="Cambria Math" w:hAnsi="Cambria Math"/>
          <w:bCs/>
          <w:sz w:val="24"/>
          <w:szCs w:val="24"/>
        </w:rPr>
        <w:t>-Богатое-Нефтегорск»</w:t>
      </w:r>
      <w:r w:rsidRPr="00533825">
        <w:rPr>
          <w:rFonts w:ascii="Cambria Math" w:hAnsi="Cambria Math"/>
          <w:sz w:val="24"/>
          <w:szCs w:val="24"/>
          <w:u w:color="FFFFFF"/>
        </w:rPr>
        <w:t xml:space="preserve">. </w:t>
      </w:r>
    </w:p>
    <w:p w:rsidR="00533825" w:rsidRPr="00533825" w:rsidRDefault="00533825" w:rsidP="00533825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 xml:space="preserve">Руководитель органа, уполномоченного </w:t>
      </w:r>
    </w:p>
    <w:p w:rsidR="00533825" w:rsidRPr="00533825" w:rsidRDefault="00533825" w:rsidP="00533825">
      <w:pPr>
        <w:tabs>
          <w:tab w:val="left" w:pos="7130"/>
        </w:tabs>
        <w:spacing w:line="240" w:lineRule="auto"/>
        <w:jc w:val="both"/>
        <w:rPr>
          <w:rFonts w:ascii="Cambria Math" w:hAnsi="Cambria Math"/>
          <w:b/>
          <w:bCs/>
          <w:i/>
          <w:iCs/>
          <w:sz w:val="24"/>
          <w:szCs w:val="24"/>
        </w:rPr>
      </w:pPr>
      <w:r w:rsidRPr="00533825">
        <w:rPr>
          <w:rFonts w:ascii="Cambria Math" w:hAnsi="Cambria Math"/>
          <w:sz w:val="24"/>
          <w:szCs w:val="24"/>
        </w:rPr>
        <w:t xml:space="preserve">на проведение публичных слушаний </w:t>
      </w:r>
      <w:r w:rsidRPr="00533825">
        <w:rPr>
          <w:rFonts w:ascii="Cambria Math" w:hAnsi="Cambria Math"/>
          <w:sz w:val="24"/>
          <w:szCs w:val="24"/>
        </w:rPr>
        <w:tab/>
        <w:t>О.Н. Сухарева</w:t>
      </w:r>
    </w:p>
    <w:p w:rsidR="00533825" w:rsidRPr="00153D8C" w:rsidRDefault="00533825" w:rsidP="00533825">
      <w:pPr>
        <w:tabs>
          <w:tab w:val="left" w:pos="8393"/>
        </w:tabs>
        <w:spacing w:line="240" w:lineRule="auto"/>
        <w:jc w:val="both"/>
        <w:rPr>
          <w:rFonts w:ascii="Cambria" w:hAnsi="Cambria"/>
        </w:rPr>
      </w:pPr>
      <w:r w:rsidRPr="007A7C3E">
        <w:rPr>
          <w:rFonts w:ascii="Cambria Math" w:hAnsi="Cambria Math"/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</w:t>
      </w:r>
      <w:r>
        <w:rPr>
          <w:rFonts w:ascii="Cambria Math" w:hAnsi="Cambria Math"/>
          <w:sz w:val="20"/>
          <w:szCs w:val="20"/>
        </w:rPr>
        <w:t xml:space="preserve"> </w:t>
      </w:r>
      <w:r w:rsidRPr="007A7C3E">
        <w:rPr>
          <w:rFonts w:ascii="Cambria Math" w:hAnsi="Cambria Math"/>
          <w:sz w:val="20"/>
          <w:szCs w:val="20"/>
        </w:rPr>
        <w:t xml:space="preserve">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Default="00C979BE"/>
    <w:sectPr w:rsidR="00C979BE" w:rsidSect="005338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9"/>
    <w:rsid w:val="00043CD7"/>
    <w:rsid w:val="000B5972"/>
    <w:rsid w:val="000D535D"/>
    <w:rsid w:val="000E0F5E"/>
    <w:rsid w:val="000F1967"/>
    <w:rsid w:val="00181352"/>
    <w:rsid w:val="00197368"/>
    <w:rsid w:val="00230AFB"/>
    <w:rsid w:val="00437DA4"/>
    <w:rsid w:val="004E414D"/>
    <w:rsid w:val="00533825"/>
    <w:rsid w:val="0069275D"/>
    <w:rsid w:val="0081389A"/>
    <w:rsid w:val="00A855A9"/>
    <w:rsid w:val="00B9171A"/>
    <w:rsid w:val="00B96B4D"/>
    <w:rsid w:val="00C86C59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53382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53382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2016-09-15T10:14:00Z</cp:lastPrinted>
  <dcterms:created xsi:type="dcterms:W3CDTF">2016-09-15T10:07:00Z</dcterms:created>
  <dcterms:modified xsi:type="dcterms:W3CDTF">2016-09-15T10:14:00Z</dcterms:modified>
</cp:coreProperties>
</file>