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2E" w:rsidRPr="00867857" w:rsidRDefault="0067082E" w:rsidP="0067082E">
      <w:pPr>
        <w:jc w:val="center"/>
        <w:rPr>
          <w:rFonts w:ascii="Cambria Math" w:hAnsi="Cambria Math"/>
          <w:b/>
          <w:sz w:val="52"/>
          <w:szCs w:val="52"/>
        </w:rPr>
      </w:pPr>
      <w:r w:rsidRPr="00867857">
        <w:rPr>
          <w:rFonts w:ascii="Cambria Math" w:hAnsi="Cambria Math"/>
          <w:b/>
          <w:sz w:val="52"/>
          <w:szCs w:val="52"/>
        </w:rPr>
        <w:t>ВЕСТНИК сельского поселения Печин</w:t>
      </w:r>
      <w:bookmarkStart w:id="0" w:name="_GoBack"/>
      <w:bookmarkEnd w:id="0"/>
      <w:r w:rsidRPr="00867857">
        <w:rPr>
          <w:rFonts w:ascii="Cambria Math" w:hAnsi="Cambria Math"/>
          <w:b/>
          <w:sz w:val="52"/>
          <w:szCs w:val="52"/>
        </w:rPr>
        <w:t>ено</w:t>
      </w:r>
    </w:p>
    <w:p w:rsidR="0067082E" w:rsidRPr="00AA32A0" w:rsidRDefault="0067082E" w:rsidP="0067082E">
      <w:pPr>
        <w:tabs>
          <w:tab w:val="left" w:pos="2320"/>
          <w:tab w:val="center" w:pos="4960"/>
        </w:tabs>
        <w:jc w:val="center"/>
        <w:rPr>
          <w:rFonts w:ascii="Cambria Math" w:hAnsi="Cambria Math"/>
          <w:sz w:val="44"/>
          <w:szCs w:val="44"/>
        </w:rPr>
      </w:pPr>
      <w:r w:rsidRPr="00AA32A0">
        <w:rPr>
          <w:rFonts w:ascii="Cambria Math" w:hAnsi="Cambria Math" w:cs="Arial"/>
          <w:sz w:val="44"/>
          <w:szCs w:val="44"/>
        </w:rPr>
        <w:t xml:space="preserve">12+       </w:t>
      </w:r>
      <w:r w:rsidRPr="00AA32A0">
        <w:rPr>
          <w:rFonts w:ascii="Cambria Math" w:hAnsi="Cambria Math"/>
          <w:sz w:val="44"/>
          <w:szCs w:val="44"/>
        </w:rPr>
        <w:t>№</w:t>
      </w:r>
      <w:r w:rsidR="00FA15B3" w:rsidRPr="00AA32A0">
        <w:rPr>
          <w:rFonts w:ascii="Cambria Math" w:hAnsi="Cambria Math" w:cs="Arial"/>
          <w:sz w:val="44"/>
          <w:szCs w:val="44"/>
        </w:rPr>
        <w:t xml:space="preserve"> 1 (169</w:t>
      </w:r>
      <w:r w:rsidRPr="00AA32A0">
        <w:rPr>
          <w:rFonts w:ascii="Cambria Math" w:hAnsi="Cambria Math" w:cs="Arial"/>
          <w:sz w:val="44"/>
          <w:szCs w:val="44"/>
        </w:rPr>
        <w:t xml:space="preserve">)     </w:t>
      </w:r>
      <w:r w:rsidR="00AA32A0" w:rsidRPr="00AA32A0">
        <w:rPr>
          <w:rFonts w:ascii="Cambria Math" w:hAnsi="Cambria Math" w:cs="Arial"/>
          <w:sz w:val="44"/>
          <w:szCs w:val="44"/>
        </w:rPr>
        <w:t xml:space="preserve">2 февраля </w:t>
      </w:r>
      <w:r w:rsidR="00FA15B3" w:rsidRPr="00AA32A0">
        <w:rPr>
          <w:rFonts w:ascii="Cambria Math" w:hAnsi="Cambria Math" w:cs="Arial"/>
          <w:sz w:val="44"/>
          <w:szCs w:val="44"/>
        </w:rPr>
        <w:t xml:space="preserve"> 2016 года</w:t>
      </w:r>
      <w:r w:rsidRPr="00AA32A0">
        <w:rPr>
          <w:rFonts w:ascii="Cambria Math" w:hAnsi="Cambria Math"/>
          <w:sz w:val="44"/>
          <w:szCs w:val="44"/>
        </w:rPr>
        <w:t xml:space="preserve">  </w:t>
      </w:r>
    </w:p>
    <w:p w:rsidR="00AA32A0" w:rsidRPr="00AA32A0" w:rsidRDefault="00AA32A0" w:rsidP="00CD0B1E">
      <w:pPr>
        <w:pStyle w:val="a6"/>
        <w:spacing w:after="0"/>
        <w:jc w:val="center"/>
        <w:rPr>
          <w:rFonts w:ascii="Cambria Math" w:hAnsi="Cambria Math"/>
          <w:i w:val="0"/>
          <w:sz w:val="20"/>
          <w:lang w:val="ru-RU"/>
        </w:rPr>
      </w:pPr>
      <w:r w:rsidRPr="00AA32A0">
        <w:rPr>
          <w:rFonts w:ascii="Cambria Math" w:hAnsi="Cambria Math"/>
          <w:bCs/>
          <w:i w:val="0"/>
          <w:caps/>
          <w:spacing w:val="20"/>
          <w:sz w:val="20"/>
          <w:lang w:val="ru-RU"/>
        </w:rPr>
        <w:t>СОбрание представителей</w:t>
      </w:r>
      <w:r w:rsidR="00CD0B1E">
        <w:rPr>
          <w:rFonts w:ascii="Cambria Math" w:hAnsi="Cambria Math"/>
          <w:bCs/>
          <w:i w:val="0"/>
          <w:caps/>
          <w:spacing w:val="20"/>
          <w:sz w:val="20"/>
          <w:lang w:val="ru-RU"/>
        </w:rPr>
        <w:t xml:space="preserve"> </w:t>
      </w:r>
      <w:r w:rsidRPr="00AA32A0">
        <w:rPr>
          <w:rFonts w:ascii="Cambria Math" w:hAnsi="Cambria Math"/>
          <w:bCs/>
          <w:i w:val="0"/>
          <w:caps/>
          <w:sz w:val="20"/>
          <w:lang w:val="ru-RU"/>
        </w:rPr>
        <w:t xml:space="preserve"> сельского поселения ПЕЧИНЕНО</w:t>
      </w:r>
      <w:r w:rsidR="00CD0B1E">
        <w:rPr>
          <w:rFonts w:ascii="Cambria Math" w:hAnsi="Cambria Math"/>
          <w:bCs/>
          <w:i w:val="0"/>
          <w:caps/>
          <w:sz w:val="20"/>
          <w:lang w:val="ru-RU"/>
        </w:rPr>
        <w:t xml:space="preserve"> </w:t>
      </w:r>
      <w:r w:rsidRPr="00AA32A0">
        <w:rPr>
          <w:rFonts w:ascii="Cambria Math" w:hAnsi="Cambria Math"/>
          <w:bCs/>
          <w:i w:val="0"/>
          <w:caps/>
          <w:sz w:val="20"/>
          <w:lang w:val="ru-RU"/>
        </w:rPr>
        <w:t>муниципального района Богатовский Самарской области</w:t>
      </w:r>
      <w:r w:rsidR="00CD0B1E">
        <w:rPr>
          <w:rFonts w:ascii="Cambria Math" w:hAnsi="Cambria Math"/>
          <w:bCs/>
          <w:i w:val="0"/>
          <w:caps/>
          <w:sz w:val="20"/>
          <w:lang w:val="ru-RU"/>
        </w:rPr>
        <w:t xml:space="preserve"> </w:t>
      </w:r>
      <w:r w:rsidRPr="00AA32A0">
        <w:rPr>
          <w:rFonts w:ascii="Cambria Math" w:hAnsi="Cambria Math"/>
          <w:bCs/>
          <w:i w:val="0"/>
          <w:caps/>
          <w:sz w:val="20"/>
          <w:lang w:val="ru-RU"/>
        </w:rPr>
        <w:t>третьего созыва</w:t>
      </w:r>
      <w:r w:rsidR="00CD0B1E">
        <w:rPr>
          <w:rFonts w:ascii="Cambria Math" w:hAnsi="Cambria Math"/>
          <w:bCs/>
          <w:i w:val="0"/>
          <w:caps/>
          <w:sz w:val="20"/>
          <w:lang w:val="ru-RU"/>
        </w:rPr>
        <w:t xml:space="preserve"> </w:t>
      </w:r>
      <w:r w:rsidRPr="00AA32A0">
        <w:rPr>
          <w:rFonts w:ascii="Cambria Math" w:hAnsi="Cambria Math"/>
          <w:i w:val="0"/>
          <w:sz w:val="20"/>
          <w:lang w:val="ru-RU"/>
        </w:rPr>
        <w:t>РЕШЕНИЕ</w:t>
      </w:r>
    </w:p>
    <w:p w:rsidR="00AA6A0A" w:rsidRDefault="00AA32A0" w:rsidP="00AA6A0A">
      <w:pPr>
        <w:jc w:val="center"/>
        <w:rPr>
          <w:rFonts w:ascii="Cambria Math" w:hAnsi="Cambria Math"/>
          <w:sz w:val="20"/>
          <w:szCs w:val="20"/>
        </w:rPr>
      </w:pPr>
      <w:r w:rsidRPr="00AA32A0">
        <w:rPr>
          <w:rFonts w:ascii="Cambria Math" w:hAnsi="Cambria Math"/>
          <w:sz w:val="20"/>
          <w:szCs w:val="20"/>
        </w:rPr>
        <w:t>от 29 января  2016 года       № 1</w:t>
      </w:r>
      <w:r w:rsidR="00AA6A0A">
        <w:rPr>
          <w:rFonts w:ascii="Cambria Math" w:hAnsi="Cambria Math"/>
          <w:sz w:val="20"/>
          <w:szCs w:val="20"/>
        </w:rPr>
        <w:t xml:space="preserve"> </w:t>
      </w:r>
    </w:p>
    <w:p w:rsidR="00AA6A0A" w:rsidRDefault="00AA6A0A" w:rsidP="00AA6A0A">
      <w:pPr>
        <w:jc w:val="center"/>
        <w:rPr>
          <w:rFonts w:ascii="Cambria Math" w:hAnsi="Cambria Math"/>
          <w:b/>
          <w:bCs/>
          <w:sz w:val="20"/>
          <w:szCs w:val="20"/>
        </w:rPr>
      </w:pPr>
      <w:r>
        <w:rPr>
          <w:rFonts w:ascii="Cambria Math" w:hAnsi="Cambria Math"/>
          <w:b/>
          <w:bCs/>
          <w:sz w:val="20"/>
          <w:szCs w:val="20"/>
        </w:rPr>
        <w:t xml:space="preserve"> </w:t>
      </w:r>
      <w:r w:rsidR="00AA32A0" w:rsidRPr="00AA32A0">
        <w:rPr>
          <w:rFonts w:ascii="Cambria Math" w:hAnsi="Cambria Math"/>
          <w:b/>
          <w:bCs/>
          <w:sz w:val="20"/>
          <w:szCs w:val="20"/>
        </w:rPr>
        <w:t>Об избрании  депутата в   собрание представителей муниципального района Богатовский Самарской области</w:t>
      </w:r>
      <w:r>
        <w:rPr>
          <w:rFonts w:ascii="Cambria Math" w:hAnsi="Cambria Math"/>
          <w:b/>
          <w:bCs/>
          <w:sz w:val="20"/>
          <w:szCs w:val="20"/>
        </w:rPr>
        <w:t xml:space="preserve"> </w:t>
      </w:r>
    </w:p>
    <w:p w:rsidR="00AA32A0" w:rsidRPr="00AA32A0" w:rsidRDefault="00AA32A0" w:rsidP="00AA6A0A">
      <w:pPr>
        <w:tabs>
          <w:tab w:val="left" w:pos="851"/>
        </w:tabs>
        <w:jc w:val="both"/>
        <w:rPr>
          <w:rFonts w:ascii="Cambria Math" w:hAnsi="Cambria Math"/>
          <w:b/>
          <w:bCs/>
          <w:sz w:val="20"/>
          <w:szCs w:val="20"/>
        </w:rPr>
      </w:pPr>
      <w:proofErr w:type="gramStart"/>
      <w:r w:rsidRPr="00AA32A0">
        <w:rPr>
          <w:rFonts w:ascii="Cambria Math" w:hAnsi="Cambria Math"/>
          <w:bCs/>
          <w:sz w:val="20"/>
          <w:szCs w:val="20"/>
        </w:rPr>
        <w:t xml:space="preserve">В соответствии с постановлением Конституционного Суда Российской Федерации от 1декабря 2015 г. № 30-П и на основании уведомления главы сельского поселения Печинено муниципального района Богатовский Самарской области Сухаревой Ольги Николаевны  о сложении с себя полномочий депутата собрания представителей муниципального района Богатовский Самарской области,  собрание представителей сельского поселения Печинено муниципального района Богатовский Самарской области  </w:t>
      </w:r>
      <w:r w:rsidRPr="00AA32A0">
        <w:rPr>
          <w:rFonts w:ascii="Cambria Math" w:hAnsi="Cambria Math"/>
          <w:b/>
          <w:bCs/>
          <w:sz w:val="20"/>
          <w:szCs w:val="20"/>
        </w:rPr>
        <w:t>РЕШИЛО:</w:t>
      </w:r>
      <w:r w:rsidR="00AA6A0A">
        <w:rPr>
          <w:rFonts w:ascii="Cambria Math" w:hAnsi="Cambria Math"/>
          <w:b/>
          <w:bCs/>
          <w:sz w:val="20"/>
          <w:szCs w:val="20"/>
        </w:rPr>
        <w:t xml:space="preserve"> </w:t>
      </w:r>
      <w:proofErr w:type="gramEnd"/>
    </w:p>
    <w:p w:rsidR="00AA6A0A" w:rsidRDefault="00AA32A0" w:rsidP="00AA6A0A">
      <w:pPr>
        <w:widowControl w:val="0"/>
        <w:numPr>
          <w:ilvl w:val="0"/>
          <w:numId w:val="4"/>
        </w:numPr>
        <w:shd w:val="clear" w:color="auto" w:fill="FFFFFF"/>
        <w:tabs>
          <w:tab w:val="left" w:pos="-45"/>
        </w:tabs>
        <w:suppressAutoHyphens/>
        <w:autoSpaceDE w:val="0"/>
        <w:spacing w:before="108"/>
        <w:ind w:right="25"/>
        <w:jc w:val="both"/>
        <w:rPr>
          <w:rFonts w:ascii="Cambria Math" w:hAnsi="Cambria Math"/>
          <w:bCs/>
          <w:sz w:val="20"/>
          <w:szCs w:val="20"/>
        </w:rPr>
      </w:pPr>
      <w:r w:rsidRPr="00AA6A0A">
        <w:rPr>
          <w:rFonts w:ascii="Cambria Math" w:hAnsi="Cambria Math"/>
          <w:bCs/>
          <w:sz w:val="20"/>
          <w:szCs w:val="20"/>
        </w:rPr>
        <w:t xml:space="preserve">Избрать депутатом в собрание представителей муниципального района Богатовский  Самарской области  взамен главы сельского поселения Печинено муниципального района Богатовский Самарской области  Сухаревой Ольги Николаевны, депутата собрания представителей сельского поселения Печинено муниципального района Богатовский Самарской области </w:t>
      </w:r>
      <w:proofErr w:type="spellStart"/>
      <w:r w:rsidRPr="00AA6A0A">
        <w:rPr>
          <w:rFonts w:ascii="Cambria Math" w:hAnsi="Cambria Math"/>
          <w:bCs/>
          <w:sz w:val="20"/>
          <w:szCs w:val="20"/>
        </w:rPr>
        <w:t>Ивлиева</w:t>
      </w:r>
      <w:proofErr w:type="spellEnd"/>
      <w:r w:rsidRPr="00AA6A0A">
        <w:rPr>
          <w:rFonts w:ascii="Cambria Math" w:hAnsi="Cambria Math"/>
          <w:bCs/>
          <w:sz w:val="20"/>
          <w:szCs w:val="20"/>
        </w:rPr>
        <w:t xml:space="preserve">  Вячеслава Анатольевича.</w:t>
      </w:r>
      <w:r w:rsidR="00AA6A0A" w:rsidRPr="00AA6A0A">
        <w:rPr>
          <w:rFonts w:ascii="Cambria Math" w:hAnsi="Cambria Math"/>
          <w:bCs/>
          <w:sz w:val="20"/>
          <w:szCs w:val="20"/>
        </w:rPr>
        <w:t xml:space="preserve"> </w:t>
      </w:r>
    </w:p>
    <w:p w:rsidR="00AA32A0" w:rsidRPr="00AA6A0A" w:rsidRDefault="00AA32A0" w:rsidP="00AA6A0A">
      <w:pPr>
        <w:widowControl w:val="0"/>
        <w:numPr>
          <w:ilvl w:val="0"/>
          <w:numId w:val="4"/>
        </w:numPr>
        <w:shd w:val="clear" w:color="auto" w:fill="FFFFFF"/>
        <w:tabs>
          <w:tab w:val="left" w:pos="-45"/>
        </w:tabs>
        <w:suppressAutoHyphens/>
        <w:autoSpaceDE w:val="0"/>
        <w:spacing w:before="108"/>
        <w:ind w:right="25"/>
        <w:jc w:val="both"/>
        <w:rPr>
          <w:rFonts w:ascii="Cambria Math" w:hAnsi="Cambria Math"/>
          <w:bCs/>
          <w:sz w:val="20"/>
          <w:szCs w:val="20"/>
        </w:rPr>
      </w:pPr>
      <w:r w:rsidRPr="00AA6A0A">
        <w:rPr>
          <w:rFonts w:ascii="Cambria Math" w:hAnsi="Cambria Math"/>
          <w:bCs/>
          <w:sz w:val="20"/>
          <w:szCs w:val="20"/>
        </w:rPr>
        <w:t>Опубликовать данное решение в газете «Вестник сельского поселения Печинено».</w:t>
      </w:r>
    </w:p>
    <w:p w:rsidR="00AA32A0" w:rsidRPr="00AA32A0" w:rsidRDefault="00AA32A0" w:rsidP="00AA6A0A">
      <w:pPr>
        <w:widowControl w:val="0"/>
        <w:numPr>
          <w:ilvl w:val="0"/>
          <w:numId w:val="4"/>
        </w:numPr>
        <w:shd w:val="clear" w:color="auto" w:fill="FFFFFF"/>
        <w:tabs>
          <w:tab w:val="left" w:pos="-45"/>
        </w:tabs>
        <w:suppressAutoHyphens/>
        <w:autoSpaceDE w:val="0"/>
        <w:spacing w:before="108"/>
        <w:ind w:right="25"/>
        <w:jc w:val="both"/>
        <w:rPr>
          <w:rFonts w:ascii="Cambria Math" w:hAnsi="Cambria Math"/>
          <w:bCs/>
          <w:sz w:val="20"/>
          <w:szCs w:val="20"/>
        </w:rPr>
      </w:pPr>
      <w:r w:rsidRPr="00AA32A0">
        <w:rPr>
          <w:rFonts w:ascii="Cambria Math" w:hAnsi="Cambria Math"/>
          <w:bCs/>
          <w:sz w:val="20"/>
          <w:szCs w:val="20"/>
        </w:rPr>
        <w:t>Настоящее решение вступает в силу со дня его принятия.</w:t>
      </w:r>
    </w:p>
    <w:p w:rsidR="00AA32A0" w:rsidRPr="00AA32A0" w:rsidRDefault="00AA32A0" w:rsidP="00AA6A0A">
      <w:pPr>
        <w:shd w:val="clear" w:color="auto" w:fill="FFFFFF"/>
        <w:tabs>
          <w:tab w:val="left" w:pos="-45"/>
        </w:tabs>
        <w:spacing w:line="299" w:lineRule="exact"/>
        <w:ind w:left="-709" w:right="25"/>
        <w:rPr>
          <w:rFonts w:ascii="Cambria Math" w:hAnsi="Cambria Math"/>
          <w:bCs/>
          <w:sz w:val="20"/>
          <w:szCs w:val="20"/>
        </w:rPr>
      </w:pPr>
      <w:r w:rsidRPr="00AA32A0">
        <w:rPr>
          <w:rFonts w:ascii="Cambria Math" w:hAnsi="Cambria Math"/>
          <w:bCs/>
          <w:sz w:val="20"/>
          <w:szCs w:val="20"/>
        </w:rPr>
        <w:t>Председатель собрания представителей</w:t>
      </w:r>
      <w:r w:rsidR="00AA6A0A">
        <w:rPr>
          <w:rFonts w:ascii="Cambria Math" w:hAnsi="Cambria Math"/>
          <w:bCs/>
          <w:sz w:val="20"/>
          <w:szCs w:val="20"/>
        </w:rPr>
        <w:t xml:space="preserve"> с</w:t>
      </w:r>
      <w:r w:rsidRPr="00AA32A0">
        <w:rPr>
          <w:rFonts w:ascii="Cambria Math" w:hAnsi="Cambria Math"/>
          <w:bCs/>
          <w:sz w:val="20"/>
          <w:szCs w:val="20"/>
        </w:rPr>
        <w:t>ельского поселения Печинено</w:t>
      </w:r>
      <w:r w:rsidR="00AA6A0A">
        <w:rPr>
          <w:rFonts w:ascii="Cambria Math" w:hAnsi="Cambria Math"/>
          <w:bCs/>
          <w:sz w:val="20"/>
          <w:szCs w:val="20"/>
        </w:rPr>
        <w:t xml:space="preserve"> </w:t>
      </w:r>
      <w:r w:rsidRPr="00AA32A0">
        <w:rPr>
          <w:rFonts w:ascii="Cambria Math" w:hAnsi="Cambria Math"/>
          <w:bCs/>
          <w:sz w:val="20"/>
          <w:szCs w:val="20"/>
        </w:rPr>
        <w:t>Муниципального района Богатовский</w:t>
      </w:r>
      <w:r w:rsidR="00AA6A0A">
        <w:rPr>
          <w:rFonts w:ascii="Cambria Math" w:hAnsi="Cambria Math"/>
          <w:bCs/>
          <w:sz w:val="20"/>
          <w:szCs w:val="20"/>
        </w:rPr>
        <w:t xml:space="preserve"> </w:t>
      </w:r>
      <w:r w:rsidRPr="00AA32A0">
        <w:rPr>
          <w:rFonts w:ascii="Cambria Math" w:hAnsi="Cambria Math"/>
          <w:bCs/>
          <w:sz w:val="20"/>
          <w:szCs w:val="20"/>
        </w:rPr>
        <w:t xml:space="preserve">Самарской области                                                                         </w:t>
      </w:r>
      <w:proofErr w:type="spellStart"/>
      <w:r w:rsidRPr="00AA32A0">
        <w:rPr>
          <w:rFonts w:ascii="Cambria Math" w:hAnsi="Cambria Math"/>
          <w:bCs/>
          <w:sz w:val="20"/>
          <w:szCs w:val="20"/>
        </w:rPr>
        <w:t>Юдакова</w:t>
      </w:r>
      <w:proofErr w:type="spellEnd"/>
      <w:r w:rsidRPr="00AA32A0">
        <w:rPr>
          <w:rFonts w:ascii="Cambria Math" w:hAnsi="Cambria Math"/>
          <w:bCs/>
          <w:sz w:val="20"/>
          <w:szCs w:val="20"/>
        </w:rPr>
        <w:t xml:space="preserve"> О.А.</w:t>
      </w:r>
    </w:p>
    <w:p w:rsidR="00AA32A0" w:rsidRPr="00AA6A0A" w:rsidRDefault="00AA32A0" w:rsidP="00AA6A0A">
      <w:pPr>
        <w:pStyle w:val="a6"/>
        <w:tabs>
          <w:tab w:val="left" w:pos="6015"/>
        </w:tabs>
        <w:spacing w:after="0"/>
        <w:jc w:val="center"/>
        <w:rPr>
          <w:rFonts w:ascii="Cambria Math" w:hAnsi="Cambria Math"/>
          <w:b/>
          <w:bCs/>
          <w:i w:val="0"/>
          <w:caps/>
          <w:spacing w:val="20"/>
          <w:sz w:val="20"/>
          <w:lang w:val="ru-RU"/>
        </w:rPr>
      </w:pPr>
      <w:r w:rsidRPr="00AA6A0A">
        <w:rPr>
          <w:rFonts w:ascii="Cambria Math" w:hAnsi="Cambria Math"/>
          <w:b/>
          <w:bCs/>
          <w:i w:val="0"/>
          <w:caps/>
          <w:spacing w:val="20"/>
          <w:sz w:val="20"/>
          <w:lang w:val="ru-RU"/>
        </w:rPr>
        <w:t>СОбрание представителей</w:t>
      </w:r>
    </w:p>
    <w:p w:rsidR="00AA32A0" w:rsidRPr="00AA6A0A" w:rsidRDefault="00AA32A0" w:rsidP="00AA6A0A">
      <w:pPr>
        <w:pStyle w:val="a6"/>
        <w:spacing w:after="0"/>
        <w:jc w:val="center"/>
        <w:rPr>
          <w:rFonts w:ascii="Cambria Math" w:hAnsi="Cambria Math"/>
          <w:b/>
          <w:bCs/>
          <w:i w:val="0"/>
          <w:caps/>
          <w:sz w:val="20"/>
          <w:lang w:val="ru-RU"/>
        </w:rPr>
      </w:pPr>
      <w:r w:rsidRPr="00AA6A0A">
        <w:rPr>
          <w:rFonts w:ascii="Cambria Math" w:hAnsi="Cambria Math"/>
          <w:b/>
          <w:bCs/>
          <w:i w:val="0"/>
          <w:caps/>
          <w:sz w:val="20"/>
          <w:lang w:val="ru-RU"/>
        </w:rPr>
        <w:t>сельского поселения ПЕЧИНЕНО муниципального района Богатовский</w:t>
      </w:r>
    </w:p>
    <w:p w:rsidR="00AA32A0" w:rsidRPr="00AA6A0A" w:rsidRDefault="00AA32A0" w:rsidP="00AA6A0A">
      <w:pPr>
        <w:pStyle w:val="a6"/>
        <w:spacing w:after="0"/>
        <w:jc w:val="center"/>
        <w:rPr>
          <w:rFonts w:ascii="Cambria Math" w:hAnsi="Cambria Math"/>
          <w:b/>
          <w:bCs/>
          <w:i w:val="0"/>
          <w:caps/>
          <w:sz w:val="20"/>
          <w:lang w:val="ru-RU"/>
        </w:rPr>
      </w:pPr>
      <w:r w:rsidRPr="00AA6A0A">
        <w:rPr>
          <w:rFonts w:ascii="Cambria Math" w:hAnsi="Cambria Math"/>
          <w:b/>
          <w:bCs/>
          <w:i w:val="0"/>
          <w:caps/>
          <w:sz w:val="20"/>
          <w:lang w:val="ru-RU"/>
        </w:rPr>
        <w:t>Самарской области</w:t>
      </w:r>
      <w:r w:rsidR="00AA6A0A">
        <w:rPr>
          <w:rFonts w:ascii="Cambria Math" w:hAnsi="Cambria Math"/>
          <w:b/>
          <w:bCs/>
          <w:i w:val="0"/>
          <w:caps/>
          <w:sz w:val="20"/>
          <w:lang w:val="ru-RU"/>
        </w:rPr>
        <w:t xml:space="preserve"> </w:t>
      </w:r>
      <w:r w:rsidRPr="00AA6A0A">
        <w:rPr>
          <w:rFonts w:ascii="Cambria Math" w:hAnsi="Cambria Math"/>
          <w:b/>
          <w:bCs/>
          <w:i w:val="0"/>
          <w:caps/>
          <w:sz w:val="20"/>
          <w:lang w:val="ru-RU"/>
        </w:rPr>
        <w:t>третьего созыва</w:t>
      </w:r>
    </w:p>
    <w:p w:rsidR="00AA32A0" w:rsidRPr="00AA6A0A" w:rsidRDefault="00AA32A0" w:rsidP="00AA6A0A">
      <w:pPr>
        <w:pStyle w:val="a6"/>
        <w:spacing w:after="0"/>
        <w:jc w:val="center"/>
        <w:rPr>
          <w:rFonts w:ascii="Cambria Math" w:hAnsi="Cambria Math"/>
          <w:i w:val="0"/>
          <w:sz w:val="20"/>
          <w:lang w:val="ru-RU"/>
        </w:rPr>
      </w:pPr>
      <w:r w:rsidRPr="00AA6A0A">
        <w:rPr>
          <w:rFonts w:ascii="Cambria Math" w:hAnsi="Cambria Math"/>
          <w:b/>
          <w:i w:val="0"/>
          <w:sz w:val="20"/>
          <w:lang w:val="ru-RU"/>
        </w:rPr>
        <w:t>РЕШЕНИЕ</w:t>
      </w:r>
      <w:r w:rsidR="00AA6A0A">
        <w:rPr>
          <w:rFonts w:ascii="Cambria Math" w:hAnsi="Cambria Math"/>
          <w:b/>
          <w:i w:val="0"/>
          <w:sz w:val="20"/>
          <w:lang w:val="ru-RU"/>
        </w:rPr>
        <w:t xml:space="preserve"> </w:t>
      </w:r>
      <w:r w:rsidRPr="00AA6A0A">
        <w:rPr>
          <w:rFonts w:ascii="Cambria Math" w:hAnsi="Cambria Math"/>
          <w:i w:val="0"/>
          <w:sz w:val="20"/>
          <w:lang w:val="ru-RU"/>
        </w:rPr>
        <w:t>от 29 января  2016 года                                      № 2</w:t>
      </w:r>
    </w:p>
    <w:p w:rsidR="00AA32A0" w:rsidRPr="00AA32A0" w:rsidRDefault="00AA32A0" w:rsidP="00AA6A0A">
      <w:pPr>
        <w:shd w:val="clear" w:color="auto" w:fill="FFFFFF"/>
        <w:tabs>
          <w:tab w:val="left" w:pos="525"/>
        </w:tabs>
        <w:ind w:right="25" w:firstLine="277"/>
        <w:jc w:val="center"/>
        <w:rPr>
          <w:rFonts w:ascii="Cambria Math" w:hAnsi="Cambria Math"/>
          <w:bCs/>
          <w:sz w:val="20"/>
          <w:szCs w:val="20"/>
        </w:rPr>
      </w:pPr>
      <w:r w:rsidRPr="00AA32A0">
        <w:rPr>
          <w:rFonts w:ascii="Cambria Math" w:hAnsi="Cambria Math"/>
          <w:bCs/>
          <w:sz w:val="20"/>
          <w:szCs w:val="20"/>
        </w:rPr>
        <w:t xml:space="preserve">О внесении изменений в решение  от 21 сентября 2015 года № 5 «О делегировании в собрание </w:t>
      </w:r>
      <w:r w:rsidR="00AA6A0A">
        <w:rPr>
          <w:rFonts w:ascii="Cambria Math" w:hAnsi="Cambria Math"/>
          <w:bCs/>
          <w:sz w:val="20"/>
          <w:szCs w:val="20"/>
        </w:rPr>
        <w:t>п</w:t>
      </w:r>
      <w:r w:rsidRPr="00AA32A0">
        <w:rPr>
          <w:rFonts w:ascii="Cambria Math" w:hAnsi="Cambria Math"/>
          <w:bCs/>
          <w:sz w:val="20"/>
          <w:szCs w:val="20"/>
        </w:rPr>
        <w:t>редставителей</w:t>
      </w:r>
      <w:r w:rsidRPr="00AA32A0">
        <w:rPr>
          <w:rFonts w:ascii="Cambria Math" w:hAnsi="Cambria Math"/>
          <w:bCs/>
          <w:sz w:val="20"/>
          <w:szCs w:val="20"/>
        </w:rPr>
        <w:tab/>
        <w:t xml:space="preserve"> муниципального</w:t>
      </w:r>
      <w:r w:rsidR="00AA6A0A">
        <w:rPr>
          <w:rFonts w:ascii="Cambria Math" w:hAnsi="Cambria Math"/>
          <w:bCs/>
          <w:sz w:val="20"/>
          <w:szCs w:val="20"/>
        </w:rPr>
        <w:t xml:space="preserve"> </w:t>
      </w:r>
      <w:r w:rsidRPr="00AA32A0">
        <w:rPr>
          <w:rFonts w:ascii="Cambria Math" w:hAnsi="Cambria Math"/>
          <w:bCs/>
          <w:sz w:val="20"/>
          <w:szCs w:val="20"/>
        </w:rPr>
        <w:t xml:space="preserve">района Богатовский Самарской области депутатов  </w:t>
      </w:r>
      <w:r w:rsidR="00AA6A0A">
        <w:rPr>
          <w:rFonts w:ascii="Cambria Math" w:hAnsi="Cambria Math"/>
          <w:bCs/>
          <w:sz w:val="20"/>
          <w:szCs w:val="20"/>
        </w:rPr>
        <w:t>с</w:t>
      </w:r>
      <w:r w:rsidRPr="00AA32A0">
        <w:rPr>
          <w:rFonts w:ascii="Cambria Math" w:hAnsi="Cambria Math"/>
          <w:bCs/>
          <w:sz w:val="20"/>
          <w:szCs w:val="20"/>
        </w:rPr>
        <w:t>обрания представителей сельского поселения Печинено муниципального района Богатовский Самарской области»</w:t>
      </w:r>
    </w:p>
    <w:p w:rsidR="00AA32A0" w:rsidRPr="00AA32A0" w:rsidRDefault="00AA32A0" w:rsidP="00AA6A0A">
      <w:pPr>
        <w:pStyle w:val="Standard"/>
        <w:ind w:left="-709" w:firstLine="709"/>
        <w:jc w:val="both"/>
        <w:rPr>
          <w:rFonts w:ascii="Cambria Math" w:hAnsi="Cambria Math" w:hint="eastAsia"/>
          <w:sz w:val="20"/>
          <w:szCs w:val="20"/>
        </w:rPr>
      </w:pPr>
      <w:r w:rsidRPr="00AA32A0">
        <w:rPr>
          <w:rFonts w:ascii="Cambria Math" w:hAnsi="Cambria Math"/>
          <w:bCs/>
          <w:sz w:val="20"/>
          <w:szCs w:val="20"/>
        </w:rPr>
        <w:tab/>
      </w:r>
      <w:r w:rsidRPr="00AA32A0">
        <w:rPr>
          <w:rFonts w:ascii="Cambria Math" w:hAnsi="Cambria Math"/>
          <w:sz w:val="20"/>
          <w:szCs w:val="20"/>
        </w:rPr>
        <w:t xml:space="preserve">     В соответствии с Уставом сельского поселения Печинено муниципального района Богатовский Самарской области, «Порядком выдвижения кандидатов из числа  депутатов Собрания  представителей сельского поселения Печинено муниципального района Богатовский Самарской области в Собрание представителей муниципального района Богатовский Самарской области» утвержденного Решением Собрания представителей сельского поселения Печинено муниципального района Богатовский Самарской области № 11 от 20.09.2014г., Собрание  представителей сельского поселения Печинено муниципального района Богатовский Самарской области третьего созыва РЕШИЛО:</w:t>
      </w:r>
    </w:p>
    <w:p w:rsidR="00AA32A0" w:rsidRPr="00AA32A0" w:rsidRDefault="00AA32A0" w:rsidP="00AA6A0A">
      <w:pPr>
        <w:pStyle w:val="Standard"/>
        <w:numPr>
          <w:ilvl w:val="0"/>
          <w:numId w:val="5"/>
        </w:numPr>
        <w:tabs>
          <w:tab w:val="left" w:pos="709"/>
        </w:tabs>
        <w:autoSpaceDN/>
        <w:ind w:left="-709" w:firstLine="668"/>
        <w:jc w:val="both"/>
        <w:textAlignment w:val="auto"/>
        <w:rPr>
          <w:rFonts w:ascii="Cambria Math" w:hAnsi="Cambria Math" w:hint="eastAsia"/>
          <w:sz w:val="20"/>
          <w:szCs w:val="20"/>
        </w:rPr>
      </w:pPr>
      <w:r w:rsidRPr="00AA32A0">
        <w:rPr>
          <w:rFonts w:ascii="Cambria Math" w:hAnsi="Cambria Math"/>
          <w:sz w:val="20"/>
          <w:szCs w:val="20"/>
        </w:rPr>
        <w:t>Изложить пункт 1 решения собрания представителей сельского поселения Печинено  муниципального района Богатовский Самарской области от 21 сентября 2015 года № 5 в следующей редакции:</w:t>
      </w:r>
    </w:p>
    <w:p w:rsidR="00AA32A0" w:rsidRPr="00AA32A0" w:rsidRDefault="00AA32A0" w:rsidP="00AA6A0A">
      <w:pPr>
        <w:pStyle w:val="Standard"/>
        <w:ind w:left="-709" w:firstLine="1276"/>
        <w:jc w:val="both"/>
        <w:rPr>
          <w:rFonts w:ascii="Cambria Math" w:hAnsi="Cambria Math" w:hint="eastAsia"/>
          <w:sz w:val="20"/>
          <w:szCs w:val="20"/>
        </w:rPr>
      </w:pPr>
      <w:r w:rsidRPr="00AA32A0">
        <w:rPr>
          <w:rFonts w:ascii="Cambria Math" w:hAnsi="Cambria Math"/>
          <w:sz w:val="20"/>
          <w:szCs w:val="20"/>
        </w:rPr>
        <w:t>« Делегировать в Собрание представителей муниципального района Богатовский Самарской области следующих депутатов Собрания  представителей сельского поселения Печинено муниципального района Богатовский Самарской области третьего созыва:</w:t>
      </w:r>
    </w:p>
    <w:p w:rsidR="00AA32A0" w:rsidRPr="00AA32A0" w:rsidRDefault="00AA6A0A" w:rsidP="00AA6A0A">
      <w:pPr>
        <w:pStyle w:val="Standard"/>
        <w:ind w:left="-709" w:hanging="709"/>
        <w:jc w:val="both"/>
        <w:rPr>
          <w:rFonts w:ascii="Cambria Math" w:hAnsi="Cambria Math" w:hint="eastAsia"/>
          <w:sz w:val="20"/>
          <w:szCs w:val="20"/>
        </w:rPr>
      </w:pPr>
      <w:r>
        <w:rPr>
          <w:rFonts w:ascii="Cambria Math" w:hAnsi="Cambria Math"/>
          <w:sz w:val="20"/>
          <w:szCs w:val="20"/>
        </w:rPr>
        <w:t xml:space="preserve">                              </w:t>
      </w:r>
      <w:r w:rsidR="00AA32A0" w:rsidRPr="00AA32A0">
        <w:rPr>
          <w:rFonts w:ascii="Cambria Math" w:hAnsi="Cambria Math"/>
          <w:sz w:val="20"/>
          <w:szCs w:val="20"/>
        </w:rPr>
        <w:t xml:space="preserve">- Председателя собрания представителей сельского поселения Печинено муниципального района Богатовский Самарской области </w:t>
      </w:r>
      <w:proofErr w:type="spellStart"/>
      <w:r w:rsidR="00AA32A0" w:rsidRPr="00AA32A0">
        <w:rPr>
          <w:rFonts w:ascii="Cambria Math" w:hAnsi="Cambria Math"/>
          <w:sz w:val="20"/>
          <w:szCs w:val="20"/>
        </w:rPr>
        <w:t>Юдакову</w:t>
      </w:r>
      <w:proofErr w:type="spellEnd"/>
      <w:r w:rsidR="00AA32A0" w:rsidRPr="00AA32A0">
        <w:rPr>
          <w:rFonts w:ascii="Cambria Math" w:hAnsi="Cambria Math"/>
          <w:sz w:val="20"/>
          <w:szCs w:val="20"/>
        </w:rPr>
        <w:t xml:space="preserve"> Оксану Анатольевну.</w:t>
      </w:r>
    </w:p>
    <w:p w:rsidR="00AA32A0" w:rsidRPr="00AA32A0" w:rsidRDefault="00AA6A0A" w:rsidP="00AA6A0A">
      <w:pPr>
        <w:pStyle w:val="Standard"/>
        <w:tabs>
          <w:tab w:val="left" w:pos="284"/>
        </w:tabs>
        <w:ind w:left="-709"/>
        <w:jc w:val="both"/>
        <w:rPr>
          <w:rFonts w:ascii="Cambria Math" w:hAnsi="Cambria Math" w:hint="eastAsia"/>
          <w:sz w:val="20"/>
          <w:szCs w:val="20"/>
        </w:rPr>
      </w:pPr>
      <w:r>
        <w:rPr>
          <w:rFonts w:ascii="Cambria Math" w:hAnsi="Cambria Math"/>
          <w:sz w:val="20"/>
          <w:szCs w:val="20"/>
        </w:rPr>
        <w:t xml:space="preserve">               </w:t>
      </w:r>
      <w:r w:rsidR="00AA32A0" w:rsidRPr="00AA32A0">
        <w:rPr>
          <w:rFonts w:ascii="Cambria Math" w:hAnsi="Cambria Math"/>
          <w:sz w:val="20"/>
          <w:szCs w:val="20"/>
        </w:rPr>
        <w:t>- Депутата Собрания  представителей сельского поселения Печинено муниципального района Богатовский Самарской области третьего созыв</w:t>
      </w:r>
      <w:proofErr w:type="gramStart"/>
      <w:r w:rsidR="00AA32A0" w:rsidRPr="00AA32A0">
        <w:rPr>
          <w:rFonts w:ascii="Cambria Math" w:hAnsi="Cambria Math"/>
          <w:sz w:val="20"/>
          <w:szCs w:val="20"/>
        </w:rPr>
        <w:t>а-</w:t>
      </w:r>
      <w:proofErr w:type="gramEnd"/>
      <w:r w:rsidR="00AA32A0" w:rsidRPr="00AA32A0">
        <w:rPr>
          <w:rFonts w:ascii="Cambria Math" w:hAnsi="Cambria Math"/>
          <w:sz w:val="20"/>
          <w:szCs w:val="20"/>
        </w:rPr>
        <w:t xml:space="preserve"> </w:t>
      </w:r>
      <w:proofErr w:type="spellStart"/>
      <w:r w:rsidR="00AA32A0" w:rsidRPr="00AA32A0">
        <w:rPr>
          <w:rFonts w:ascii="Cambria Math" w:hAnsi="Cambria Math"/>
          <w:sz w:val="20"/>
          <w:szCs w:val="20"/>
        </w:rPr>
        <w:t>Бербец</w:t>
      </w:r>
      <w:proofErr w:type="spellEnd"/>
      <w:r w:rsidR="00AA32A0" w:rsidRPr="00AA32A0">
        <w:rPr>
          <w:rFonts w:ascii="Cambria Math" w:hAnsi="Cambria Math"/>
          <w:sz w:val="20"/>
          <w:szCs w:val="20"/>
        </w:rPr>
        <w:t xml:space="preserve"> Татьяну Александровну.</w:t>
      </w:r>
    </w:p>
    <w:p w:rsidR="00AA32A0" w:rsidRPr="00AA32A0" w:rsidRDefault="00AA32A0" w:rsidP="00AA6A0A">
      <w:pPr>
        <w:pStyle w:val="Standard"/>
        <w:ind w:left="-709" w:firstLine="709"/>
        <w:jc w:val="both"/>
        <w:rPr>
          <w:rFonts w:ascii="Cambria Math" w:hAnsi="Cambria Math" w:hint="eastAsia"/>
          <w:sz w:val="20"/>
          <w:szCs w:val="20"/>
        </w:rPr>
      </w:pPr>
      <w:r w:rsidRPr="00AA32A0">
        <w:rPr>
          <w:rFonts w:ascii="Cambria Math" w:hAnsi="Cambria Math"/>
          <w:sz w:val="20"/>
          <w:szCs w:val="20"/>
        </w:rPr>
        <w:t xml:space="preserve">- Депутата Собрания  представителей сельского поселения Печинено муниципального района Богатовский Самарской области третьего созыва — </w:t>
      </w:r>
      <w:proofErr w:type="spellStart"/>
      <w:r w:rsidRPr="00AA32A0">
        <w:rPr>
          <w:rFonts w:ascii="Cambria Math" w:hAnsi="Cambria Math"/>
          <w:sz w:val="20"/>
          <w:szCs w:val="20"/>
        </w:rPr>
        <w:t>Ивлиева</w:t>
      </w:r>
      <w:proofErr w:type="spellEnd"/>
      <w:r w:rsidRPr="00AA32A0">
        <w:rPr>
          <w:rFonts w:ascii="Cambria Math" w:hAnsi="Cambria Math"/>
          <w:sz w:val="20"/>
          <w:szCs w:val="20"/>
        </w:rPr>
        <w:t xml:space="preserve"> Вячеслава Анатольевича</w:t>
      </w:r>
      <w:proofErr w:type="gramStart"/>
      <w:r w:rsidRPr="00AA32A0">
        <w:rPr>
          <w:rFonts w:ascii="Cambria Math" w:hAnsi="Cambria Math"/>
          <w:sz w:val="20"/>
          <w:szCs w:val="20"/>
        </w:rPr>
        <w:t>.»</w:t>
      </w:r>
      <w:r w:rsidR="00AA6A0A">
        <w:rPr>
          <w:rFonts w:ascii="Cambria Math" w:hAnsi="Cambria Math"/>
          <w:sz w:val="20"/>
          <w:szCs w:val="20"/>
        </w:rPr>
        <w:t xml:space="preserve"> </w:t>
      </w:r>
      <w:proofErr w:type="gramEnd"/>
    </w:p>
    <w:p w:rsidR="00AA32A0" w:rsidRPr="00AA32A0" w:rsidRDefault="00AA32A0" w:rsidP="00AA6A0A">
      <w:pPr>
        <w:pStyle w:val="Standard"/>
        <w:jc w:val="both"/>
        <w:rPr>
          <w:rFonts w:ascii="Cambria Math" w:hAnsi="Cambria Math" w:hint="eastAsia"/>
          <w:sz w:val="20"/>
          <w:szCs w:val="20"/>
        </w:rPr>
      </w:pPr>
      <w:r w:rsidRPr="00AA32A0">
        <w:rPr>
          <w:rFonts w:ascii="Cambria Math" w:hAnsi="Cambria Math"/>
          <w:sz w:val="20"/>
          <w:szCs w:val="20"/>
        </w:rPr>
        <w:t>2. Опубликовать настоящее Решение в газете «Вестник сельского поселения Печинено»</w:t>
      </w:r>
    </w:p>
    <w:p w:rsidR="00AA32A0" w:rsidRPr="00AA32A0" w:rsidRDefault="00AA32A0" w:rsidP="00AA6A0A">
      <w:pPr>
        <w:pStyle w:val="Standard"/>
        <w:jc w:val="both"/>
        <w:rPr>
          <w:rFonts w:ascii="Cambria Math" w:hAnsi="Cambria Math" w:hint="eastAsia"/>
          <w:sz w:val="20"/>
          <w:szCs w:val="20"/>
        </w:rPr>
      </w:pPr>
      <w:r w:rsidRPr="00AA32A0">
        <w:rPr>
          <w:rFonts w:ascii="Cambria Math" w:hAnsi="Cambria Math"/>
          <w:sz w:val="20"/>
          <w:szCs w:val="20"/>
        </w:rPr>
        <w:t>3. Настоящее Решение вступает в силу со дня его принятия.</w:t>
      </w:r>
    </w:p>
    <w:p w:rsidR="00AA32A0" w:rsidRPr="00AA32A0" w:rsidRDefault="00AA32A0" w:rsidP="00AA6A0A">
      <w:pPr>
        <w:shd w:val="clear" w:color="auto" w:fill="FFFFFF"/>
        <w:tabs>
          <w:tab w:val="left" w:pos="-45"/>
        </w:tabs>
        <w:ind w:left="-709" w:right="25"/>
        <w:rPr>
          <w:rFonts w:ascii="Cambria Math" w:hAnsi="Cambria Math"/>
          <w:bCs/>
          <w:sz w:val="20"/>
          <w:szCs w:val="20"/>
        </w:rPr>
      </w:pPr>
      <w:r w:rsidRPr="00AA32A0">
        <w:rPr>
          <w:rFonts w:ascii="Cambria Math" w:hAnsi="Cambria Math"/>
          <w:bCs/>
          <w:sz w:val="20"/>
          <w:szCs w:val="20"/>
        </w:rPr>
        <w:t>Председатель собрания представителей</w:t>
      </w:r>
      <w:r w:rsidR="00AA6A0A">
        <w:rPr>
          <w:rFonts w:ascii="Cambria Math" w:hAnsi="Cambria Math"/>
          <w:bCs/>
          <w:sz w:val="20"/>
          <w:szCs w:val="20"/>
        </w:rPr>
        <w:t xml:space="preserve"> </w:t>
      </w:r>
      <w:r w:rsidRPr="00AA32A0">
        <w:rPr>
          <w:rFonts w:ascii="Cambria Math" w:hAnsi="Cambria Math"/>
          <w:bCs/>
          <w:sz w:val="20"/>
          <w:szCs w:val="20"/>
        </w:rPr>
        <w:t>Сельского поселения Печинено</w:t>
      </w:r>
      <w:r w:rsidR="00AA6A0A">
        <w:rPr>
          <w:rFonts w:ascii="Cambria Math" w:hAnsi="Cambria Math"/>
          <w:bCs/>
          <w:sz w:val="20"/>
          <w:szCs w:val="20"/>
        </w:rPr>
        <w:t xml:space="preserve"> м</w:t>
      </w:r>
      <w:r w:rsidRPr="00AA32A0">
        <w:rPr>
          <w:rFonts w:ascii="Cambria Math" w:hAnsi="Cambria Math"/>
          <w:bCs/>
          <w:sz w:val="20"/>
          <w:szCs w:val="20"/>
        </w:rPr>
        <w:t>униципального района Богатовский</w:t>
      </w:r>
      <w:r w:rsidR="00AA6A0A">
        <w:rPr>
          <w:rFonts w:ascii="Cambria Math" w:hAnsi="Cambria Math"/>
          <w:bCs/>
          <w:sz w:val="20"/>
          <w:szCs w:val="20"/>
        </w:rPr>
        <w:t xml:space="preserve"> </w:t>
      </w:r>
      <w:r w:rsidRPr="00AA32A0">
        <w:rPr>
          <w:rFonts w:ascii="Cambria Math" w:hAnsi="Cambria Math"/>
          <w:bCs/>
          <w:sz w:val="20"/>
          <w:szCs w:val="20"/>
        </w:rPr>
        <w:t xml:space="preserve">Самарской области </w:t>
      </w:r>
      <w:r w:rsidRPr="00AA32A0">
        <w:rPr>
          <w:rFonts w:ascii="Cambria Math" w:hAnsi="Cambria Math"/>
          <w:bCs/>
          <w:sz w:val="20"/>
          <w:szCs w:val="20"/>
        </w:rPr>
        <w:tab/>
        <w:t xml:space="preserve">    </w:t>
      </w:r>
      <w:proofErr w:type="spellStart"/>
      <w:r w:rsidRPr="00AA32A0">
        <w:rPr>
          <w:rFonts w:ascii="Cambria Math" w:hAnsi="Cambria Math"/>
          <w:bCs/>
          <w:sz w:val="20"/>
          <w:szCs w:val="20"/>
        </w:rPr>
        <w:t>Юдакова</w:t>
      </w:r>
      <w:proofErr w:type="spellEnd"/>
      <w:r w:rsidRPr="00AA32A0">
        <w:rPr>
          <w:rFonts w:ascii="Cambria Math" w:hAnsi="Cambria Math"/>
          <w:bCs/>
          <w:sz w:val="20"/>
          <w:szCs w:val="20"/>
        </w:rPr>
        <w:t xml:space="preserve">  О.А.</w:t>
      </w:r>
    </w:p>
    <w:p w:rsidR="00AA32A0" w:rsidRPr="00AA32A0" w:rsidRDefault="00AA32A0" w:rsidP="00AA32A0">
      <w:pPr>
        <w:jc w:val="center"/>
        <w:rPr>
          <w:rFonts w:ascii="Cambria Math" w:hAnsi="Cambria Math"/>
          <w:b/>
          <w:caps/>
          <w:sz w:val="20"/>
          <w:szCs w:val="20"/>
        </w:rPr>
      </w:pPr>
      <w:r w:rsidRPr="00AA32A0">
        <w:rPr>
          <w:rFonts w:ascii="Cambria Math" w:hAnsi="Cambria Math"/>
          <w:b/>
          <w:bCs/>
          <w:sz w:val="20"/>
          <w:szCs w:val="20"/>
        </w:rPr>
        <w:t>РОССИЙСКАЯ ФЕДЕРАЦИЯ</w:t>
      </w:r>
      <w:r w:rsidR="00AA6A0A">
        <w:rPr>
          <w:rFonts w:ascii="Cambria Math" w:hAnsi="Cambria Math"/>
          <w:b/>
          <w:bCs/>
          <w:sz w:val="20"/>
          <w:szCs w:val="20"/>
        </w:rPr>
        <w:t xml:space="preserve"> </w:t>
      </w:r>
      <w:r w:rsidRPr="00AA32A0">
        <w:rPr>
          <w:rFonts w:ascii="Cambria Math" w:hAnsi="Cambria Math"/>
          <w:b/>
          <w:bCs/>
          <w:sz w:val="20"/>
          <w:szCs w:val="20"/>
        </w:rPr>
        <w:t>САМАРСКАЯ ОБЛАСТЬ</w:t>
      </w:r>
      <w:r w:rsidR="00AA6A0A">
        <w:rPr>
          <w:rFonts w:ascii="Cambria Math" w:hAnsi="Cambria Math"/>
          <w:b/>
          <w:bCs/>
          <w:sz w:val="20"/>
          <w:szCs w:val="20"/>
        </w:rPr>
        <w:t xml:space="preserve"> </w:t>
      </w:r>
      <w:r w:rsidRPr="00AA32A0">
        <w:rPr>
          <w:rFonts w:ascii="Cambria Math" w:hAnsi="Cambria Math"/>
          <w:b/>
          <w:bCs/>
          <w:sz w:val="20"/>
          <w:szCs w:val="20"/>
        </w:rPr>
        <w:t xml:space="preserve">МУНИЦИПАЛЬНЫЙ РАЙОН </w:t>
      </w:r>
      <w:r w:rsidRPr="00AA32A0">
        <w:rPr>
          <w:rFonts w:ascii="Cambria Math" w:hAnsi="Cambria Math"/>
          <w:b/>
          <w:caps/>
          <w:sz w:val="20"/>
          <w:szCs w:val="20"/>
        </w:rPr>
        <w:fldChar w:fldCharType="begin"/>
      </w:r>
      <w:r w:rsidRPr="00AA32A0">
        <w:rPr>
          <w:rFonts w:ascii="Cambria Math" w:hAnsi="Cambria Math"/>
          <w:b/>
          <w:caps/>
          <w:sz w:val="20"/>
          <w:szCs w:val="20"/>
        </w:rPr>
        <w:instrText xml:space="preserve"> MERGEFIELD "Название_района" </w:instrText>
      </w:r>
      <w:r w:rsidRPr="00AA32A0">
        <w:rPr>
          <w:rFonts w:ascii="Cambria Math" w:hAnsi="Cambria Math"/>
          <w:b/>
          <w:caps/>
          <w:sz w:val="20"/>
          <w:szCs w:val="20"/>
        </w:rPr>
        <w:fldChar w:fldCharType="separate"/>
      </w:r>
      <w:r w:rsidRPr="00AA32A0">
        <w:rPr>
          <w:rFonts w:ascii="Cambria Math" w:hAnsi="Cambria Math"/>
          <w:b/>
          <w:caps/>
          <w:noProof/>
          <w:sz w:val="20"/>
          <w:szCs w:val="20"/>
        </w:rPr>
        <w:t>Богатовский</w:t>
      </w:r>
      <w:r w:rsidRPr="00AA32A0">
        <w:rPr>
          <w:rFonts w:ascii="Cambria Math" w:hAnsi="Cambria Math"/>
          <w:b/>
          <w:caps/>
          <w:sz w:val="20"/>
          <w:szCs w:val="20"/>
        </w:rPr>
        <w:fldChar w:fldCharType="end"/>
      </w:r>
    </w:p>
    <w:p w:rsidR="00AA32A0" w:rsidRPr="00AA32A0" w:rsidRDefault="00AA32A0" w:rsidP="00AA32A0">
      <w:pPr>
        <w:jc w:val="center"/>
        <w:rPr>
          <w:rFonts w:ascii="Cambria Math" w:hAnsi="Cambria Math"/>
          <w:b/>
          <w:bCs/>
          <w:sz w:val="20"/>
          <w:szCs w:val="20"/>
        </w:rPr>
      </w:pPr>
      <w:r w:rsidRPr="00AA32A0">
        <w:rPr>
          <w:rFonts w:ascii="Cambria Math" w:hAnsi="Cambria Math"/>
          <w:b/>
          <w:caps/>
          <w:sz w:val="20"/>
          <w:szCs w:val="20"/>
        </w:rPr>
        <w:t>Муниципальное казенное учреждение</w:t>
      </w:r>
      <w:r w:rsidR="00AA6A0A">
        <w:rPr>
          <w:rFonts w:ascii="Cambria Math" w:hAnsi="Cambria Math"/>
          <w:b/>
          <w:caps/>
          <w:sz w:val="20"/>
          <w:szCs w:val="20"/>
        </w:rPr>
        <w:t xml:space="preserve"> </w:t>
      </w:r>
      <w:r w:rsidRPr="00AA32A0">
        <w:rPr>
          <w:rFonts w:ascii="Cambria Math" w:hAnsi="Cambria Math"/>
          <w:b/>
          <w:bCs/>
          <w:sz w:val="20"/>
          <w:szCs w:val="20"/>
        </w:rPr>
        <w:t xml:space="preserve">СОБРАНИЕ ПРЕДСТАВИТЕЛЕЙ СЕЛЬСКОГО ПОСЕЛЕНИЯ </w:t>
      </w:r>
    </w:p>
    <w:p w:rsidR="00AA32A0" w:rsidRPr="00AA32A0" w:rsidRDefault="00AA32A0" w:rsidP="00AA32A0">
      <w:pPr>
        <w:jc w:val="center"/>
        <w:rPr>
          <w:rFonts w:ascii="Cambria Math" w:hAnsi="Cambria Math"/>
          <w:b/>
          <w:caps/>
          <w:sz w:val="20"/>
          <w:szCs w:val="20"/>
        </w:rPr>
      </w:pPr>
      <w:r w:rsidRPr="00AA32A0">
        <w:rPr>
          <w:rFonts w:ascii="Cambria Math" w:hAnsi="Cambria Math"/>
          <w:b/>
          <w:caps/>
          <w:sz w:val="20"/>
          <w:szCs w:val="20"/>
        </w:rPr>
        <w:fldChar w:fldCharType="begin"/>
      </w:r>
      <w:r w:rsidRPr="00AA32A0">
        <w:rPr>
          <w:rFonts w:ascii="Cambria Math" w:hAnsi="Cambria Math"/>
          <w:b/>
          <w:caps/>
          <w:sz w:val="20"/>
          <w:szCs w:val="20"/>
        </w:rPr>
        <w:instrText xml:space="preserve"> MERGEFIELD "Название_поселения" </w:instrText>
      </w:r>
      <w:r w:rsidRPr="00AA32A0">
        <w:rPr>
          <w:rFonts w:ascii="Cambria Math" w:hAnsi="Cambria Math"/>
          <w:b/>
          <w:caps/>
          <w:sz w:val="20"/>
          <w:szCs w:val="20"/>
        </w:rPr>
        <w:fldChar w:fldCharType="separate"/>
      </w:r>
      <w:r w:rsidRPr="00AA32A0">
        <w:rPr>
          <w:rFonts w:ascii="Cambria Math" w:hAnsi="Cambria Math"/>
          <w:b/>
          <w:caps/>
          <w:noProof/>
          <w:sz w:val="20"/>
          <w:szCs w:val="20"/>
        </w:rPr>
        <w:t>Печинено</w:t>
      </w:r>
      <w:r w:rsidRPr="00AA32A0">
        <w:rPr>
          <w:rFonts w:ascii="Cambria Math" w:hAnsi="Cambria Math"/>
          <w:b/>
          <w:caps/>
          <w:sz w:val="20"/>
          <w:szCs w:val="20"/>
        </w:rPr>
        <w:fldChar w:fldCharType="end"/>
      </w:r>
      <w:r w:rsidRPr="00AA32A0">
        <w:rPr>
          <w:rFonts w:ascii="Cambria Math" w:hAnsi="Cambria Math"/>
          <w:b/>
          <w:caps/>
          <w:sz w:val="20"/>
          <w:szCs w:val="20"/>
        </w:rPr>
        <w:t xml:space="preserve">  ТРЕТЬЕГО  СОЗЫВА</w:t>
      </w:r>
    </w:p>
    <w:p w:rsidR="00AA32A0" w:rsidRPr="00AA32A0" w:rsidRDefault="00AA32A0" w:rsidP="00AA6A0A">
      <w:pPr>
        <w:tabs>
          <w:tab w:val="center" w:pos="4677"/>
          <w:tab w:val="left" w:pos="8302"/>
        </w:tabs>
        <w:outlineLvl w:val="0"/>
        <w:rPr>
          <w:rFonts w:ascii="Cambria Math" w:hAnsi="Cambria Math"/>
          <w:b/>
          <w:sz w:val="20"/>
          <w:szCs w:val="20"/>
        </w:rPr>
      </w:pPr>
      <w:r w:rsidRPr="00AA32A0">
        <w:rPr>
          <w:rFonts w:ascii="Cambria Math" w:hAnsi="Cambria Math"/>
          <w:b/>
          <w:sz w:val="20"/>
          <w:szCs w:val="20"/>
        </w:rPr>
        <w:t xml:space="preserve">                                                                  РЕШЕНИЕ       от 29.01.2016   года         № 3</w:t>
      </w:r>
    </w:p>
    <w:p w:rsidR="00AA32A0" w:rsidRPr="00AA32A0" w:rsidRDefault="00AA32A0" w:rsidP="002E42A5">
      <w:pPr>
        <w:ind w:left="-709" w:firstLine="709"/>
        <w:jc w:val="center"/>
        <w:rPr>
          <w:rFonts w:ascii="Cambria Math" w:hAnsi="Cambria Math"/>
          <w:bCs/>
          <w:sz w:val="20"/>
          <w:szCs w:val="20"/>
        </w:rPr>
      </w:pPr>
      <w:r w:rsidRPr="00AA32A0">
        <w:rPr>
          <w:rFonts w:ascii="Cambria Math" w:hAnsi="Cambria Math"/>
          <w:sz w:val="20"/>
          <w:szCs w:val="20"/>
        </w:rPr>
        <w:t>О внесении изменений в Решение собрания представителей сельского поселения Печинено муниципального района Богатовский Самарской области от 28.04.2014 года №6 «</w:t>
      </w:r>
      <w:r w:rsidRPr="00AA32A0">
        <w:rPr>
          <w:rFonts w:ascii="Cambria Math" w:hAnsi="Cambria Math"/>
          <w:bCs/>
          <w:sz w:val="20"/>
          <w:szCs w:val="20"/>
        </w:rPr>
        <w:t>Об утверждении очередности строительства и реконструкции  дорог в населенных пунктах сельского поселения Печинено на 2014-2020 годы»</w:t>
      </w:r>
    </w:p>
    <w:p w:rsidR="00AA32A0" w:rsidRPr="00AA32A0" w:rsidRDefault="00AA32A0" w:rsidP="00AA32A0">
      <w:pPr>
        <w:jc w:val="both"/>
        <w:rPr>
          <w:rFonts w:ascii="Cambria Math" w:hAnsi="Cambria Math"/>
          <w:bCs/>
          <w:sz w:val="20"/>
          <w:szCs w:val="20"/>
        </w:rPr>
      </w:pPr>
    </w:p>
    <w:p w:rsidR="00AA32A0" w:rsidRPr="00AA32A0" w:rsidRDefault="00AA32A0" w:rsidP="00AA6A0A">
      <w:pPr>
        <w:ind w:left="-709" w:firstLine="709"/>
        <w:jc w:val="both"/>
        <w:rPr>
          <w:rFonts w:ascii="Cambria Math" w:hAnsi="Cambria Math"/>
          <w:sz w:val="20"/>
          <w:szCs w:val="20"/>
        </w:rPr>
      </w:pPr>
      <w:r w:rsidRPr="00AA32A0">
        <w:rPr>
          <w:rFonts w:ascii="Cambria Math" w:hAnsi="Cambria Math"/>
          <w:sz w:val="20"/>
          <w:szCs w:val="20"/>
        </w:rPr>
        <w:lastRenderedPageBreak/>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Печинено, Собрание представителей сельского поселения Печинено РЕШИЛО:</w:t>
      </w:r>
    </w:p>
    <w:p w:rsidR="00AA32A0" w:rsidRPr="00AA32A0" w:rsidRDefault="00AA32A0" w:rsidP="00AA32A0">
      <w:pPr>
        <w:tabs>
          <w:tab w:val="num" w:pos="200"/>
        </w:tabs>
        <w:jc w:val="both"/>
        <w:outlineLvl w:val="0"/>
        <w:rPr>
          <w:rFonts w:ascii="Cambria Math" w:hAnsi="Cambria Math"/>
          <w:sz w:val="20"/>
          <w:szCs w:val="20"/>
        </w:rPr>
      </w:pPr>
      <w:r w:rsidRPr="00AA32A0">
        <w:rPr>
          <w:rFonts w:ascii="Cambria Math" w:hAnsi="Cambria Math"/>
          <w:sz w:val="20"/>
          <w:szCs w:val="20"/>
        </w:rPr>
        <w:t>РЕШИЛО:</w:t>
      </w:r>
    </w:p>
    <w:p w:rsidR="00AA32A0" w:rsidRPr="00AA32A0" w:rsidRDefault="00AA32A0" w:rsidP="00AA32A0">
      <w:pPr>
        <w:pStyle w:val="a3"/>
        <w:numPr>
          <w:ilvl w:val="0"/>
          <w:numId w:val="6"/>
        </w:numPr>
        <w:tabs>
          <w:tab w:val="num" w:pos="200"/>
        </w:tabs>
        <w:jc w:val="both"/>
        <w:outlineLvl w:val="0"/>
        <w:rPr>
          <w:rFonts w:ascii="Cambria Math" w:hAnsi="Cambria Math"/>
          <w:sz w:val="20"/>
          <w:szCs w:val="20"/>
        </w:rPr>
      </w:pPr>
      <w:r w:rsidRPr="00AA32A0">
        <w:rPr>
          <w:rFonts w:ascii="Cambria Math" w:hAnsi="Cambria Math"/>
          <w:sz w:val="20"/>
          <w:szCs w:val="20"/>
        </w:rPr>
        <w:t xml:space="preserve">Внести изменения в </w:t>
      </w:r>
      <w:r w:rsidRPr="00AA32A0">
        <w:rPr>
          <w:rFonts w:ascii="Cambria Math" w:hAnsi="Cambria Math"/>
          <w:bCs/>
          <w:sz w:val="20"/>
          <w:szCs w:val="20"/>
        </w:rPr>
        <w:t>очередность строительства и реконструкции  дорог в населенных пунктах сельского поселения Печинено на 2014-2020 годы в соответствии с приложением №1 к настоящему Решению.</w:t>
      </w:r>
    </w:p>
    <w:p w:rsidR="00AA32A0" w:rsidRPr="00AA32A0" w:rsidRDefault="00AA32A0" w:rsidP="00AA32A0">
      <w:pPr>
        <w:pStyle w:val="a3"/>
        <w:numPr>
          <w:ilvl w:val="0"/>
          <w:numId w:val="6"/>
        </w:numPr>
        <w:tabs>
          <w:tab w:val="num" w:pos="200"/>
        </w:tabs>
        <w:jc w:val="both"/>
        <w:outlineLvl w:val="0"/>
        <w:rPr>
          <w:rFonts w:ascii="Cambria Math" w:hAnsi="Cambria Math"/>
          <w:sz w:val="20"/>
          <w:szCs w:val="20"/>
        </w:rPr>
      </w:pPr>
      <w:r w:rsidRPr="00AA32A0">
        <w:rPr>
          <w:rFonts w:ascii="Cambria Math" w:hAnsi="Cambria Math"/>
          <w:sz w:val="20"/>
          <w:szCs w:val="20"/>
        </w:rPr>
        <w:t>Опубликовать настоящее  Решение в газете «Вестник сельского поселения Печинено»</w:t>
      </w:r>
    </w:p>
    <w:p w:rsidR="00AA32A0" w:rsidRPr="00AA32A0" w:rsidRDefault="00AA32A0" w:rsidP="002E42A5">
      <w:pPr>
        <w:tabs>
          <w:tab w:val="num" w:pos="200"/>
        </w:tabs>
        <w:ind w:left="-709"/>
        <w:jc w:val="both"/>
        <w:outlineLvl w:val="0"/>
        <w:rPr>
          <w:rFonts w:ascii="Cambria Math" w:hAnsi="Cambria Math"/>
          <w:noProof/>
          <w:sz w:val="20"/>
          <w:szCs w:val="20"/>
        </w:rPr>
      </w:pPr>
      <w:r w:rsidRPr="00AA32A0">
        <w:rPr>
          <w:rFonts w:ascii="Cambria Math" w:hAnsi="Cambria Math"/>
          <w:sz w:val="20"/>
          <w:szCs w:val="20"/>
        </w:rPr>
        <w:t xml:space="preserve">Председатель Собрания представителей </w:t>
      </w:r>
      <w:r w:rsidR="00AA6A0A">
        <w:rPr>
          <w:rFonts w:ascii="Cambria Math" w:hAnsi="Cambria Math"/>
          <w:sz w:val="20"/>
          <w:szCs w:val="20"/>
        </w:rPr>
        <w:t xml:space="preserve"> </w:t>
      </w:r>
      <w:r w:rsidRPr="00AA32A0">
        <w:rPr>
          <w:rFonts w:ascii="Cambria Math" w:hAnsi="Cambria Math"/>
          <w:noProof/>
          <w:sz w:val="20"/>
          <w:szCs w:val="20"/>
        </w:rPr>
        <w:t>сельского</w:t>
      </w:r>
      <w:r w:rsidRPr="00AA32A0">
        <w:rPr>
          <w:rFonts w:ascii="Cambria Math" w:hAnsi="Cambria Math"/>
          <w:sz w:val="20"/>
          <w:szCs w:val="20"/>
        </w:rPr>
        <w:t xml:space="preserve"> поселения </w:t>
      </w:r>
      <w:r w:rsidRPr="00AA32A0">
        <w:rPr>
          <w:rFonts w:ascii="Cambria Math" w:hAnsi="Cambria Math"/>
          <w:bCs/>
          <w:sz w:val="20"/>
          <w:szCs w:val="20"/>
        </w:rPr>
        <w:t xml:space="preserve">Печинено </w:t>
      </w:r>
      <w:r w:rsidR="00AA6A0A">
        <w:rPr>
          <w:rFonts w:ascii="Cambria Math" w:hAnsi="Cambria Math"/>
          <w:bCs/>
          <w:sz w:val="20"/>
          <w:szCs w:val="20"/>
        </w:rPr>
        <w:t xml:space="preserve"> </w:t>
      </w:r>
      <w:r w:rsidRPr="00AA32A0">
        <w:rPr>
          <w:rFonts w:ascii="Cambria Math" w:hAnsi="Cambria Math"/>
          <w:bCs/>
          <w:sz w:val="20"/>
          <w:szCs w:val="20"/>
        </w:rPr>
        <w:t>муниципального района Богатовский</w:t>
      </w:r>
      <w:r w:rsidRPr="00AA32A0">
        <w:rPr>
          <w:rFonts w:ascii="Cambria Math" w:hAnsi="Cambria Math"/>
          <w:sz w:val="20"/>
          <w:szCs w:val="20"/>
        </w:rPr>
        <w:t xml:space="preserve"> </w:t>
      </w:r>
      <w:r w:rsidR="00AA6A0A">
        <w:rPr>
          <w:rFonts w:ascii="Cambria Math" w:hAnsi="Cambria Math"/>
          <w:sz w:val="20"/>
          <w:szCs w:val="20"/>
        </w:rPr>
        <w:t xml:space="preserve"> </w:t>
      </w:r>
      <w:r w:rsidRPr="00AA32A0">
        <w:rPr>
          <w:rFonts w:ascii="Cambria Math" w:hAnsi="Cambria Math"/>
          <w:sz w:val="20"/>
          <w:szCs w:val="20"/>
        </w:rPr>
        <w:t xml:space="preserve">Самарской области                                                                </w:t>
      </w:r>
      <w:r w:rsidRPr="00AA32A0">
        <w:rPr>
          <w:rFonts w:ascii="Cambria Math" w:hAnsi="Cambria Math"/>
          <w:noProof/>
          <w:sz w:val="20"/>
          <w:szCs w:val="20"/>
        </w:rPr>
        <w:t>О.А. Юдакова</w:t>
      </w:r>
    </w:p>
    <w:p w:rsidR="00AA32A0" w:rsidRPr="00AA32A0" w:rsidRDefault="00AA32A0" w:rsidP="00AA32A0">
      <w:pPr>
        <w:tabs>
          <w:tab w:val="num" w:pos="200"/>
        </w:tabs>
        <w:jc w:val="both"/>
        <w:outlineLvl w:val="0"/>
        <w:rPr>
          <w:rFonts w:ascii="Cambria Math" w:hAnsi="Cambria Math"/>
          <w:noProof/>
          <w:sz w:val="20"/>
          <w:szCs w:val="20"/>
        </w:rPr>
      </w:pPr>
    </w:p>
    <w:p w:rsidR="00AA32A0" w:rsidRPr="00AA32A0" w:rsidRDefault="00AA32A0" w:rsidP="00AA32A0">
      <w:pPr>
        <w:tabs>
          <w:tab w:val="num" w:pos="200"/>
        </w:tabs>
        <w:outlineLvl w:val="0"/>
        <w:rPr>
          <w:rFonts w:ascii="Cambria Math" w:hAnsi="Cambria Math"/>
          <w:noProof/>
          <w:sz w:val="20"/>
          <w:szCs w:val="20"/>
        </w:rPr>
      </w:pPr>
    </w:p>
    <w:p w:rsidR="00AA32A0" w:rsidRPr="00AA32A0" w:rsidRDefault="00AA32A0" w:rsidP="00AA32A0">
      <w:pPr>
        <w:tabs>
          <w:tab w:val="num" w:pos="200"/>
        </w:tabs>
        <w:outlineLvl w:val="0"/>
        <w:rPr>
          <w:rFonts w:ascii="Cambria Math" w:hAnsi="Cambria Math"/>
          <w:noProof/>
          <w:sz w:val="20"/>
          <w:szCs w:val="20"/>
        </w:rPr>
      </w:pPr>
    </w:p>
    <w:p w:rsidR="00AA32A0" w:rsidRPr="00AA32A0" w:rsidRDefault="00AA32A0" w:rsidP="00AA32A0">
      <w:pPr>
        <w:ind w:firstLine="708"/>
        <w:jc w:val="right"/>
        <w:rPr>
          <w:rFonts w:ascii="Cambria Math" w:hAnsi="Cambria Math"/>
          <w:sz w:val="20"/>
          <w:szCs w:val="20"/>
        </w:rPr>
      </w:pPr>
      <w:r w:rsidRPr="00AA32A0">
        <w:rPr>
          <w:rFonts w:ascii="Cambria Math" w:hAnsi="Cambria Math"/>
          <w:sz w:val="20"/>
          <w:szCs w:val="20"/>
        </w:rPr>
        <w:t>Приложение к Решению собрания представителей сельского поселения Печинено муниципального района Богатовский Самарской области от 29.01.2016 года №3</w:t>
      </w:r>
    </w:p>
    <w:p w:rsidR="00AA32A0" w:rsidRPr="00AA32A0" w:rsidRDefault="00AA32A0" w:rsidP="002E42A5">
      <w:pPr>
        <w:ind w:firstLine="708"/>
        <w:jc w:val="center"/>
        <w:rPr>
          <w:rFonts w:ascii="Cambria Math" w:hAnsi="Cambria Math"/>
          <w:sz w:val="20"/>
          <w:szCs w:val="20"/>
        </w:rPr>
      </w:pPr>
      <w:r w:rsidRPr="00AA32A0">
        <w:rPr>
          <w:rFonts w:ascii="Cambria Math" w:hAnsi="Cambria Math"/>
          <w:sz w:val="20"/>
          <w:szCs w:val="20"/>
        </w:rPr>
        <w:t>Очередность строительства и реконструкции дорог в населенных пунктах сельского поселения Печинено на 2014-2020 годы</w:t>
      </w:r>
    </w:p>
    <w:p w:rsidR="00AA32A0" w:rsidRPr="00AA32A0" w:rsidRDefault="00AA32A0" w:rsidP="00AA32A0">
      <w:pPr>
        <w:ind w:firstLine="708"/>
        <w:rPr>
          <w:rFonts w:ascii="Cambria Math" w:hAnsi="Cambria Math"/>
          <w:sz w:val="20"/>
          <w:szCs w:val="20"/>
        </w:rPr>
      </w:pPr>
      <w:r w:rsidRPr="00AA32A0">
        <w:rPr>
          <w:rFonts w:ascii="Cambria Math" w:hAnsi="Cambria Math"/>
          <w:sz w:val="20"/>
          <w:szCs w:val="20"/>
        </w:rPr>
        <w:t xml:space="preserve">  </w:t>
      </w:r>
    </w:p>
    <w:tbl>
      <w:tblPr>
        <w:tblStyle w:val="af2"/>
        <w:tblW w:w="0" w:type="auto"/>
        <w:tblInd w:w="-601" w:type="dxa"/>
        <w:tblLook w:val="04A0" w:firstRow="1" w:lastRow="0" w:firstColumn="1" w:lastColumn="0" w:noHBand="0" w:noVBand="1"/>
      </w:tblPr>
      <w:tblGrid>
        <w:gridCol w:w="709"/>
        <w:gridCol w:w="1560"/>
        <w:gridCol w:w="2268"/>
        <w:gridCol w:w="1881"/>
        <w:gridCol w:w="688"/>
        <w:gridCol w:w="1594"/>
        <w:gridCol w:w="1472"/>
      </w:tblGrid>
      <w:tr w:rsidR="00AA32A0" w:rsidRPr="00AA32A0" w:rsidTr="002E42A5">
        <w:tc>
          <w:tcPr>
            <w:tcW w:w="709" w:type="dxa"/>
            <w:vMerge w:val="restart"/>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 xml:space="preserve">№ </w:t>
            </w:r>
            <w:proofErr w:type="gramStart"/>
            <w:r w:rsidRPr="00AA32A0">
              <w:rPr>
                <w:rFonts w:ascii="Cambria Math" w:hAnsi="Cambria Math"/>
                <w:sz w:val="20"/>
                <w:szCs w:val="20"/>
              </w:rPr>
              <w:t>п</w:t>
            </w:r>
            <w:proofErr w:type="gramEnd"/>
            <w:r w:rsidRPr="00AA32A0">
              <w:rPr>
                <w:rFonts w:ascii="Cambria Math" w:hAnsi="Cambria Math"/>
                <w:sz w:val="20"/>
                <w:szCs w:val="20"/>
              </w:rPr>
              <w:t>/п</w:t>
            </w:r>
          </w:p>
        </w:tc>
        <w:tc>
          <w:tcPr>
            <w:tcW w:w="1560" w:type="dxa"/>
            <w:vMerge w:val="restart"/>
          </w:tcPr>
          <w:p w:rsidR="00AA32A0" w:rsidRPr="00AA32A0" w:rsidRDefault="00AA32A0" w:rsidP="00AA32A0">
            <w:pPr>
              <w:rPr>
                <w:rFonts w:ascii="Cambria Math" w:hAnsi="Cambria Math"/>
                <w:sz w:val="20"/>
                <w:szCs w:val="20"/>
              </w:rPr>
            </w:pPr>
            <w:r w:rsidRPr="00AA32A0">
              <w:rPr>
                <w:rFonts w:ascii="Cambria Math" w:hAnsi="Cambria Math"/>
                <w:sz w:val="20"/>
                <w:szCs w:val="20"/>
              </w:rPr>
              <w:t>Населенный пункт</w:t>
            </w:r>
          </w:p>
        </w:tc>
        <w:tc>
          <w:tcPr>
            <w:tcW w:w="2268" w:type="dxa"/>
            <w:vMerge w:val="restart"/>
          </w:tcPr>
          <w:p w:rsidR="00AA32A0" w:rsidRPr="00AA32A0" w:rsidRDefault="00AA32A0" w:rsidP="00AA32A0">
            <w:pPr>
              <w:rPr>
                <w:rFonts w:ascii="Cambria Math" w:hAnsi="Cambria Math"/>
                <w:sz w:val="20"/>
                <w:szCs w:val="20"/>
              </w:rPr>
            </w:pPr>
            <w:r w:rsidRPr="00AA32A0">
              <w:rPr>
                <w:rFonts w:ascii="Cambria Math" w:hAnsi="Cambria Math"/>
                <w:sz w:val="20"/>
                <w:szCs w:val="20"/>
              </w:rPr>
              <w:t>Улица</w:t>
            </w:r>
          </w:p>
        </w:tc>
        <w:tc>
          <w:tcPr>
            <w:tcW w:w="1881" w:type="dxa"/>
            <w:vMerge w:val="restart"/>
          </w:tcPr>
          <w:p w:rsidR="00AA32A0" w:rsidRPr="00AA32A0" w:rsidRDefault="00AA32A0" w:rsidP="00AA32A0">
            <w:pPr>
              <w:rPr>
                <w:rFonts w:ascii="Cambria Math" w:hAnsi="Cambria Math"/>
                <w:sz w:val="20"/>
                <w:szCs w:val="20"/>
              </w:rPr>
            </w:pPr>
            <w:r w:rsidRPr="00AA32A0">
              <w:rPr>
                <w:rFonts w:ascii="Cambria Math" w:hAnsi="Cambria Math"/>
                <w:sz w:val="20"/>
                <w:szCs w:val="20"/>
              </w:rPr>
              <w:t>Вид работ</w:t>
            </w:r>
          </w:p>
        </w:tc>
        <w:tc>
          <w:tcPr>
            <w:tcW w:w="688" w:type="dxa"/>
            <w:vMerge w:val="restart"/>
          </w:tcPr>
          <w:p w:rsidR="00AA32A0" w:rsidRPr="00AA32A0" w:rsidRDefault="00AA32A0" w:rsidP="00AA32A0">
            <w:pPr>
              <w:rPr>
                <w:rFonts w:ascii="Cambria Math" w:hAnsi="Cambria Math"/>
                <w:sz w:val="20"/>
                <w:szCs w:val="20"/>
              </w:rPr>
            </w:pPr>
            <w:r w:rsidRPr="00AA32A0">
              <w:rPr>
                <w:rFonts w:ascii="Cambria Math" w:hAnsi="Cambria Math"/>
                <w:sz w:val="20"/>
                <w:szCs w:val="20"/>
              </w:rPr>
              <w:t xml:space="preserve">Год </w:t>
            </w:r>
          </w:p>
        </w:tc>
        <w:tc>
          <w:tcPr>
            <w:tcW w:w="3066" w:type="dxa"/>
            <w:gridSpan w:val="2"/>
          </w:tcPr>
          <w:p w:rsidR="00AA32A0" w:rsidRPr="00AA32A0" w:rsidRDefault="00AA32A0" w:rsidP="00AA32A0">
            <w:pPr>
              <w:rPr>
                <w:rFonts w:ascii="Cambria Math" w:hAnsi="Cambria Math"/>
                <w:sz w:val="20"/>
                <w:szCs w:val="20"/>
              </w:rPr>
            </w:pPr>
            <w:r w:rsidRPr="00AA32A0">
              <w:rPr>
                <w:rFonts w:ascii="Cambria Math" w:hAnsi="Cambria Math"/>
                <w:sz w:val="20"/>
                <w:szCs w:val="20"/>
              </w:rPr>
              <w:t>Протяженность участка, предполагаемого строительства/реконструкции  метров</w:t>
            </w:r>
          </w:p>
        </w:tc>
      </w:tr>
      <w:tr w:rsidR="00AA32A0" w:rsidRPr="00AA32A0" w:rsidTr="002E42A5">
        <w:tc>
          <w:tcPr>
            <w:tcW w:w="709" w:type="dxa"/>
            <w:vMerge/>
          </w:tcPr>
          <w:p w:rsidR="00AA32A0" w:rsidRPr="00AA32A0" w:rsidRDefault="00AA32A0" w:rsidP="00AA32A0">
            <w:pPr>
              <w:jc w:val="center"/>
              <w:rPr>
                <w:rFonts w:ascii="Cambria Math" w:hAnsi="Cambria Math"/>
                <w:sz w:val="20"/>
                <w:szCs w:val="20"/>
              </w:rPr>
            </w:pPr>
          </w:p>
        </w:tc>
        <w:tc>
          <w:tcPr>
            <w:tcW w:w="1560" w:type="dxa"/>
            <w:vMerge/>
          </w:tcPr>
          <w:p w:rsidR="00AA32A0" w:rsidRPr="00AA32A0" w:rsidRDefault="00AA32A0" w:rsidP="00AA32A0">
            <w:pPr>
              <w:rPr>
                <w:rFonts w:ascii="Cambria Math" w:hAnsi="Cambria Math"/>
                <w:sz w:val="20"/>
                <w:szCs w:val="20"/>
              </w:rPr>
            </w:pPr>
          </w:p>
        </w:tc>
        <w:tc>
          <w:tcPr>
            <w:tcW w:w="2268" w:type="dxa"/>
            <w:vMerge/>
          </w:tcPr>
          <w:p w:rsidR="00AA32A0" w:rsidRPr="00AA32A0" w:rsidRDefault="00AA32A0" w:rsidP="00AA32A0">
            <w:pPr>
              <w:rPr>
                <w:rFonts w:ascii="Cambria Math" w:hAnsi="Cambria Math"/>
                <w:sz w:val="20"/>
                <w:szCs w:val="20"/>
              </w:rPr>
            </w:pPr>
          </w:p>
        </w:tc>
        <w:tc>
          <w:tcPr>
            <w:tcW w:w="1881" w:type="dxa"/>
            <w:vMerge/>
          </w:tcPr>
          <w:p w:rsidR="00AA32A0" w:rsidRPr="00AA32A0" w:rsidRDefault="00AA32A0" w:rsidP="00AA32A0">
            <w:pPr>
              <w:rPr>
                <w:rFonts w:ascii="Cambria Math" w:hAnsi="Cambria Math"/>
                <w:sz w:val="20"/>
                <w:szCs w:val="20"/>
              </w:rPr>
            </w:pPr>
          </w:p>
        </w:tc>
        <w:tc>
          <w:tcPr>
            <w:tcW w:w="688" w:type="dxa"/>
            <w:vMerge/>
          </w:tcPr>
          <w:p w:rsidR="00AA32A0" w:rsidRPr="00AA32A0" w:rsidRDefault="00AA32A0" w:rsidP="00AA32A0">
            <w:pPr>
              <w:rPr>
                <w:rFonts w:ascii="Cambria Math" w:hAnsi="Cambria Math"/>
                <w:sz w:val="20"/>
                <w:szCs w:val="20"/>
              </w:rPr>
            </w:pPr>
          </w:p>
        </w:tc>
        <w:tc>
          <w:tcPr>
            <w:tcW w:w="1594"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асфальтовое покрытие</w:t>
            </w:r>
          </w:p>
        </w:tc>
        <w:tc>
          <w:tcPr>
            <w:tcW w:w="1472"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Грунтовое и грунтово-щебеночное покрытие</w:t>
            </w:r>
          </w:p>
        </w:tc>
      </w:tr>
      <w:tr w:rsidR="00AA32A0" w:rsidRPr="00AA32A0" w:rsidTr="002E42A5">
        <w:tc>
          <w:tcPr>
            <w:tcW w:w="709"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w:t>
            </w:r>
          </w:p>
        </w:tc>
        <w:tc>
          <w:tcPr>
            <w:tcW w:w="1560"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Село Федоровка</w:t>
            </w:r>
          </w:p>
        </w:tc>
        <w:tc>
          <w:tcPr>
            <w:tcW w:w="226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Первомайская</w:t>
            </w:r>
          </w:p>
        </w:tc>
        <w:tc>
          <w:tcPr>
            <w:tcW w:w="1881"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строительство</w:t>
            </w:r>
          </w:p>
        </w:tc>
        <w:tc>
          <w:tcPr>
            <w:tcW w:w="68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2014</w:t>
            </w:r>
          </w:p>
        </w:tc>
        <w:tc>
          <w:tcPr>
            <w:tcW w:w="1594" w:type="dxa"/>
          </w:tcPr>
          <w:p w:rsidR="00AA32A0" w:rsidRPr="00AA32A0" w:rsidRDefault="00AA32A0" w:rsidP="00AA32A0">
            <w:pPr>
              <w:rPr>
                <w:rFonts w:ascii="Cambria Math" w:hAnsi="Cambria Math"/>
                <w:sz w:val="20"/>
                <w:szCs w:val="20"/>
              </w:rPr>
            </w:pPr>
          </w:p>
        </w:tc>
        <w:tc>
          <w:tcPr>
            <w:tcW w:w="1472"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500</w:t>
            </w:r>
          </w:p>
        </w:tc>
      </w:tr>
      <w:tr w:rsidR="00AA32A0" w:rsidRPr="00AA32A0" w:rsidTr="002E42A5">
        <w:tc>
          <w:tcPr>
            <w:tcW w:w="709"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2</w:t>
            </w:r>
          </w:p>
        </w:tc>
        <w:tc>
          <w:tcPr>
            <w:tcW w:w="1560"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Село Федоровка</w:t>
            </w:r>
          </w:p>
        </w:tc>
        <w:tc>
          <w:tcPr>
            <w:tcW w:w="226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Молодежная</w:t>
            </w:r>
          </w:p>
        </w:tc>
        <w:tc>
          <w:tcPr>
            <w:tcW w:w="1881"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строительство</w:t>
            </w:r>
          </w:p>
        </w:tc>
        <w:tc>
          <w:tcPr>
            <w:tcW w:w="68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2014</w:t>
            </w:r>
          </w:p>
        </w:tc>
        <w:tc>
          <w:tcPr>
            <w:tcW w:w="1594" w:type="dxa"/>
          </w:tcPr>
          <w:p w:rsidR="00AA32A0" w:rsidRPr="00AA32A0" w:rsidRDefault="00AA32A0" w:rsidP="00AA32A0">
            <w:pPr>
              <w:rPr>
                <w:rFonts w:ascii="Cambria Math" w:hAnsi="Cambria Math"/>
                <w:sz w:val="20"/>
                <w:szCs w:val="20"/>
              </w:rPr>
            </w:pPr>
          </w:p>
        </w:tc>
        <w:tc>
          <w:tcPr>
            <w:tcW w:w="1472"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1000</w:t>
            </w:r>
          </w:p>
        </w:tc>
      </w:tr>
      <w:tr w:rsidR="00AA32A0" w:rsidRPr="00AA32A0" w:rsidTr="002E42A5">
        <w:tc>
          <w:tcPr>
            <w:tcW w:w="709"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3</w:t>
            </w:r>
          </w:p>
        </w:tc>
        <w:tc>
          <w:tcPr>
            <w:tcW w:w="1560"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Село Тростянка</w:t>
            </w:r>
          </w:p>
        </w:tc>
        <w:tc>
          <w:tcPr>
            <w:tcW w:w="226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Комарова</w:t>
            </w:r>
          </w:p>
        </w:tc>
        <w:tc>
          <w:tcPr>
            <w:tcW w:w="1881"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строительство</w:t>
            </w:r>
          </w:p>
        </w:tc>
        <w:tc>
          <w:tcPr>
            <w:tcW w:w="68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2015</w:t>
            </w:r>
          </w:p>
        </w:tc>
        <w:tc>
          <w:tcPr>
            <w:tcW w:w="1594" w:type="dxa"/>
          </w:tcPr>
          <w:p w:rsidR="00AA32A0" w:rsidRPr="00AA32A0" w:rsidRDefault="00AA32A0" w:rsidP="00AA32A0">
            <w:pPr>
              <w:rPr>
                <w:rFonts w:ascii="Cambria Math" w:hAnsi="Cambria Math"/>
                <w:sz w:val="20"/>
                <w:szCs w:val="20"/>
              </w:rPr>
            </w:pPr>
          </w:p>
        </w:tc>
        <w:tc>
          <w:tcPr>
            <w:tcW w:w="1472"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1370</w:t>
            </w:r>
          </w:p>
        </w:tc>
      </w:tr>
      <w:tr w:rsidR="00AA32A0" w:rsidRPr="00AA32A0" w:rsidTr="002E42A5">
        <w:tc>
          <w:tcPr>
            <w:tcW w:w="709"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4</w:t>
            </w:r>
          </w:p>
        </w:tc>
        <w:tc>
          <w:tcPr>
            <w:tcW w:w="1560"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Село Федоровка</w:t>
            </w:r>
          </w:p>
        </w:tc>
        <w:tc>
          <w:tcPr>
            <w:tcW w:w="2268" w:type="dxa"/>
          </w:tcPr>
          <w:p w:rsidR="00AA32A0" w:rsidRPr="00AA32A0" w:rsidRDefault="00AA32A0" w:rsidP="00AA32A0">
            <w:pPr>
              <w:rPr>
                <w:rFonts w:ascii="Cambria Math" w:hAnsi="Cambria Math"/>
                <w:sz w:val="20"/>
                <w:szCs w:val="20"/>
              </w:rPr>
            </w:pPr>
            <w:proofErr w:type="spellStart"/>
            <w:r w:rsidRPr="00AA32A0">
              <w:rPr>
                <w:rFonts w:ascii="Cambria Math" w:hAnsi="Cambria Math"/>
                <w:sz w:val="20"/>
                <w:szCs w:val="20"/>
              </w:rPr>
              <w:t>Краснопартизанская</w:t>
            </w:r>
            <w:proofErr w:type="spellEnd"/>
          </w:p>
        </w:tc>
        <w:tc>
          <w:tcPr>
            <w:tcW w:w="1881"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строительство</w:t>
            </w:r>
          </w:p>
        </w:tc>
        <w:tc>
          <w:tcPr>
            <w:tcW w:w="68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2015</w:t>
            </w:r>
          </w:p>
        </w:tc>
        <w:tc>
          <w:tcPr>
            <w:tcW w:w="1594" w:type="dxa"/>
          </w:tcPr>
          <w:p w:rsidR="00AA32A0" w:rsidRPr="00AA32A0" w:rsidRDefault="00AA32A0" w:rsidP="00AA32A0">
            <w:pPr>
              <w:rPr>
                <w:rFonts w:ascii="Cambria Math" w:hAnsi="Cambria Math"/>
                <w:sz w:val="20"/>
                <w:szCs w:val="20"/>
              </w:rPr>
            </w:pPr>
          </w:p>
        </w:tc>
        <w:tc>
          <w:tcPr>
            <w:tcW w:w="1472"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1500</w:t>
            </w:r>
          </w:p>
        </w:tc>
      </w:tr>
      <w:tr w:rsidR="00AA32A0" w:rsidRPr="00AA32A0" w:rsidTr="002E42A5">
        <w:tc>
          <w:tcPr>
            <w:tcW w:w="709"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5</w:t>
            </w:r>
          </w:p>
        </w:tc>
        <w:tc>
          <w:tcPr>
            <w:tcW w:w="1560"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 Печинено</w:t>
            </w:r>
          </w:p>
        </w:tc>
        <w:tc>
          <w:tcPr>
            <w:tcW w:w="226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 xml:space="preserve">Переезд через овраг с улицы Юбилейной на улицу </w:t>
            </w:r>
            <w:proofErr w:type="gramStart"/>
            <w:r w:rsidRPr="00AA32A0">
              <w:rPr>
                <w:rFonts w:ascii="Cambria Math" w:hAnsi="Cambria Math"/>
                <w:sz w:val="20"/>
                <w:szCs w:val="20"/>
              </w:rPr>
              <w:t>Колхозная</w:t>
            </w:r>
            <w:proofErr w:type="gramEnd"/>
          </w:p>
        </w:tc>
        <w:tc>
          <w:tcPr>
            <w:tcW w:w="1881"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реконструкция</w:t>
            </w:r>
          </w:p>
        </w:tc>
        <w:tc>
          <w:tcPr>
            <w:tcW w:w="68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2015</w:t>
            </w:r>
          </w:p>
        </w:tc>
        <w:tc>
          <w:tcPr>
            <w:tcW w:w="1594"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150</w:t>
            </w:r>
          </w:p>
        </w:tc>
        <w:tc>
          <w:tcPr>
            <w:tcW w:w="1472" w:type="dxa"/>
          </w:tcPr>
          <w:p w:rsidR="00AA32A0" w:rsidRPr="00AA32A0" w:rsidRDefault="00AA32A0" w:rsidP="00AA32A0">
            <w:pPr>
              <w:rPr>
                <w:rFonts w:ascii="Cambria Math" w:hAnsi="Cambria Math"/>
                <w:sz w:val="20"/>
                <w:szCs w:val="20"/>
              </w:rPr>
            </w:pPr>
          </w:p>
        </w:tc>
      </w:tr>
      <w:tr w:rsidR="00AA32A0" w:rsidRPr="00AA32A0" w:rsidTr="002E42A5">
        <w:tc>
          <w:tcPr>
            <w:tcW w:w="709"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6</w:t>
            </w:r>
          </w:p>
        </w:tc>
        <w:tc>
          <w:tcPr>
            <w:tcW w:w="1560"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Село Тростянка</w:t>
            </w:r>
          </w:p>
        </w:tc>
        <w:tc>
          <w:tcPr>
            <w:tcW w:w="2268" w:type="dxa"/>
          </w:tcPr>
          <w:p w:rsidR="00AA32A0" w:rsidRPr="00AA32A0" w:rsidRDefault="00AA32A0" w:rsidP="00AA32A0">
            <w:pPr>
              <w:rPr>
                <w:rFonts w:ascii="Cambria Math" w:hAnsi="Cambria Math"/>
                <w:sz w:val="20"/>
                <w:szCs w:val="20"/>
              </w:rPr>
            </w:pPr>
            <w:proofErr w:type="spellStart"/>
            <w:r w:rsidRPr="00AA32A0">
              <w:rPr>
                <w:rFonts w:ascii="Cambria Math" w:hAnsi="Cambria Math"/>
                <w:sz w:val="20"/>
                <w:szCs w:val="20"/>
              </w:rPr>
              <w:t>Чиркова</w:t>
            </w:r>
            <w:proofErr w:type="spellEnd"/>
          </w:p>
        </w:tc>
        <w:tc>
          <w:tcPr>
            <w:tcW w:w="1881"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строительство</w:t>
            </w:r>
          </w:p>
        </w:tc>
        <w:tc>
          <w:tcPr>
            <w:tcW w:w="68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2016</w:t>
            </w:r>
          </w:p>
        </w:tc>
        <w:tc>
          <w:tcPr>
            <w:tcW w:w="1594" w:type="dxa"/>
          </w:tcPr>
          <w:p w:rsidR="00AA32A0" w:rsidRPr="00AA32A0" w:rsidRDefault="00AA32A0" w:rsidP="00AA32A0">
            <w:pPr>
              <w:rPr>
                <w:rFonts w:ascii="Cambria Math" w:hAnsi="Cambria Math"/>
                <w:sz w:val="20"/>
                <w:szCs w:val="20"/>
              </w:rPr>
            </w:pPr>
          </w:p>
        </w:tc>
        <w:tc>
          <w:tcPr>
            <w:tcW w:w="1472"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1500</w:t>
            </w:r>
          </w:p>
        </w:tc>
      </w:tr>
      <w:tr w:rsidR="00AA32A0" w:rsidRPr="00AA32A0" w:rsidTr="002E42A5">
        <w:tc>
          <w:tcPr>
            <w:tcW w:w="709"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7</w:t>
            </w:r>
          </w:p>
        </w:tc>
        <w:tc>
          <w:tcPr>
            <w:tcW w:w="1560"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Село Печинено</w:t>
            </w:r>
          </w:p>
        </w:tc>
        <w:tc>
          <w:tcPr>
            <w:tcW w:w="226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Зеленая</w:t>
            </w:r>
          </w:p>
        </w:tc>
        <w:tc>
          <w:tcPr>
            <w:tcW w:w="1881"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реконструкция</w:t>
            </w:r>
          </w:p>
        </w:tc>
        <w:tc>
          <w:tcPr>
            <w:tcW w:w="68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2016</w:t>
            </w:r>
          </w:p>
        </w:tc>
        <w:tc>
          <w:tcPr>
            <w:tcW w:w="1594"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630</w:t>
            </w:r>
          </w:p>
        </w:tc>
        <w:tc>
          <w:tcPr>
            <w:tcW w:w="1472" w:type="dxa"/>
          </w:tcPr>
          <w:p w:rsidR="00AA32A0" w:rsidRPr="00AA32A0" w:rsidRDefault="00AA32A0" w:rsidP="00AA32A0">
            <w:pPr>
              <w:rPr>
                <w:rFonts w:ascii="Cambria Math" w:hAnsi="Cambria Math"/>
                <w:sz w:val="20"/>
                <w:szCs w:val="20"/>
              </w:rPr>
            </w:pPr>
          </w:p>
        </w:tc>
      </w:tr>
      <w:tr w:rsidR="00AA32A0" w:rsidRPr="00AA32A0" w:rsidTr="002E42A5">
        <w:tc>
          <w:tcPr>
            <w:tcW w:w="709"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8</w:t>
            </w:r>
          </w:p>
        </w:tc>
        <w:tc>
          <w:tcPr>
            <w:tcW w:w="1560"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Поселок Центральный</w:t>
            </w:r>
          </w:p>
        </w:tc>
        <w:tc>
          <w:tcPr>
            <w:tcW w:w="226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Новая</w:t>
            </w:r>
          </w:p>
        </w:tc>
        <w:tc>
          <w:tcPr>
            <w:tcW w:w="1881"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строительство</w:t>
            </w:r>
          </w:p>
        </w:tc>
        <w:tc>
          <w:tcPr>
            <w:tcW w:w="68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2017</w:t>
            </w:r>
          </w:p>
        </w:tc>
        <w:tc>
          <w:tcPr>
            <w:tcW w:w="1594" w:type="dxa"/>
          </w:tcPr>
          <w:p w:rsidR="00AA32A0" w:rsidRPr="00AA32A0" w:rsidRDefault="00AA32A0" w:rsidP="00AA32A0">
            <w:pPr>
              <w:rPr>
                <w:rFonts w:ascii="Cambria Math" w:hAnsi="Cambria Math"/>
                <w:sz w:val="20"/>
                <w:szCs w:val="20"/>
              </w:rPr>
            </w:pPr>
          </w:p>
        </w:tc>
        <w:tc>
          <w:tcPr>
            <w:tcW w:w="1472"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1300</w:t>
            </w:r>
          </w:p>
        </w:tc>
      </w:tr>
      <w:tr w:rsidR="00AA32A0" w:rsidRPr="00AA32A0" w:rsidTr="002E42A5">
        <w:tc>
          <w:tcPr>
            <w:tcW w:w="709"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9</w:t>
            </w:r>
          </w:p>
        </w:tc>
        <w:tc>
          <w:tcPr>
            <w:tcW w:w="1560"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Поселок Петровский</w:t>
            </w:r>
          </w:p>
        </w:tc>
        <w:tc>
          <w:tcPr>
            <w:tcW w:w="226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Петровская</w:t>
            </w:r>
          </w:p>
        </w:tc>
        <w:tc>
          <w:tcPr>
            <w:tcW w:w="1881"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строительство</w:t>
            </w:r>
          </w:p>
        </w:tc>
        <w:tc>
          <w:tcPr>
            <w:tcW w:w="68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2018</w:t>
            </w:r>
          </w:p>
        </w:tc>
        <w:tc>
          <w:tcPr>
            <w:tcW w:w="1594" w:type="dxa"/>
          </w:tcPr>
          <w:p w:rsidR="00AA32A0" w:rsidRPr="00AA32A0" w:rsidRDefault="00AA32A0" w:rsidP="00AA32A0">
            <w:pPr>
              <w:rPr>
                <w:rFonts w:ascii="Cambria Math" w:hAnsi="Cambria Math"/>
                <w:sz w:val="20"/>
                <w:szCs w:val="20"/>
              </w:rPr>
            </w:pPr>
          </w:p>
        </w:tc>
        <w:tc>
          <w:tcPr>
            <w:tcW w:w="1472"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600</w:t>
            </w:r>
          </w:p>
        </w:tc>
      </w:tr>
      <w:tr w:rsidR="00AA32A0" w:rsidRPr="00AA32A0" w:rsidTr="002E42A5">
        <w:tc>
          <w:tcPr>
            <w:tcW w:w="709"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10</w:t>
            </w:r>
          </w:p>
        </w:tc>
        <w:tc>
          <w:tcPr>
            <w:tcW w:w="1560"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Поселок Горский</w:t>
            </w:r>
          </w:p>
        </w:tc>
        <w:tc>
          <w:tcPr>
            <w:tcW w:w="226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Горская</w:t>
            </w:r>
          </w:p>
        </w:tc>
        <w:tc>
          <w:tcPr>
            <w:tcW w:w="1881"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строительство</w:t>
            </w:r>
          </w:p>
        </w:tc>
        <w:tc>
          <w:tcPr>
            <w:tcW w:w="68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2018</w:t>
            </w:r>
          </w:p>
        </w:tc>
        <w:tc>
          <w:tcPr>
            <w:tcW w:w="1594" w:type="dxa"/>
          </w:tcPr>
          <w:p w:rsidR="00AA32A0" w:rsidRPr="00AA32A0" w:rsidRDefault="00AA32A0" w:rsidP="00AA32A0">
            <w:pPr>
              <w:rPr>
                <w:rFonts w:ascii="Cambria Math" w:hAnsi="Cambria Math"/>
                <w:sz w:val="20"/>
                <w:szCs w:val="20"/>
              </w:rPr>
            </w:pPr>
          </w:p>
        </w:tc>
        <w:tc>
          <w:tcPr>
            <w:tcW w:w="1472"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3300</w:t>
            </w:r>
          </w:p>
        </w:tc>
      </w:tr>
      <w:tr w:rsidR="00AA32A0" w:rsidRPr="00AA32A0" w:rsidTr="002E42A5">
        <w:tc>
          <w:tcPr>
            <w:tcW w:w="709"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11</w:t>
            </w:r>
          </w:p>
        </w:tc>
        <w:tc>
          <w:tcPr>
            <w:tcW w:w="1560"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Поселок Западный</w:t>
            </w:r>
          </w:p>
        </w:tc>
        <w:tc>
          <w:tcPr>
            <w:tcW w:w="226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Западная</w:t>
            </w:r>
          </w:p>
        </w:tc>
        <w:tc>
          <w:tcPr>
            <w:tcW w:w="1881"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строительство</w:t>
            </w:r>
          </w:p>
        </w:tc>
        <w:tc>
          <w:tcPr>
            <w:tcW w:w="68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2018</w:t>
            </w:r>
          </w:p>
        </w:tc>
        <w:tc>
          <w:tcPr>
            <w:tcW w:w="1594" w:type="dxa"/>
          </w:tcPr>
          <w:p w:rsidR="00AA32A0" w:rsidRPr="00AA32A0" w:rsidRDefault="00AA32A0" w:rsidP="00AA32A0">
            <w:pPr>
              <w:rPr>
                <w:rFonts w:ascii="Cambria Math" w:hAnsi="Cambria Math"/>
                <w:sz w:val="20"/>
                <w:szCs w:val="20"/>
              </w:rPr>
            </w:pPr>
          </w:p>
        </w:tc>
        <w:tc>
          <w:tcPr>
            <w:tcW w:w="1472"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1100</w:t>
            </w:r>
          </w:p>
        </w:tc>
      </w:tr>
      <w:tr w:rsidR="00AA32A0" w:rsidRPr="00AA32A0" w:rsidTr="002E42A5">
        <w:tc>
          <w:tcPr>
            <w:tcW w:w="709"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12</w:t>
            </w:r>
          </w:p>
        </w:tc>
        <w:tc>
          <w:tcPr>
            <w:tcW w:w="1560"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Село Тростянка</w:t>
            </w:r>
          </w:p>
        </w:tc>
        <w:tc>
          <w:tcPr>
            <w:tcW w:w="226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Комарова</w:t>
            </w:r>
          </w:p>
        </w:tc>
        <w:tc>
          <w:tcPr>
            <w:tcW w:w="1881"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реконструкция</w:t>
            </w:r>
          </w:p>
        </w:tc>
        <w:tc>
          <w:tcPr>
            <w:tcW w:w="68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2019</w:t>
            </w:r>
          </w:p>
        </w:tc>
        <w:tc>
          <w:tcPr>
            <w:tcW w:w="1594"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300</w:t>
            </w:r>
          </w:p>
        </w:tc>
        <w:tc>
          <w:tcPr>
            <w:tcW w:w="1472" w:type="dxa"/>
          </w:tcPr>
          <w:p w:rsidR="00AA32A0" w:rsidRPr="00AA32A0" w:rsidRDefault="00AA32A0" w:rsidP="00AA32A0">
            <w:pPr>
              <w:rPr>
                <w:rFonts w:ascii="Cambria Math" w:hAnsi="Cambria Math"/>
                <w:sz w:val="20"/>
                <w:szCs w:val="20"/>
              </w:rPr>
            </w:pPr>
          </w:p>
        </w:tc>
      </w:tr>
      <w:tr w:rsidR="00AA32A0" w:rsidRPr="00AA32A0" w:rsidTr="002E42A5">
        <w:tc>
          <w:tcPr>
            <w:tcW w:w="709"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13</w:t>
            </w:r>
          </w:p>
        </w:tc>
        <w:tc>
          <w:tcPr>
            <w:tcW w:w="1560"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Поселок Центральный</w:t>
            </w:r>
          </w:p>
        </w:tc>
        <w:tc>
          <w:tcPr>
            <w:tcW w:w="226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Ул. Центральная</w:t>
            </w:r>
          </w:p>
        </w:tc>
        <w:tc>
          <w:tcPr>
            <w:tcW w:w="1881"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реконструкция</w:t>
            </w:r>
          </w:p>
        </w:tc>
        <w:tc>
          <w:tcPr>
            <w:tcW w:w="68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2019</w:t>
            </w:r>
          </w:p>
        </w:tc>
        <w:tc>
          <w:tcPr>
            <w:tcW w:w="1594"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400</w:t>
            </w:r>
          </w:p>
        </w:tc>
        <w:tc>
          <w:tcPr>
            <w:tcW w:w="1472" w:type="dxa"/>
          </w:tcPr>
          <w:p w:rsidR="00AA32A0" w:rsidRPr="00AA32A0" w:rsidRDefault="00AA32A0" w:rsidP="00AA32A0">
            <w:pPr>
              <w:rPr>
                <w:rFonts w:ascii="Cambria Math" w:hAnsi="Cambria Math"/>
                <w:sz w:val="20"/>
                <w:szCs w:val="20"/>
              </w:rPr>
            </w:pPr>
          </w:p>
        </w:tc>
      </w:tr>
      <w:tr w:rsidR="00AA32A0" w:rsidRPr="00AA32A0" w:rsidTr="002E42A5">
        <w:tc>
          <w:tcPr>
            <w:tcW w:w="709"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14</w:t>
            </w:r>
          </w:p>
        </w:tc>
        <w:tc>
          <w:tcPr>
            <w:tcW w:w="1560"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Село Тростянка</w:t>
            </w:r>
          </w:p>
        </w:tc>
        <w:tc>
          <w:tcPr>
            <w:tcW w:w="226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Молодежная</w:t>
            </w:r>
          </w:p>
        </w:tc>
        <w:tc>
          <w:tcPr>
            <w:tcW w:w="1881"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реконструкция</w:t>
            </w:r>
          </w:p>
        </w:tc>
        <w:tc>
          <w:tcPr>
            <w:tcW w:w="68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2019</w:t>
            </w:r>
          </w:p>
        </w:tc>
        <w:tc>
          <w:tcPr>
            <w:tcW w:w="1594"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2100</w:t>
            </w:r>
          </w:p>
        </w:tc>
        <w:tc>
          <w:tcPr>
            <w:tcW w:w="1472" w:type="dxa"/>
          </w:tcPr>
          <w:p w:rsidR="00AA32A0" w:rsidRPr="00AA32A0" w:rsidRDefault="00AA32A0" w:rsidP="00AA32A0">
            <w:pPr>
              <w:rPr>
                <w:rFonts w:ascii="Cambria Math" w:hAnsi="Cambria Math"/>
                <w:sz w:val="20"/>
                <w:szCs w:val="20"/>
              </w:rPr>
            </w:pPr>
          </w:p>
        </w:tc>
      </w:tr>
      <w:tr w:rsidR="00AA32A0" w:rsidRPr="00AA32A0" w:rsidTr="002E42A5">
        <w:tc>
          <w:tcPr>
            <w:tcW w:w="709"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15</w:t>
            </w:r>
          </w:p>
        </w:tc>
        <w:tc>
          <w:tcPr>
            <w:tcW w:w="1560"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Село Печинено</w:t>
            </w:r>
          </w:p>
        </w:tc>
        <w:tc>
          <w:tcPr>
            <w:tcW w:w="226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Молодежная</w:t>
            </w:r>
          </w:p>
        </w:tc>
        <w:tc>
          <w:tcPr>
            <w:tcW w:w="1881"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реконструкция</w:t>
            </w:r>
          </w:p>
        </w:tc>
        <w:tc>
          <w:tcPr>
            <w:tcW w:w="68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2019</w:t>
            </w:r>
          </w:p>
        </w:tc>
        <w:tc>
          <w:tcPr>
            <w:tcW w:w="1594"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1000</w:t>
            </w:r>
          </w:p>
        </w:tc>
        <w:tc>
          <w:tcPr>
            <w:tcW w:w="1472" w:type="dxa"/>
          </w:tcPr>
          <w:p w:rsidR="00AA32A0" w:rsidRPr="00AA32A0" w:rsidRDefault="00AA32A0" w:rsidP="00AA32A0">
            <w:pPr>
              <w:rPr>
                <w:rFonts w:ascii="Cambria Math" w:hAnsi="Cambria Math"/>
                <w:sz w:val="20"/>
                <w:szCs w:val="20"/>
              </w:rPr>
            </w:pPr>
          </w:p>
        </w:tc>
      </w:tr>
      <w:tr w:rsidR="00AA32A0" w:rsidRPr="00AA32A0" w:rsidTr="002E42A5">
        <w:tc>
          <w:tcPr>
            <w:tcW w:w="709"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16</w:t>
            </w:r>
          </w:p>
        </w:tc>
        <w:tc>
          <w:tcPr>
            <w:tcW w:w="1560"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Село Тростянка</w:t>
            </w:r>
          </w:p>
        </w:tc>
        <w:tc>
          <w:tcPr>
            <w:tcW w:w="2268" w:type="dxa"/>
          </w:tcPr>
          <w:p w:rsidR="00AA32A0" w:rsidRPr="00AA32A0" w:rsidRDefault="00AA32A0" w:rsidP="00AA32A0">
            <w:pPr>
              <w:rPr>
                <w:rFonts w:ascii="Cambria Math" w:hAnsi="Cambria Math"/>
                <w:sz w:val="20"/>
                <w:szCs w:val="20"/>
              </w:rPr>
            </w:pPr>
            <w:proofErr w:type="spellStart"/>
            <w:r w:rsidRPr="00AA32A0">
              <w:rPr>
                <w:rFonts w:ascii="Cambria Math" w:hAnsi="Cambria Math"/>
                <w:sz w:val="20"/>
                <w:szCs w:val="20"/>
              </w:rPr>
              <w:t>Чиркова</w:t>
            </w:r>
            <w:proofErr w:type="spellEnd"/>
          </w:p>
        </w:tc>
        <w:tc>
          <w:tcPr>
            <w:tcW w:w="1881"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реконструкция</w:t>
            </w:r>
          </w:p>
        </w:tc>
        <w:tc>
          <w:tcPr>
            <w:tcW w:w="68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2019</w:t>
            </w:r>
          </w:p>
        </w:tc>
        <w:tc>
          <w:tcPr>
            <w:tcW w:w="1594"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950</w:t>
            </w:r>
          </w:p>
        </w:tc>
        <w:tc>
          <w:tcPr>
            <w:tcW w:w="1472" w:type="dxa"/>
          </w:tcPr>
          <w:p w:rsidR="00AA32A0" w:rsidRPr="00AA32A0" w:rsidRDefault="00AA32A0" w:rsidP="00AA32A0">
            <w:pPr>
              <w:rPr>
                <w:rFonts w:ascii="Cambria Math" w:hAnsi="Cambria Math"/>
                <w:sz w:val="20"/>
                <w:szCs w:val="20"/>
              </w:rPr>
            </w:pPr>
          </w:p>
        </w:tc>
      </w:tr>
      <w:tr w:rsidR="00AA32A0" w:rsidRPr="00AA32A0" w:rsidTr="002E42A5">
        <w:tc>
          <w:tcPr>
            <w:tcW w:w="709"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17</w:t>
            </w:r>
          </w:p>
        </w:tc>
        <w:tc>
          <w:tcPr>
            <w:tcW w:w="1560"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Село Печинено</w:t>
            </w:r>
          </w:p>
        </w:tc>
        <w:tc>
          <w:tcPr>
            <w:tcW w:w="226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Советская</w:t>
            </w:r>
          </w:p>
        </w:tc>
        <w:tc>
          <w:tcPr>
            <w:tcW w:w="1881"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реконструкция</w:t>
            </w:r>
          </w:p>
        </w:tc>
        <w:tc>
          <w:tcPr>
            <w:tcW w:w="68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2019</w:t>
            </w:r>
          </w:p>
        </w:tc>
        <w:tc>
          <w:tcPr>
            <w:tcW w:w="1594"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1860</w:t>
            </w:r>
          </w:p>
        </w:tc>
        <w:tc>
          <w:tcPr>
            <w:tcW w:w="1472"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350</w:t>
            </w:r>
          </w:p>
        </w:tc>
      </w:tr>
      <w:tr w:rsidR="00AA32A0" w:rsidRPr="00AA32A0" w:rsidTr="002E42A5">
        <w:tc>
          <w:tcPr>
            <w:tcW w:w="709"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lastRenderedPageBreak/>
              <w:t>18</w:t>
            </w:r>
          </w:p>
        </w:tc>
        <w:tc>
          <w:tcPr>
            <w:tcW w:w="1560"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Село Печинено</w:t>
            </w:r>
          </w:p>
        </w:tc>
        <w:tc>
          <w:tcPr>
            <w:tcW w:w="226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Юбилейная</w:t>
            </w:r>
          </w:p>
        </w:tc>
        <w:tc>
          <w:tcPr>
            <w:tcW w:w="1881"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реконструкция</w:t>
            </w:r>
          </w:p>
        </w:tc>
        <w:tc>
          <w:tcPr>
            <w:tcW w:w="68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2019</w:t>
            </w:r>
          </w:p>
        </w:tc>
        <w:tc>
          <w:tcPr>
            <w:tcW w:w="1594"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1400</w:t>
            </w:r>
          </w:p>
        </w:tc>
        <w:tc>
          <w:tcPr>
            <w:tcW w:w="1472" w:type="dxa"/>
          </w:tcPr>
          <w:p w:rsidR="00AA32A0" w:rsidRPr="00AA32A0" w:rsidRDefault="00AA32A0" w:rsidP="00AA32A0">
            <w:pPr>
              <w:rPr>
                <w:rFonts w:ascii="Cambria Math" w:hAnsi="Cambria Math"/>
                <w:sz w:val="20"/>
                <w:szCs w:val="20"/>
              </w:rPr>
            </w:pPr>
          </w:p>
        </w:tc>
      </w:tr>
      <w:tr w:rsidR="00AA32A0" w:rsidRPr="00AA32A0" w:rsidTr="002E42A5">
        <w:tc>
          <w:tcPr>
            <w:tcW w:w="709"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19</w:t>
            </w:r>
          </w:p>
        </w:tc>
        <w:tc>
          <w:tcPr>
            <w:tcW w:w="1560"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Село Печинено</w:t>
            </w:r>
          </w:p>
        </w:tc>
        <w:tc>
          <w:tcPr>
            <w:tcW w:w="226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Колхозная</w:t>
            </w:r>
          </w:p>
        </w:tc>
        <w:tc>
          <w:tcPr>
            <w:tcW w:w="1881"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реконструкция</w:t>
            </w:r>
          </w:p>
        </w:tc>
        <w:tc>
          <w:tcPr>
            <w:tcW w:w="68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2020</w:t>
            </w:r>
          </w:p>
        </w:tc>
        <w:tc>
          <w:tcPr>
            <w:tcW w:w="1594"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1400</w:t>
            </w:r>
          </w:p>
        </w:tc>
        <w:tc>
          <w:tcPr>
            <w:tcW w:w="1472" w:type="dxa"/>
          </w:tcPr>
          <w:p w:rsidR="00AA32A0" w:rsidRPr="00AA32A0" w:rsidRDefault="00AA32A0" w:rsidP="00AA32A0">
            <w:pPr>
              <w:rPr>
                <w:rFonts w:ascii="Cambria Math" w:hAnsi="Cambria Math"/>
                <w:sz w:val="20"/>
                <w:szCs w:val="20"/>
              </w:rPr>
            </w:pPr>
          </w:p>
        </w:tc>
      </w:tr>
      <w:tr w:rsidR="00AA32A0" w:rsidRPr="00AA32A0" w:rsidTr="002E42A5">
        <w:tc>
          <w:tcPr>
            <w:tcW w:w="709"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20</w:t>
            </w:r>
          </w:p>
        </w:tc>
        <w:tc>
          <w:tcPr>
            <w:tcW w:w="1560"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Поселок Центральный</w:t>
            </w:r>
          </w:p>
        </w:tc>
        <w:tc>
          <w:tcPr>
            <w:tcW w:w="226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Победы</w:t>
            </w:r>
          </w:p>
        </w:tc>
        <w:tc>
          <w:tcPr>
            <w:tcW w:w="1881"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реконструкция</w:t>
            </w:r>
          </w:p>
        </w:tc>
        <w:tc>
          <w:tcPr>
            <w:tcW w:w="68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2020</w:t>
            </w:r>
          </w:p>
        </w:tc>
        <w:tc>
          <w:tcPr>
            <w:tcW w:w="1594"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500</w:t>
            </w:r>
          </w:p>
        </w:tc>
        <w:tc>
          <w:tcPr>
            <w:tcW w:w="1472" w:type="dxa"/>
          </w:tcPr>
          <w:p w:rsidR="00AA32A0" w:rsidRPr="00AA32A0" w:rsidRDefault="00AA32A0" w:rsidP="00AA32A0">
            <w:pPr>
              <w:rPr>
                <w:rFonts w:ascii="Cambria Math" w:hAnsi="Cambria Math"/>
                <w:sz w:val="20"/>
                <w:szCs w:val="20"/>
              </w:rPr>
            </w:pPr>
          </w:p>
        </w:tc>
      </w:tr>
      <w:tr w:rsidR="00AA32A0" w:rsidRPr="00AA32A0" w:rsidTr="002E42A5">
        <w:tc>
          <w:tcPr>
            <w:tcW w:w="709"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21</w:t>
            </w:r>
          </w:p>
        </w:tc>
        <w:tc>
          <w:tcPr>
            <w:tcW w:w="1560"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Село Федоровка</w:t>
            </w:r>
          </w:p>
        </w:tc>
        <w:tc>
          <w:tcPr>
            <w:tcW w:w="226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Первомайская</w:t>
            </w:r>
          </w:p>
        </w:tc>
        <w:tc>
          <w:tcPr>
            <w:tcW w:w="1881"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реконструкция</w:t>
            </w:r>
          </w:p>
        </w:tc>
        <w:tc>
          <w:tcPr>
            <w:tcW w:w="688"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2020</w:t>
            </w:r>
          </w:p>
        </w:tc>
        <w:tc>
          <w:tcPr>
            <w:tcW w:w="1594"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600</w:t>
            </w:r>
          </w:p>
        </w:tc>
        <w:tc>
          <w:tcPr>
            <w:tcW w:w="1472" w:type="dxa"/>
          </w:tcPr>
          <w:p w:rsidR="00AA32A0" w:rsidRPr="00AA32A0" w:rsidRDefault="00AA32A0" w:rsidP="00AA32A0">
            <w:pPr>
              <w:rPr>
                <w:rFonts w:ascii="Cambria Math" w:hAnsi="Cambria Math"/>
                <w:sz w:val="20"/>
                <w:szCs w:val="20"/>
              </w:rPr>
            </w:pPr>
          </w:p>
        </w:tc>
      </w:tr>
    </w:tbl>
    <w:p w:rsidR="002E42A5" w:rsidRDefault="002E42A5" w:rsidP="00AA32A0">
      <w:pPr>
        <w:tabs>
          <w:tab w:val="left" w:pos="2320"/>
          <w:tab w:val="center" w:pos="4960"/>
        </w:tabs>
        <w:jc w:val="center"/>
        <w:rPr>
          <w:rFonts w:ascii="Cambria Math" w:hAnsi="Cambria Math"/>
          <w:b/>
          <w:bCs/>
          <w:sz w:val="20"/>
          <w:szCs w:val="20"/>
        </w:rPr>
      </w:pPr>
    </w:p>
    <w:p w:rsidR="00AA32A0" w:rsidRPr="00AA32A0" w:rsidRDefault="00AA32A0" w:rsidP="002E42A5">
      <w:pPr>
        <w:tabs>
          <w:tab w:val="left" w:pos="2320"/>
          <w:tab w:val="center" w:pos="4960"/>
        </w:tabs>
        <w:jc w:val="center"/>
        <w:rPr>
          <w:rFonts w:ascii="Cambria Math" w:hAnsi="Cambria Math"/>
          <w:b/>
          <w:caps/>
          <w:sz w:val="20"/>
          <w:szCs w:val="20"/>
        </w:rPr>
      </w:pPr>
      <w:r w:rsidRPr="00AA32A0">
        <w:rPr>
          <w:rFonts w:ascii="Cambria Math" w:hAnsi="Cambria Math"/>
          <w:b/>
          <w:bCs/>
          <w:sz w:val="20"/>
          <w:szCs w:val="20"/>
        </w:rPr>
        <w:t>РОССИЙСКАЯ ФЕДЕРАЦИЯ</w:t>
      </w:r>
      <w:r w:rsidR="002E42A5">
        <w:rPr>
          <w:rFonts w:ascii="Cambria Math" w:hAnsi="Cambria Math"/>
          <w:b/>
          <w:bCs/>
          <w:sz w:val="20"/>
          <w:szCs w:val="20"/>
        </w:rPr>
        <w:t xml:space="preserve"> </w:t>
      </w:r>
      <w:r w:rsidRPr="00AA32A0">
        <w:rPr>
          <w:rFonts w:ascii="Cambria Math" w:hAnsi="Cambria Math"/>
          <w:b/>
          <w:bCs/>
          <w:sz w:val="20"/>
          <w:szCs w:val="20"/>
        </w:rPr>
        <w:t>САМАРСКАЯ ОБЛАСТЬ</w:t>
      </w:r>
      <w:r w:rsidR="002E42A5">
        <w:rPr>
          <w:rFonts w:ascii="Cambria Math" w:hAnsi="Cambria Math"/>
          <w:b/>
          <w:bCs/>
          <w:sz w:val="20"/>
          <w:szCs w:val="20"/>
        </w:rPr>
        <w:t xml:space="preserve"> </w:t>
      </w:r>
      <w:r w:rsidRPr="00AA32A0">
        <w:rPr>
          <w:rFonts w:ascii="Cambria Math" w:hAnsi="Cambria Math"/>
          <w:b/>
          <w:bCs/>
          <w:sz w:val="20"/>
          <w:szCs w:val="20"/>
        </w:rPr>
        <w:t xml:space="preserve">МУНИЦИПАЛЬНЫЙ РАЙОН </w:t>
      </w:r>
      <w:r w:rsidRPr="00AA32A0">
        <w:rPr>
          <w:rFonts w:ascii="Cambria Math" w:hAnsi="Cambria Math"/>
          <w:b/>
          <w:caps/>
          <w:sz w:val="20"/>
          <w:szCs w:val="20"/>
        </w:rPr>
        <w:fldChar w:fldCharType="begin"/>
      </w:r>
      <w:r w:rsidRPr="00AA32A0">
        <w:rPr>
          <w:rFonts w:ascii="Cambria Math" w:hAnsi="Cambria Math"/>
          <w:b/>
          <w:caps/>
          <w:sz w:val="20"/>
          <w:szCs w:val="20"/>
        </w:rPr>
        <w:instrText xml:space="preserve"> MERGEFIELD "Название_района" </w:instrText>
      </w:r>
      <w:r w:rsidRPr="00AA32A0">
        <w:rPr>
          <w:rFonts w:ascii="Cambria Math" w:hAnsi="Cambria Math"/>
          <w:b/>
          <w:caps/>
          <w:sz w:val="20"/>
          <w:szCs w:val="20"/>
        </w:rPr>
        <w:fldChar w:fldCharType="separate"/>
      </w:r>
      <w:r w:rsidRPr="00AA32A0">
        <w:rPr>
          <w:rFonts w:ascii="Cambria Math" w:hAnsi="Cambria Math"/>
          <w:b/>
          <w:caps/>
          <w:noProof/>
          <w:sz w:val="20"/>
          <w:szCs w:val="20"/>
        </w:rPr>
        <w:t>Богатовский</w:t>
      </w:r>
      <w:r w:rsidRPr="00AA32A0">
        <w:rPr>
          <w:rFonts w:ascii="Cambria Math" w:hAnsi="Cambria Math"/>
          <w:b/>
          <w:caps/>
          <w:sz w:val="20"/>
          <w:szCs w:val="20"/>
        </w:rPr>
        <w:fldChar w:fldCharType="end"/>
      </w:r>
    </w:p>
    <w:p w:rsidR="00AA32A0" w:rsidRPr="00AA32A0" w:rsidRDefault="00AA32A0" w:rsidP="00AA32A0">
      <w:pPr>
        <w:jc w:val="center"/>
        <w:rPr>
          <w:rFonts w:ascii="Cambria Math" w:hAnsi="Cambria Math"/>
          <w:b/>
          <w:caps/>
          <w:sz w:val="20"/>
          <w:szCs w:val="20"/>
        </w:rPr>
      </w:pPr>
      <w:r w:rsidRPr="00AA32A0">
        <w:rPr>
          <w:rFonts w:ascii="Cambria Math" w:hAnsi="Cambria Math"/>
          <w:b/>
          <w:bCs/>
          <w:sz w:val="20"/>
          <w:szCs w:val="20"/>
        </w:rPr>
        <w:t xml:space="preserve">СОБРАНИЕ ПРЕДСТАВИТЕЛЕЙ </w:t>
      </w:r>
      <w:r w:rsidR="002E42A5">
        <w:rPr>
          <w:rFonts w:ascii="Cambria Math" w:hAnsi="Cambria Math"/>
          <w:b/>
          <w:bCs/>
          <w:sz w:val="20"/>
          <w:szCs w:val="20"/>
        </w:rPr>
        <w:t xml:space="preserve"> </w:t>
      </w:r>
      <w:r w:rsidRPr="00AA32A0">
        <w:rPr>
          <w:rFonts w:ascii="Cambria Math" w:hAnsi="Cambria Math"/>
          <w:b/>
          <w:bCs/>
          <w:sz w:val="20"/>
          <w:szCs w:val="20"/>
        </w:rPr>
        <w:t xml:space="preserve">СЕЛЬСКОГО ПОСЕЛЕНИЯ </w:t>
      </w:r>
      <w:r w:rsidRPr="00AA32A0">
        <w:rPr>
          <w:rFonts w:ascii="Cambria Math" w:hAnsi="Cambria Math"/>
          <w:b/>
          <w:caps/>
          <w:sz w:val="20"/>
          <w:szCs w:val="20"/>
        </w:rPr>
        <w:fldChar w:fldCharType="begin"/>
      </w:r>
      <w:r w:rsidRPr="00AA32A0">
        <w:rPr>
          <w:rFonts w:ascii="Cambria Math" w:hAnsi="Cambria Math"/>
          <w:b/>
          <w:caps/>
          <w:sz w:val="20"/>
          <w:szCs w:val="20"/>
        </w:rPr>
        <w:instrText xml:space="preserve"> MERGEFIELD "Название_поселения" </w:instrText>
      </w:r>
      <w:r w:rsidRPr="00AA32A0">
        <w:rPr>
          <w:rFonts w:ascii="Cambria Math" w:hAnsi="Cambria Math"/>
          <w:b/>
          <w:caps/>
          <w:sz w:val="20"/>
          <w:szCs w:val="20"/>
        </w:rPr>
        <w:fldChar w:fldCharType="separate"/>
      </w:r>
      <w:r w:rsidRPr="00AA32A0">
        <w:rPr>
          <w:rFonts w:ascii="Cambria Math" w:hAnsi="Cambria Math"/>
          <w:b/>
          <w:caps/>
          <w:noProof/>
          <w:sz w:val="20"/>
          <w:szCs w:val="20"/>
        </w:rPr>
        <w:t>Печинено</w:t>
      </w:r>
      <w:r w:rsidRPr="00AA32A0">
        <w:rPr>
          <w:rFonts w:ascii="Cambria Math" w:hAnsi="Cambria Math"/>
          <w:b/>
          <w:caps/>
          <w:sz w:val="20"/>
          <w:szCs w:val="20"/>
        </w:rPr>
        <w:fldChar w:fldCharType="end"/>
      </w:r>
      <w:r w:rsidRPr="00AA32A0">
        <w:rPr>
          <w:rFonts w:ascii="Cambria Math" w:hAnsi="Cambria Math"/>
          <w:b/>
          <w:caps/>
          <w:sz w:val="20"/>
          <w:szCs w:val="20"/>
        </w:rPr>
        <w:t xml:space="preserve"> </w:t>
      </w:r>
    </w:p>
    <w:p w:rsidR="00AA32A0" w:rsidRPr="00AA32A0" w:rsidRDefault="00AA32A0" w:rsidP="00AA32A0">
      <w:pPr>
        <w:jc w:val="center"/>
        <w:rPr>
          <w:rFonts w:ascii="Cambria Math" w:hAnsi="Cambria Math"/>
          <w:b/>
          <w:sz w:val="20"/>
          <w:szCs w:val="20"/>
        </w:rPr>
      </w:pPr>
      <w:r w:rsidRPr="00AA32A0">
        <w:rPr>
          <w:rFonts w:ascii="Cambria Math" w:hAnsi="Cambria Math"/>
          <w:b/>
          <w:sz w:val="20"/>
          <w:szCs w:val="20"/>
        </w:rPr>
        <w:t xml:space="preserve"> РЕШЕНИЕ  </w:t>
      </w:r>
      <w:r w:rsidR="002E42A5">
        <w:rPr>
          <w:rFonts w:ascii="Cambria Math" w:hAnsi="Cambria Math"/>
          <w:b/>
          <w:sz w:val="20"/>
          <w:szCs w:val="20"/>
        </w:rPr>
        <w:t xml:space="preserve"> </w:t>
      </w:r>
      <w:r w:rsidRPr="00AA32A0">
        <w:rPr>
          <w:rFonts w:ascii="Cambria Math" w:hAnsi="Cambria Math"/>
          <w:b/>
          <w:sz w:val="20"/>
          <w:szCs w:val="20"/>
        </w:rPr>
        <w:t xml:space="preserve">                </w:t>
      </w:r>
      <w:r w:rsidR="002E42A5">
        <w:rPr>
          <w:rFonts w:ascii="Cambria Math" w:hAnsi="Cambria Math"/>
          <w:b/>
          <w:sz w:val="20"/>
          <w:szCs w:val="20"/>
        </w:rPr>
        <w:t>о</w:t>
      </w:r>
      <w:r w:rsidRPr="00AA32A0">
        <w:rPr>
          <w:rFonts w:ascii="Cambria Math" w:hAnsi="Cambria Math"/>
          <w:b/>
          <w:sz w:val="20"/>
          <w:szCs w:val="20"/>
        </w:rPr>
        <w:t xml:space="preserve">т 29.01.2016  года    №4                               </w:t>
      </w:r>
    </w:p>
    <w:p w:rsidR="00AA32A0" w:rsidRPr="00AA32A0" w:rsidRDefault="00AA32A0" w:rsidP="00AA32A0">
      <w:pPr>
        <w:jc w:val="center"/>
        <w:rPr>
          <w:rFonts w:ascii="Cambria Math" w:hAnsi="Cambria Math"/>
          <w:b/>
          <w:sz w:val="20"/>
          <w:szCs w:val="20"/>
        </w:rPr>
      </w:pPr>
      <w:r w:rsidRPr="00AA32A0">
        <w:rPr>
          <w:rFonts w:ascii="Cambria Math" w:hAnsi="Cambria Math"/>
          <w:b/>
          <w:sz w:val="20"/>
          <w:szCs w:val="20"/>
        </w:rPr>
        <w:t>Об утверждении стоимости предоставляемых услуг по погребению на территории муниципального образования сельское поселение Печинено муниципального района Богатовский Самарской области</w:t>
      </w:r>
    </w:p>
    <w:p w:rsidR="00AA32A0" w:rsidRPr="00AA32A0" w:rsidRDefault="00AA32A0" w:rsidP="00AA32A0">
      <w:pPr>
        <w:jc w:val="both"/>
        <w:rPr>
          <w:rFonts w:ascii="Cambria Math" w:hAnsi="Cambria Math"/>
          <w:sz w:val="20"/>
          <w:szCs w:val="20"/>
        </w:rPr>
      </w:pPr>
      <w:r w:rsidRPr="00AA32A0">
        <w:rPr>
          <w:rFonts w:ascii="Cambria Math" w:hAnsi="Cambria Math"/>
          <w:sz w:val="20"/>
          <w:szCs w:val="20"/>
        </w:rPr>
        <w:t>С целью исполнения обязательств муниципального образования сельское поселение Печинено, установленных статьями 9 и 12 Федерального закона от 12.01.1996 г № 8-ФЗ «О погребении и похоронном деле»,   руководствуясь Уставом сельского поселения Печинено, Собрание представителей сельского поселения Печинено муниципального района Богатовский Самарской области РЕШИЛО:</w:t>
      </w:r>
    </w:p>
    <w:p w:rsidR="00AA32A0" w:rsidRPr="00AA32A0" w:rsidRDefault="00AA32A0" w:rsidP="002E42A5">
      <w:pPr>
        <w:pStyle w:val="a3"/>
        <w:widowControl w:val="0"/>
        <w:numPr>
          <w:ilvl w:val="0"/>
          <w:numId w:val="7"/>
        </w:numPr>
        <w:suppressAutoHyphens/>
        <w:ind w:left="0" w:firstLine="708"/>
        <w:jc w:val="both"/>
        <w:rPr>
          <w:rFonts w:ascii="Cambria Math" w:hAnsi="Cambria Math"/>
          <w:sz w:val="20"/>
          <w:szCs w:val="20"/>
        </w:rPr>
      </w:pPr>
      <w:r w:rsidRPr="00AA32A0">
        <w:rPr>
          <w:rFonts w:ascii="Cambria Math" w:hAnsi="Cambria Math"/>
          <w:sz w:val="20"/>
          <w:szCs w:val="20"/>
        </w:rPr>
        <w:t xml:space="preserve">Утвердить  стоимость предоставляемых услуг по погребению на территории муниципального образования сельское поселение Печинено муниципального района Богатовский Самарской области по гарантированному перечню услуг по погребению в размере   </w:t>
      </w:r>
      <w:r w:rsidRPr="00AA32A0">
        <w:rPr>
          <w:rFonts w:ascii="Cambria Math" w:hAnsi="Cambria Math"/>
          <w:b/>
          <w:sz w:val="20"/>
          <w:szCs w:val="20"/>
        </w:rPr>
        <w:t>5277,28</w:t>
      </w:r>
      <w:r w:rsidRPr="00AA32A0">
        <w:rPr>
          <w:rFonts w:ascii="Cambria Math" w:hAnsi="Cambria Math"/>
          <w:sz w:val="20"/>
          <w:szCs w:val="20"/>
        </w:rPr>
        <w:t xml:space="preserve"> рублей на одно погребение на 2016 год согласно приложениям 1,2,3 к настоящему решению.</w:t>
      </w:r>
    </w:p>
    <w:p w:rsidR="00AA32A0" w:rsidRPr="00AA32A0" w:rsidRDefault="00AA32A0" w:rsidP="00AA32A0">
      <w:pPr>
        <w:pStyle w:val="a3"/>
        <w:widowControl w:val="0"/>
        <w:numPr>
          <w:ilvl w:val="0"/>
          <w:numId w:val="7"/>
        </w:numPr>
        <w:suppressAutoHyphens/>
        <w:rPr>
          <w:rFonts w:ascii="Cambria Math" w:hAnsi="Cambria Math"/>
          <w:sz w:val="20"/>
          <w:szCs w:val="20"/>
        </w:rPr>
      </w:pPr>
      <w:r w:rsidRPr="00AA32A0">
        <w:rPr>
          <w:rFonts w:ascii="Cambria Math" w:hAnsi="Cambria Math"/>
          <w:sz w:val="20"/>
          <w:szCs w:val="20"/>
        </w:rPr>
        <w:t>Опубликовать настоящее Решение в газете «Вестник сельского поселения Печинено»</w:t>
      </w:r>
    </w:p>
    <w:p w:rsidR="00AA32A0" w:rsidRPr="00AA32A0" w:rsidRDefault="00AA32A0" w:rsidP="00AA32A0">
      <w:pPr>
        <w:pStyle w:val="a3"/>
        <w:widowControl w:val="0"/>
        <w:numPr>
          <w:ilvl w:val="0"/>
          <w:numId w:val="7"/>
        </w:numPr>
        <w:suppressAutoHyphens/>
        <w:rPr>
          <w:rFonts w:ascii="Cambria Math" w:hAnsi="Cambria Math"/>
          <w:sz w:val="20"/>
          <w:szCs w:val="20"/>
        </w:rPr>
      </w:pPr>
      <w:r w:rsidRPr="00AA32A0">
        <w:rPr>
          <w:rFonts w:ascii="Cambria Math" w:hAnsi="Cambria Math"/>
          <w:sz w:val="20"/>
          <w:szCs w:val="20"/>
        </w:rPr>
        <w:t>Настоящее  Решение вступает в силу с 1 января 2016 года.</w:t>
      </w:r>
    </w:p>
    <w:p w:rsidR="00AA32A0" w:rsidRPr="00AA32A0" w:rsidRDefault="00AA32A0" w:rsidP="002E42A5">
      <w:pPr>
        <w:tabs>
          <w:tab w:val="left" w:pos="1215"/>
          <w:tab w:val="left" w:pos="6630"/>
        </w:tabs>
        <w:ind w:left="-851" w:firstLine="851"/>
        <w:rPr>
          <w:rFonts w:ascii="Cambria Math" w:hAnsi="Cambria Math"/>
          <w:sz w:val="20"/>
          <w:szCs w:val="20"/>
        </w:rPr>
      </w:pPr>
      <w:r w:rsidRPr="00AA32A0">
        <w:rPr>
          <w:rFonts w:ascii="Cambria Math" w:hAnsi="Cambria Math"/>
          <w:sz w:val="20"/>
          <w:szCs w:val="20"/>
        </w:rPr>
        <w:t xml:space="preserve">Председатель собрания представителей </w:t>
      </w:r>
      <w:r w:rsidR="002E42A5">
        <w:rPr>
          <w:rFonts w:ascii="Cambria Math" w:hAnsi="Cambria Math"/>
          <w:sz w:val="20"/>
          <w:szCs w:val="20"/>
        </w:rPr>
        <w:t xml:space="preserve"> </w:t>
      </w:r>
      <w:r w:rsidRPr="00AA32A0">
        <w:rPr>
          <w:rFonts w:ascii="Cambria Math" w:hAnsi="Cambria Math"/>
          <w:sz w:val="20"/>
          <w:szCs w:val="20"/>
        </w:rPr>
        <w:t xml:space="preserve">сельского поселения Печинено </w:t>
      </w:r>
    </w:p>
    <w:p w:rsidR="00AA32A0" w:rsidRPr="00AA32A0" w:rsidRDefault="00AA32A0" w:rsidP="002E42A5">
      <w:pPr>
        <w:tabs>
          <w:tab w:val="left" w:pos="1215"/>
          <w:tab w:val="left" w:pos="6630"/>
        </w:tabs>
        <w:rPr>
          <w:rFonts w:ascii="Cambria Math" w:hAnsi="Cambria Math"/>
          <w:sz w:val="20"/>
          <w:szCs w:val="20"/>
        </w:rPr>
      </w:pPr>
      <w:r w:rsidRPr="00AA32A0">
        <w:rPr>
          <w:rFonts w:ascii="Cambria Math" w:hAnsi="Cambria Math"/>
          <w:sz w:val="20"/>
          <w:szCs w:val="20"/>
        </w:rPr>
        <w:t xml:space="preserve">муниципального района Богатовский </w:t>
      </w:r>
      <w:r w:rsidR="002E42A5">
        <w:rPr>
          <w:rFonts w:ascii="Cambria Math" w:hAnsi="Cambria Math"/>
          <w:sz w:val="20"/>
          <w:szCs w:val="20"/>
        </w:rPr>
        <w:t xml:space="preserve"> </w:t>
      </w:r>
      <w:r w:rsidRPr="00AA32A0">
        <w:rPr>
          <w:rFonts w:ascii="Cambria Math" w:hAnsi="Cambria Math"/>
          <w:sz w:val="20"/>
          <w:szCs w:val="20"/>
        </w:rPr>
        <w:t xml:space="preserve">Самарской области                                                            О.А. </w:t>
      </w:r>
      <w:proofErr w:type="spellStart"/>
      <w:r w:rsidRPr="00AA32A0">
        <w:rPr>
          <w:rFonts w:ascii="Cambria Math" w:hAnsi="Cambria Math"/>
          <w:sz w:val="20"/>
          <w:szCs w:val="20"/>
        </w:rPr>
        <w:t>Юдакова</w:t>
      </w:r>
      <w:proofErr w:type="spellEnd"/>
    </w:p>
    <w:p w:rsidR="00AA32A0" w:rsidRPr="00AA32A0" w:rsidRDefault="00AA32A0" w:rsidP="00AA32A0">
      <w:pPr>
        <w:ind w:left="562" w:right="443"/>
        <w:rPr>
          <w:rFonts w:ascii="Cambria Math" w:hAnsi="Cambria Math"/>
          <w:sz w:val="20"/>
          <w:szCs w:val="20"/>
        </w:rPr>
      </w:pPr>
    </w:p>
    <w:p w:rsidR="00AA32A0" w:rsidRPr="00AA32A0" w:rsidRDefault="00AA32A0" w:rsidP="002E42A5">
      <w:pPr>
        <w:shd w:val="clear" w:color="auto" w:fill="FFFFFF"/>
        <w:ind w:right="155"/>
        <w:jc w:val="right"/>
        <w:rPr>
          <w:rFonts w:ascii="Cambria Math" w:hAnsi="Cambria Math"/>
          <w:sz w:val="20"/>
          <w:szCs w:val="20"/>
        </w:rPr>
      </w:pPr>
      <w:r w:rsidRPr="00AA32A0">
        <w:rPr>
          <w:rFonts w:ascii="Cambria Math" w:hAnsi="Cambria Math"/>
          <w:spacing w:val="-7"/>
          <w:sz w:val="20"/>
          <w:szCs w:val="20"/>
        </w:rPr>
        <w:t>Приложение № 1</w:t>
      </w:r>
      <w:r w:rsidR="002E42A5">
        <w:rPr>
          <w:rFonts w:ascii="Cambria Math" w:hAnsi="Cambria Math"/>
          <w:spacing w:val="-7"/>
          <w:sz w:val="20"/>
          <w:szCs w:val="20"/>
        </w:rPr>
        <w:t xml:space="preserve"> </w:t>
      </w:r>
      <w:r w:rsidRPr="00AA32A0">
        <w:rPr>
          <w:rFonts w:ascii="Cambria Math" w:hAnsi="Cambria Math"/>
          <w:spacing w:val="-3"/>
          <w:sz w:val="20"/>
          <w:szCs w:val="20"/>
        </w:rPr>
        <w:t>к Решению Собрания представителей</w:t>
      </w:r>
    </w:p>
    <w:p w:rsidR="00AA32A0" w:rsidRPr="00AA32A0" w:rsidRDefault="00AA32A0" w:rsidP="002E42A5">
      <w:pPr>
        <w:shd w:val="clear" w:color="auto" w:fill="FFFFFF"/>
        <w:spacing w:before="4"/>
        <w:ind w:right="115"/>
        <w:jc w:val="right"/>
        <w:rPr>
          <w:rFonts w:ascii="Cambria Math" w:hAnsi="Cambria Math"/>
          <w:sz w:val="20"/>
          <w:szCs w:val="20"/>
        </w:rPr>
      </w:pPr>
      <w:r w:rsidRPr="00AA32A0">
        <w:rPr>
          <w:rFonts w:ascii="Cambria Math" w:hAnsi="Cambria Math"/>
          <w:spacing w:val="-2"/>
          <w:sz w:val="20"/>
          <w:szCs w:val="20"/>
        </w:rPr>
        <w:t>сельского поселения Печинено</w:t>
      </w:r>
      <w:r w:rsidR="002E42A5">
        <w:rPr>
          <w:rFonts w:ascii="Cambria Math" w:hAnsi="Cambria Math"/>
          <w:spacing w:val="-2"/>
          <w:sz w:val="20"/>
          <w:szCs w:val="20"/>
        </w:rPr>
        <w:t xml:space="preserve"> </w:t>
      </w:r>
      <w:r w:rsidRPr="00AA32A0">
        <w:rPr>
          <w:rFonts w:ascii="Cambria Math" w:hAnsi="Cambria Math"/>
          <w:spacing w:val="-4"/>
          <w:sz w:val="20"/>
          <w:szCs w:val="20"/>
        </w:rPr>
        <w:t>муниципального района Богатовский</w:t>
      </w:r>
    </w:p>
    <w:p w:rsidR="00AA32A0" w:rsidRPr="00AA32A0" w:rsidRDefault="00AA32A0" w:rsidP="002E42A5">
      <w:pPr>
        <w:shd w:val="clear" w:color="auto" w:fill="FFFFFF"/>
        <w:ind w:right="112"/>
        <w:jc w:val="right"/>
        <w:rPr>
          <w:rFonts w:ascii="Cambria Math" w:hAnsi="Cambria Math"/>
          <w:spacing w:val="-3"/>
          <w:sz w:val="20"/>
          <w:szCs w:val="20"/>
        </w:rPr>
      </w:pPr>
      <w:r w:rsidRPr="00AA32A0">
        <w:rPr>
          <w:rFonts w:ascii="Cambria Math" w:hAnsi="Cambria Math"/>
          <w:spacing w:val="-3"/>
          <w:sz w:val="20"/>
          <w:szCs w:val="20"/>
        </w:rPr>
        <w:t>Самарской области</w:t>
      </w:r>
      <w:proofErr w:type="gramStart"/>
      <w:r w:rsidR="002E42A5">
        <w:rPr>
          <w:rFonts w:ascii="Cambria Math" w:hAnsi="Cambria Math"/>
          <w:spacing w:val="-3"/>
          <w:sz w:val="20"/>
          <w:szCs w:val="20"/>
        </w:rPr>
        <w:t xml:space="preserve"> </w:t>
      </w:r>
      <w:r w:rsidRPr="00AA32A0">
        <w:rPr>
          <w:rFonts w:ascii="Cambria Math" w:hAnsi="Cambria Math"/>
          <w:spacing w:val="-3"/>
          <w:sz w:val="20"/>
          <w:szCs w:val="20"/>
        </w:rPr>
        <w:t>О</w:t>
      </w:r>
      <w:proofErr w:type="gramEnd"/>
      <w:r w:rsidRPr="00AA32A0">
        <w:rPr>
          <w:rFonts w:ascii="Cambria Math" w:hAnsi="Cambria Math"/>
          <w:spacing w:val="-3"/>
          <w:sz w:val="20"/>
          <w:szCs w:val="20"/>
        </w:rPr>
        <w:t>т 29.01.2016  года       №4</w:t>
      </w:r>
    </w:p>
    <w:p w:rsidR="00AA32A0" w:rsidRPr="00AA32A0" w:rsidRDefault="00AA32A0" w:rsidP="00AA32A0">
      <w:pPr>
        <w:shd w:val="clear" w:color="auto" w:fill="FFFFFF"/>
        <w:spacing w:line="302" w:lineRule="exact"/>
        <w:ind w:right="119"/>
        <w:jc w:val="center"/>
        <w:rPr>
          <w:rFonts w:ascii="Cambria Math" w:hAnsi="Cambria Math"/>
          <w:b/>
          <w:bCs/>
          <w:spacing w:val="-1"/>
          <w:sz w:val="20"/>
          <w:szCs w:val="20"/>
        </w:rPr>
      </w:pPr>
    </w:p>
    <w:p w:rsidR="00AA32A0" w:rsidRPr="00AA32A0" w:rsidRDefault="00AA32A0" w:rsidP="002E42A5">
      <w:pPr>
        <w:shd w:val="clear" w:color="auto" w:fill="FFFFFF"/>
        <w:ind w:right="119"/>
        <w:jc w:val="center"/>
        <w:rPr>
          <w:rFonts w:ascii="Cambria Math" w:hAnsi="Cambria Math"/>
          <w:sz w:val="20"/>
          <w:szCs w:val="20"/>
        </w:rPr>
      </w:pPr>
      <w:r w:rsidRPr="00AA32A0">
        <w:rPr>
          <w:rFonts w:ascii="Cambria Math" w:hAnsi="Cambria Math"/>
          <w:b/>
          <w:bCs/>
          <w:spacing w:val="-1"/>
          <w:sz w:val="20"/>
          <w:szCs w:val="20"/>
        </w:rPr>
        <w:t>Стоимость услуг согласно гарантированному перечню</w:t>
      </w:r>
      <w:r w:rsidR="002E42A5">
        <w:rPr>
          <w:rFonts w:ascii="Cambria Math" w:hAnsi="Cambria Math"/>
          <w:b/>
          <w:bCs/>
          <w:spacing w:val="-1"/>
          <w:sz w:val="20"/>
          <w:szCs w:val="20"/>
        </w:rPr>
        <w:t xml:space="preserve"> </w:t>
      </w:r>
      <w:r w:rsidRPr="00AA32A0">
        <w:rPr>
          <w:rFonts w:ascii="Cambria Math" w:hAnsi="Cambria Math"/>
          <w:b/>
          <w:bCs/>
          <w:spacing w:val="-1"/>
          <w:sz w:val="20"/>
          <w:szCs w:val="20"/>
        </w:rPr>
        <w:t xml:space="preserve">услуг по погребению, оказываемых на </w:t>
      </w:r>
      <w:proofErr w:type="gramStart"/>
      <w:r w:rsidRPr="00AA32A0">
        <w:rPr>
          <w:rFonts w:ascii="Cambria Math" w:hAnsi="Cambria Math"/>
          <w:b/>
          <w:bCs/>
          <w:spacing w:val="-1"/>
          <w:sz w:val="20"/>
          <w:szCs w:val="20"/>
        </w:rPr>
        <w:t>безвозмездной</w:t>
      </w:r>
      <w:proofErr w:type="gramEnd"/>
    </w:p>
    <w:p w:rsidR="00AA32A0" w:rsidRPr="00AA32A0" w:rsidRDefault="00AA32A0" w:rsidP="002E42A5">
      <w:pPr>
        <w:shd w:val="clear" w:color="auto" w:fill="FFFFFF"/>
        <w:ind w:left="169"/>
        <w:jc w:val="center"/>
        <w:rPr>
          <w:rFonts w:ascii="Cambria Math" w:hAnsi="Cambria Math"/>
          <w:sz w:val="20"/>
          <w:szCs w:val="20"/>
        </w:rPr>
      </w:pPr>
      <w:r w:rsidRPr="00AA32A0">
        <w:rPr>
          <w:rFonts w:ascii="Cambria Math" w:hAnsi="Cambria Math"/>
          <w:b/>
          <w:bCs/>
          <w:spacing w:val="-1"/>
          <w:sz w:val="20"/>
          <w:szCs w:val="20"/>
        </w:rPr>
        <w:t>основе лицам, взявшим на себя обязанность осуществить</w:t>
      </w:r>
      <w:r w:rsidR="002E42A5">
        <w:rPr>
          <w:rFonts w:ascii="Cambria Math" w:hAnsi="Cambria Math"/>
          <w:b/>
          <w:bCs/>
          <w:spacing w:val="-1"/>
          <w:sz w:val="20"/>
          <w:szCs w:val="20"/>
        </w:rPr>
        <w:t xml:space="preserve"> </w:t>
      </w:r>
      <w:r w:rsidRPr="00AA32A0">
        <w:rPr>
          <w:rFonts w:ascii="Cambria Math" w:hAnsi="Cambria Math"/>
          <w:b/>
          <w:bCs/>
          <w:spacing w:val="-2"/>
          <w:sz w:val="20"/>
          <w:szCs w:val="20"/>
        </w:rPr>
        <w:t>погребение пенсионеров, не подлежащих обязательному социальному</w:t>
      </w:r>
      <w:r w:rsidR="002E42A5">
        <w:rPr>
          <w:rFonts w:ascii="Cambria Math" w:hAnsi="Cambria Math"/>
          <w:b/>
          <w:bCs/>
          <w:spacing w:val="-2"/>
          <w:sz w:val="20"/>
          <w:szCs w:val="20"/>
        </w:rPr>
        <w:t xml:space="preserve"> </w:t>
      </w:r>
      <w:r w:rsidRPr="00AA32A0">
        <w:rPr>
          <w:rFonts w:ascii="Cambria Math" w:hAnsi="Cambria Math"/>
          <w:b/>
          <w:bCs/>
          <w:spacing w:val="-1"/>
          <w:sz w:val="20"/>
          <w:szCs w:val="20"/>
        </w:rPr>
        <w:t xml:space="preserve">страхованию на случай временной нетрудоспособности и в связи </w:t>
      </w:r>
      <w:proofErr w:type="gramStart"/>
      <w:r w:rsidRPr="00AA32A0">
        <w:rPr>
          <w:rFonts w:ascii="Cambria Math" w:hAnsi="Cambria Math"/>
          <w:b/>
          <w:bCs/>
          <w:spacing w:val="-1"/>
          <w:sz w:val="20"/>
          <w:szCs w:val="20"/>
        </w:rPr>
        <w:t>с</w:t>
      </w:r>
      <w:proofErr w:type="gramEnd"/>
    </w:p>
    <w:p w:rsidR="00AA32A0" w:rsidRPr="00AA32A0" w:rsidRDefault="00AA32A0" w:rsidP="002E42A5">
      <w:pPr>
        <w:shd w:val="clear" w:color="auto" w:fill="FFFFFF"/>
        <w:ind w:left="184"/>
        <w:jc w:val="center"/>
        <w:rPr>
          <w:rFonts w:ascii="Cambria Math" w:hAnsi="Cambria Math"/>
          <w:sz w:val="20"/>
          <w:szCs w:val="20"/>
        </w:rPr>
      </w:pPr>
      <w:r w:rsidRPr="00AA32A0">
        <w:rPr>
          <w:rFonts w:ascii="Cambria Math" w:hAnsi="Cambria Math"/>
          <w:b/>
          <w:bCs/>
          <w:sz w:val="20"/>
          <w:szCs w:val="20"/>
        </w:rPr>
        <w:t xml:space="preserve">материнством на день смерти, </w:t>
      </w:r>
      <w:proofErr w:type="gramStart"/>
      <w:r w:rsidRPr="00AA32A0">
        <w:rPr>
          <w:rFonts w:ascii="Cambria Math" w:hAnsi="Cambria Math"/>
          <w:b/>
          <w:bCs/>
          <w:sz w:val="20"/>
          <w:szCs w:val="20"/>
        </w:rPr>
        <w:t>подлежащая</w:t>
      </w:r>
      <w:proofErr w:type="gramEnd"/>
      <w:r w:rsidRPr="00AA32A0">
        <w:rPr>
          <w:rFonts w:ascii="Cambria Math" w:hAnsi="Cambria Math"/>
          <w:b/>
          <w:bCs/>
          <w:sz w:val="20"/>
          <w:szCs w:val="20"/>
        </w:rPr>
        <w:t xml:space="preserve"> возмещению</w:t>
      </w:r>
      <w:r w:rsidR="002E42A5">
        <w:rPr>
          <w:rFonts w:ascii="Cambria Math" w:hAnsi="Cambria Math"/>
          <w:b/>
          <w:bCs/>
          <w:sz w:val="20"/>
          <w:szCs w:val="20"/>
        </w:rPr>
        <w:t xml:space="preserve"> </w:t>
      </w:r>
      <w:r w:rsidRPr="00AA32A0">
        <w:rPr>
          <w:rFonts w:ascii="Cambria Math" w:hAnsi="Cambria Math"/>
          <w:b/>
          <w:bCs/>
          <w:spacing w:val="-2"/>
          <w:sz w:val="20"/>
          <w:szCs w:val="20"/>
        </w:rPr>
        <w:t>в установленном законом порядке</w:t>
      </w:r>
    </w:p>
    <w:tbl>
      <w:tblPr>
        <w:tblW w:w="0" w:type="auto"/>
        <w:tblInd w:w="40" w:type="dxa"/>
        <w:tblLayout w:type="fixed"/>
        <w:tblCellMar>
          <w:left w:w="40" w:type="dxa"/>
          <w:right w:w="40" w:type="dxa"/>
        </w:tblCellMar>
        <w:tblLook w:val="0000" w:firstRow="0" w:lastRow="0" w:firstColumn="0" w:lastColumn="0" w:noHBand="0" w:noVBand="0"/>
      </w:tblPr>
      <w:tblGrid>
        <w:gridCol w:w="1134"/>
        <w:gridCol w:w="5812"/>
        <w:gridCol w:w="2552"/>
      </w:tblGrid>
      <w:tr w:rsidR="00AA32A0" w:rsidRPr="00AA32A0" w:rsidTr="002E42A5">
        <w:trPr>
          <w:trHeight w:hRule="exact" w:val="30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176"/>
              <w:rPr>
                <w:rFonts w:ascii="Cambria Math" w:hAnsi="Cambria Math"/>
                <w:sz w:val="20"/>
                <w:szCs w:val="20"/>
              </w:rPr>
            </w:pPr>
            <w:r w:rsidRPr="00AA32A0">
              <w:rPr>
                <w:rFonts w:ascii="Cambria Math" w:hAnsi="Cambria Math"/>
                <w:sz w:val="20"/>
                <w:szCs w:val="20"/>
              </w:rPr>
              <w:t xml:space="preserve">N </w:t>
            </w:r>
            <w:proofErr w:type="gramStart"/>
            <w:r w:rsidRPr="00AA32A0">
              <w:rPr>
                <w:rFonts w:ascii="Cambria Math" w:hAnsi="Cambria Math"/>
                <w:sz w:val="20"/>
                <w:szCs w:val="20"/>
              </w:rPr>
              <w:t>п</w:t>
            </w:r>
            <w:proofErr w:type="gramEnd"/>
            <w:r w:rsidRPr="00AA32A0">
              <w:rPr>
                <w:rFonts w:ascii="Cambria Math" w:hAnsi="Cambria Math"/>
                <w:sz w:val="20"/>
                <w:szCs w:val="20"/>
              </w:rPr>
              <w:t>/п</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1624"/>
              <w:rPr>
                <w:rFonts w:ascii="Cambria Math" w:hAnsi="Cambria Math"/>
                <w:sz w:val="20"/>
                <w:szCs w:val="20"/>
              </w:rPr>
            </w:pPr>
            <w:r w:rsidRPr="00AA32A0">
              <w:rPr>
                <w:rFonts w:ascii="Cambria Math" w:hAnsi="Cambria Math"/>
                <w:sz w:val="20"/>
                <w:szCs w:val="20"/>
              </w:rPr>
              <w:t>Наименование услуг</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295"/>
              <w:rPr>
                <w:rFonts w:ascii="Cambria Math" w:hAnsi="Cambria Math"/>
                <w:sz w:val="20"/>
                <w:szCs w:val="20"/>
              </w:rPr>
            </w:pPr>
            <w:r w:rsidRPr="00AA32A0">
              <w:rPr>
                <w:rFonts w:ascii="Cambria Math" w:hAnsi="Cambria Math"/>
                <w:spacing w:val="-4"/>
                <w:sz w:val="20"/>
                <w:szCs w:val="20"/>
              </w:rPr>
              <w:t>Стоимость, рублей</w:t>
            </w:r>
          </w:p>
        </w:tc>
      </w:tr>
      <w:tr w:rsidR="00AA32A0" w:rsidRPr="00AA32A0" w:rsidTr="002E42A5">
        <w:trPr>
          <w:trHeight w:hRule="exact" w:val="31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428"/>
              <w:rPr>
                <w:rFonts w:ascii="Cambria Math" w:hAnsi="Cambria Math"/>
                <w:sz w:val="20"/>
                <w:szCs w:val="20"/>
              </w:rPr>
            </w:pPr>
            <w:r w:rsidRPr="00AA32A0">
              <w:rPr>
                <w:rFonts w:ascii="Cambria Math" w:hAnsi="Cambria Math"/>
                <w:sz w:val="20"/>
                <w:szCs w:val="20"/>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spacing w:line="277" w:lineRule="exact"/>
              <w:ind w:right="7"/>
              <w:rPr>
                <w:rFonts w:ascii="Cambria Math" w:hAnsi="Cambria Math"/>
                <w:sz w:val="20"/>
                <w:szCs w:val="20"/>
              </w:rPr>
            </w:pPr>
            <w:r w:rsidRPr="00AA32A0">
              <w:rPr>
                <w:rFonts w:ascii="Cambria Math" w:hAnsi="Cambria Math"/>
                <w:sz w:val="20"/>
                <w:szCs w:val="20"/>
              </w:rPr>
              <w:t>Оформление     документов,     необходимых     для погребения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742"/>
              <w:rPr>
                <w:rFonts w:ascii="Cambria Math" w:hAnsi="Cambria Math"/>
                <w:sz w:val="20"/>
                <w:szCs w:val="20"/>
              </w:rPr>
            </w:pPr>
            <w:r w:rsidRPr="00AA32A0">
              <w:rPr>
                <w:rFonts w:ascii="Cambria Math" w:hAnsi="Cambria Math"/>
                <w:spacing w:val="-5"/>
                <w:sz w:val="20"/>
                <w:szCs w:val="20"/>
              </w:rPr>
              <w:t>бесплатно</w:t>
            </w:r>
          </w:p>
        </w:tc>
      </w:tr>
      <w:tr w:rsidR="00AA32A0" w:rsidRPr="00AA32A0" w:rsidTr="002E42A5">
        <w:trPr>
          <w:trHeight w:hRule="exact" w:val="58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407"/>
              <w:rPr>
                <w:rFonts w:ascii="Cambria Math" w:hAnsi="Cambria Math"/>
                <w:sz w:val="20"/>
                <w:szCs w:val="20"/>
              </w:rPr>
            </w:pPr>
            <w:r w:rsidRPr="00AA32A0">
              <w:rPr>
                <w:rFonts w:ascii="Cambria Math" w:hAnsi="Cambria Math"/>
                <w:sz w:val="20"/>
                <w:szCs w:val="20"/>
              </w:rPr>
              <w:t>2</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spacing w:line="281" w:lineRule="exact"/>
              <w:ind w:right="7"/>
              <w:rPr>
                <w:rFonts w:ascii="Cambria Math" w:hAnsi="Cambria Math"/>
                <w:sz w:val="20"/>
                <w:szCs w:val="20"/>
              </w:rPr>
            </w:pPr>
            <w:r w:rsidRPr="00AA32A0">
              <w:rPr>
                <w:rFonts w:ascii="Cambria Math" w:hAnsi="Cambria Math"/>
                <w:sz w:val="20"/>
                <w:szCs w:val="20"/>
              </w:rPr>
              <w:t xml:space="preserve">Предоставление    и    доставка    гроба    и    других </w:t>
            </w:r>
            <w:r w:rsidRPr="00AA32A0">
              <w:rPr>
                <w:rFonts w:ascii="Cambria Math" w:hAnsi="Cambria Math"/>
                <w:spacing w:val="-1"/>
                <w:sz w:val="20"/>
                <w:szCs w:val="20"/>
              </w:rPr>
              <w:t>предметов, необходимых для погребения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1091"/>
              <w:rPr>
                <w:rFonts w:ascii="Cambria Math" w:hAnsi="Cambria Math"/>
                <w:sz w:val="20"/>
                <w:szCs w:val="20"/>
              </w:rPr>
            </w:pPr>
            <w:r w:rsidRPr="00AA32A0">
              <w:rPr>
                <w:rFonts w:ascii="Cambria Math" w:hAnsi="Cambria Math"/>
                <w:sz w:val="20"/>
                <w:szCs w:val="20"/>
              </w:rPr>
              <w:t>725</w:t>
            </w:r>
          </w:p>
        </w:tc>
      </w:tr>
      <w:tr w:rsidR="00AA32A0" w:rsidRPr="00AA32A0" w:rsidTr="002E42A5">
        <w:trPr>
          <w:trHeight w:hRule="exact" w:val="29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414"/>
              <w:rPr>
                <w:rFonts w:ascii="Cambria Math" w:hAnsi="Cambria Math"/>
                <w:sz w:val="20"/>
                <w:szCs w:val="20"/>
              </w:rPr>
            </w:pPr>
            <w:r w:rsidRPr="00AA32A0">
              <w:rPr>
                <w:rFonts w:ascii="Cambria Math" w:hAnsi="Cambria Math"/>
                <w:bCs/>
                <w:iCs/>
                <w:sz w:val="20"/>
                <w:szCs w:val="20"/>
              </w:rPr>
              <w:t>3</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4"/>
              <w:rPr>
                <w:rFonts w:ascii="Cambria Math" w:hAnsi="Cambria Math"/>
                <w:sz w:val="20"/>
                <w:szCs w:val="20"/>
              </w:rPr>
            </w:pPr>
            <w:r w:rsidRPr="00AA32A0">
              <w:rPr>
                <w:rFonts w:ascii="Cambria Math" w:hAnsi="Cambria Math"/>
                <w:spacing w:val="-3"/>
                <w:sz w:val="20"/>
                <w:szCs w:val="20"/>
              </w:rPr>
              <w:t>Перевозка тела (останков) умершего на кладбище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rPr>
                <w:rFonts w:ascii="Cambria Math" w:hAnsi="Cambria Math"/>
                <w:sz w:val="20"/>
                <w:szCs w:val="20"/>
              </w:rPr>
            </w:pPr>
            <w:r w:rsidRPr="00AA32A0">
              <w:rPr>
                <w:rFonts w:ascii="Cambria Math" w:hAnsi="Cambria Math"/>
                <w:sz w:val="20"/>
                <w:szCs w:val="20"/>
              </w:rPr>
              <w:t xml:space="preserve">                591,28</w:t>
            </w:r>
          </w:p>
        </w:tc>
      </w:tr>
      <w:tr w:rsidR="00AA32A0" w:rsidRPr="00AA32A0" w:rsidTr="002E42A5">
        <w:trPr>
          <w:trHeight w:hRule="exact" w:val="29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410"/>
              <w:rPr>
                <w:rFonts w:ascii="Cambria Math" w:hAnsi="Cambria Math"/>
                <w:sz w:val="20"/>
                <w:szCs w:val="20"/>
              </w:rPr>
            </w:pPr>
            <w:r w:rsidRPr="00AA32A0">
              <w:rPr>
                <w:rFonts w:ascii="Cambria Math" w:hAnsi="Cambria Math"/>
                <w:sz w:val="20"/>
                <w:szCs w:val="20"/>
              </w:rPr>
              <w:t>4</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4"/>
              <w:rPr>
                <w:rFonts w:ascii="Cambria Math" w:hAnsi="Cambria Math"/>
                <w:sz w:val="20"/>
                <w:szCs w:val="20"/>
              </w:rPr>
            </w:pPr>
            <w:r w:rsidRPr="00AA32A0">
              <w:rPr>
                <w:rFonts w:ascii="Cambria Math" w:hAnsi="Cambria Math"/>
                <w:sz w:val="20"/>
                <w:szCs w:val="20"/>
              </w:rPr>
              <w:t>Погребение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1001"/>
              <w:rPr>
                <w:rFonts w:ascii="Cambria Math" w:hAnsi="Cambria Math"/>
                <w:sz w:val="20"/>
                <w:szCs w:val="20"/>
              </w:rPr>
            </w:pPr>
            <w:r w:rsidRPr="00AA32A0">
              <w:rPr>
                <w:rFonts w:ascii="Cambria Math" w:hAnsi="Cambria Math"/>
                <w:sz w:val="20"/>
                <w:szCs w:val="20"/>
              </w:rPr>
              <w:t>3961</w:t>
            </w:r>
          </w:p>
        </w:tc>
      </w:tr>
      <w:tr w:rsidR="00AA32A0" w:rsidRPr="00AA32A0" w:rsidTr="002E42A5">
        <w:trPr>
          <w:trHeight w:hRule="exact" w:val="32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rPr>
                <w:rFonts w:ascii="Cambria Math" w:hAnsi="Cambria Math"/>
                <w:sz w:val="20"/>
                <w:szCs w:val="20"/>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7"/>
              <w:rPr>
                <w:rFonts w:ascii="Cambria Math" w:hAnsi="Cambria Math"/>
                <w:sz w:val="20"/>
                <w:szCs w:val="20"/>
              </w:rPr>
            </w:pPr>
            <w:r w:rsidRPr="00AA32A0">
              <w:rPr>
                <w:rFonts w:ascii="Cambria Math" w:hAnsi="Cambria Math"/>
                <w:b/>
                <w:bCs/>
                <w:sz w:val="20"/>
                <w:szCs w:val="20"/>
              </w:rPr>
              <w:t>Итого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1001"/>
              <w:rPr>
                <w:rFonts w:ascii="Cambria Math" w:hAnsi="Cambria Math"/>
                <w:sz w:val="20"/>
                <w:szCs w:val="20"/>
              </w:rPr>
            </w:pPr>
            <w:r w:rsidRPr="00AA32A0">
              <w:rPr>
                <w:rFonts w:ascii="Cambria Math" w:hAnsi="Cambria Math"/>
                <w:sz w:val="20"/>
                <w:szCs w:val="20"/>
              </w:rPr>
              <w:t>5277,28</w:t>
            </w:r>
          </w:p>
        </w:tc>
      </w:tr>
    </w:tbl>
    <w:p w:rsidR="002E42A5" w:rsidRPr="00AA32A0" w:rsidRDefault="00AA32A0" w:rsidP="002E42A5">
      <w:pPr>
        <w:shd w:val="clear" w:color="auto" w:fill="FFFFFF"/>
        <w:tabs>
          <w:tab w:val="left" w:pos="4116"/>
          <w:tab w:val="center" w:pos="5031"/>
        </w:tabs>
        <w:spacing w:before="324" w:line="396" w:lineRule="exact"/>
        <w:rPr>
          <w:rFonts w:ascii="Cambria Math" w:hAnsi="Cambria Math"/>
          <w:spacing w:val="-3"/>
          <w:sz w:val="20"/>
          <w:szCs w:val="20"/>
        </w:rPr>
      </w:pPr>
      <w:r w:rsidRPr="00AA32A0">
        <w:rPr>
          <w:rFonts w:ascii="Cambria Math" w:hAnsi="Cambria Math"/>
          <w:b/>
          <w:bCs/>
          <w:iCs/>
          <w:spacing w:val="-35"/>
          <w:position w:val="-8"/>
          <w:sz w:val="20"/>
          <w:szCs w:val="20"/>
        </w:rPr>
        <w:t xml:space="preserve">                                                                                                                                                                                                                                </w:t>
      </w:r>
    </w:p>
    <w:p w:rsidR="00AA32A0" w:rsidRPr="00AA32A0" w:rsidRDefault="002E42A5" w:rsidP="002E42A5">
      <w:pPr>
        <w:shd w:val="clear" w:color="auto" w:fill="FFFFFF"/>
        <w:ind w:right="198"/>
        <w:jc w:val="right"/>
        <w:rPr>
          <w:rFonts w:ascii="Cambria Math" w:hAnsi="Cambria Math"/>
          <w:sz w:val="20"/>
          <w:szCs w:val="20"/>
        </w:rPr>
      </w:pPr>
      <w:r>
        <w:rPr>
          <w:rFonts w:ascii="Cambria Math" w:hAnsi="Cambria Math"/>
          <w:spacing w:val="-3"/>
          <w:sz w:val="20"/>
          <w:szCs w:val="20"/>
        </w:rPr>
        <w:t xml:space="preserve">Приложение </w:t>
      </w:r>
      <w:r w:rsidR="00AA32A0" w:rsidRPr="00AA32A0">
        <w:rPr>
          <w:rFonts w:ascii="Cambria Math" w:hAnsi="Cambria Math"/>
          <w:spacing w:val="-3"/>
          <w:sz w:val="20"/>
          <w:szCs w:val="20"/>
        </w:rPr>
        <w:t>№ 2</w:t>
      </w:r>
      <w:r>
        <w:rPr>
          <w:rFonts w:ascii="Cambria Math" w:hAnsi="Cambria Math"/>
          <w:spacing w:val="-3"/>
          <w:sz w:val="20"/>
          <w:szCs w:val="20"/>
        </w:rPr>
        <w:t xml:space="preserve"> </w:t>
      </w:r>
      <w:r w:rsidR="00AA32A0" w:rsidRPr="00AA32A0">
        <w:rPr>
          <w:rFonts w:ascii="Cambria Math" w:hAnsi="Cambria Math"/>
          <w:spacing w:val="-3"/>
          <w:sz w:val="20"/>
          <w:szCs w:val="20"/>
        </w:rPr>
        <w:t>к Решению Собрания представителей</w:t>
      </w:r>
      <w:r>
        <w:rPr>
          <w:rFonts w:ascii="Cambria Math" w:hAnsi="Cambria Math"/>
          <w:spacing w:val="-3"/>
          <w:sz w:val="20"/>
          <w:szCs w:val="20"/>
        </w:rPr>
        <w:t xml:space="preserve"> </w:t>
      </w:r>
      <w:r w:rsidR="00AA32A0" w:rsidRPr="00AA32A0">
        <w:rPr>
          <w:rFonts w:ascii="Cambria Math" w:hAnsi="Cambria Math"/>
          <w:spacing w:val="-2"/>
          <w:sz w:val="20"/>
          <w:szCs w:val="20"/>
        </w:rPr>
        <w:t>сельского поселения Печинено</w:t>
      </w:r>
    </w:p>
    <w:p w:rsidR="00AA32A0" w:rsidRPr="00AA32A0" w:rsidRDefault="00AA32A0" w:rsidP="002E42A5">
      <w:pPr>
        <w:shd w:val="clear" w:color="auto" w:fill="FFFFFF"/>
        <w:ind w:right="187"/>
        <w:jc w:val="right"/>
        <w:rPr>
          <w:rFonts w:ascii="Cambria Math" w:hAnsi="Cambria Math"/>
          <w:sz w:val="20"/>
          <w:szCs w:val="20"/>
        </w:rPr>
      </w:pPr>
      <w:r w:rsidRPr="00AA32A0">
        <w:rPr>
          <w:rFonts w:ascii="Cambria Math" w:hAnsi="Cambria Math"/>
          <w:spacing w:val="-4"/>
          <w:sz w:val="20"/>
          <w:szCs w:val="20"/>
        </w:rPr>
        <w:t>муниципального района Богатовский</w:t>
      </w:r>
      <w:r w:rsidR="002E42A5">
        <w:rPr>
          <w:rFonts w:ascii="Cambria Math" w:hAnsi="Cambria Math"/>
          <w:spacing w:val="-4"/>
          <w:sz w:val="20"/>
          <w:szCs w:val="20"/>
        </w:rPr>
        <w:t xml:space="preserve"> </w:t>
      </w:r>
      <w:r w:rsidRPr="00AA32A0">
        <w:rPr>
          <w:rFonts w:ascii="Cambria Math" w:hAnsi="Cambria Math"/>
          <w:spacing w:val="-3"/>
          <w:sz w:val="20"/>
          <w:szCs w:val="20"/>
        </w:rPr>
        <w:t>Самарской области</w:t>
      </w:r>
    </w:p>
    <w:p w:rsidR="00AA32A0" w:rsidRPr="00AA32A0" w:rsidRDefault="00AA32A0" w:rsidP="002E42A5">
      <w:pPr>
        <w:shd w:val="clear" w:color="auto" w:fill="FFFFFF"/>
        <w:ind w:right="191"/>
        <w:jc w:val="center"/>
        <w:rPr>
          <w:rFonts w:ascii="Cambria Math" w:hAnsi="Cambria Math"/>
          <w:spacing w:val="-3"/>
          <w:sz w:val="20"/>
          <w:szCs w:val="20"/>
        </w:rPr>
      </w:pPr>
      <w:r w:rsidRPr="00AA32A0">
        <w:rPr>
          <w:rFonts w:ascii="Cambria Math" w:hAnsi="Cambria Math"/>
          <w:spacing w:val="-3"/>
          <w:sz w:val="20"/>
          <w:szCs w:val="20"/>
        </w:rPr>
        <w:t xml:space="preserve">                                                                                              </w:t>
      </w:r>
      <w:r w:rsidR="002E42A5">
        <w:rPr>
          <w:rFonts w:ascii="Cambria Math" w:hAnsi="Cambria Math"/>
          <w:spacing w:val="-3"/>
          <w:sz w:val="20"/>
          <w:szCs w:val="20"/>
        </w:rPr>
        <w:t xml:space="preserve">                                                                              о</w:t>
      </w:r>
      <w:r w:rsidRPr="00AA32A0">
        <w:rPr>
          <w:rFonts w:ascii="Cambria Math" w:hAnsi="Cambria Math"/>
          <w:spacing w:val="-3"/>
          <w:sz w:val="20"/>
          <w:szCs w:val="20"/>
        </w:rPr>
        <w:t>т 29.01.2016  года           №4</w:t>
      </w:r>
    </w:p>
    <w:p w:rsidR="00AA32A0" w:rsidRPr="002E42A5" w:rsidRDefault="00AA32A0" w:rsidP="002E42A5">
      <w:pPr>
        <w:jc w:val="center"/>
        <w:rPr>
          <w:b/>
        </w:rPr>
      </w:pPr>
      <w:r w:rsidRPr="002E42A5">
        <w:rPr>
          <w:b/>
        </w:rPr>
        <w:t>Стоимость услуг по погребению умерших, не имеющих супруга</w:t>
      </w:r>
      <w:proofErr w:type="gramStart"/>
      <w:r w:rsidRPr="002E42A5">
        <w:rPr>
          <w:b/>
        </w:rPr>
        <w:t>.</w:t>
      </w:r>
      <w:proofErr w:type="gramEnd"/>
      <w:r w:rsidR="002E42A5" w:rsidRPr="002E42A5">
        <w:rPr>
          <w:b/>
        </w:rPr>
        <w:t xml:space="preserve"> </w:t>
      </w:r>
      <w:proofErr w:type="gramStart"/>
      <w:r w:rsidRPr="002E42A5">
        <w:rPr>
          <w:b/>
        </w:rPr>
        <w:t>б</w:t>
      </w:r>
      <w:proofErr w:type="gramEnd"/>
      <w:r w:rsidRPr="002E42A5">
        <w:rPr>
          <w:b/>
        </w:rPr>
        <w:t>лизких ро</w:t>
      </w:r>
      <w:r w:rsidR="002E42A5" w:rsidRPr="002E42A5">
        <w:rPr>
          <w:b/>
        </w:rPr>
        <w:t xml:space="preserve">дственников, иных родственников, </w:t>
      </w:r>
      <w:r w:rsidRPr="002E42A5">
        <w:rPr>
          <w:b/>
        </w:rPr>
        <w:t>либо</w:t>
      </w:r>
      <w:r w:rsidR="002E42A5" w:rsidRPr="002E42A5">
        <w:rPr>
          <w:b/>
        </w:rPr>
        <w:t xml:space="preserve"> </w:t>
      </w:r>
      <w:r w:rsidRPr="002E42A5">
        <w:rPr>
          <w:b/>
        </w:rPr>
        <w:t>законного представителя, подлежащая</w:t>
      </w:r>
      <w:r w:rsidR="002E42A5" w:rsidRPr="002E42A5">
        <w:rPr>
          <w:b/>
        </w:rPr>
        <w:t xml:space="preserve"> </w:t>
      </w:r>
      <w:r w:rsidRPr="002E42A5">
        <w:rPr>
          <w:b/>
        </w:rPr>
        <w:t>возмещению в установленном законом порядке</w:t>
      </w:r>
    </w:p>
    <w:p w:rsidR="00AA32A0" w:rsidRPr="002E42A5" w:rsidRDefault="00AA32A0" w:rsidP="002E42A5"/>
    <w:tbl>
      <w:tblPr>
        <w:tblW w:w="0" w:type="auto"/>
        <w:tblInd w:w="40" w:type="dxa"/>
        <w:tblLayout w:type="fixed"/>
        <w:tblCellMar>
          <w:left w:w="40" w:type="dxa"/>
          <w:right w:w="40" w:type="dxa"/>
        </w:tblCellMar>
        <w:tblLook w:val="0000" w:firstRow="0" w:lastRow="0" w:firstColumn="0" w:lastColumn="0" w:noHBand="0" w:noVBand="0"/>
      </w:tblPr>
      <w:tblGrid>
        <w:gridCol w:w="1123"/>
        <w:gridCol w:w="5823"/>
        <w:gridCol w:w="2552"/>
      </w:tblGrid>
      <w:tr w:rsidR="00AA32A0" w:rsidRPr="00AA32A0" w:rsidTr="002E42A5">
        <w:trPr>
          <w:trHeight w:hRule="exact" w:val="302"/>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166"/>
              <w:rPr>
                <w:rFonts w:ascii="Cambria Math" w:hAnsi="Cambria Math"/>
                <w:sz w:val="20"/>
                <w:szCs w:val="20"/>
              </w:rPr>
            </w:pPr>
            <w:r w:rsidRPr="00AA32A0">
              <w:rPr>
                <w:rFonts w:ascii="Cambria Math" w:hAnsi="Cambria Math"/>
                <w:b/>
                <w:bCs/>
                <w:sz w:val="20"/>
                <w:szCs w:val="20"/>
              </w:rPr>
              <w:t xml:space="preserve">N </w:t>
            </w:r>
            <w:proofErr w:type="gramStart"/>
            <w:r w:rsidRPr="00AA32A0">
              <w:rPr>
                <w:rFonts w:ascii="Cambria Math" w:hAnsi="Cambria Math"/>
                <w:b/>
                <w:bCs/>
                <w:sz w:val="20"/>
                <w:szCs w:val="20"/>
              </w:rPr>
              <w:t>п</w:t>
            </w:r>
            <w:proofErr w:type="gramEnd"/>
            <w:r w:rsidRPr="00AA32A0">
              <w:rPr>
                <w:rFonts w:ascii="Cambria Math" w:hAnsi="Cambria Math"/>
                <w:b/>
                <w:bCs/>
                <w:sz w:val="20"/>
                <w:szCs w:val="20"/>
              </w:rPr>
              <w:t>/п</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1620"/>
              <w:rPr>
                <w:rFonts w:ascii="Cambria Math" w:hAnsi="Cambria Math"/>
                <w:sz w:val="20"/>
                <w:szCs w:val="20"/>
              </w:rPr>
            </w:pPr>
            <w:r w:rsidRPr="00AA32A0">
              <w:rPr>
                <w:rFonts w:ascii="Cambria Math" w:hAnsi="Cambria Math"/>
                <w:sz w:val="20"/>
                <w:szCs w:val="20"/>
              </w:rPr>
              <w:t>Наименование услуг</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295"/>
              <w:rPr>
                <w:rFonts w:ascii="Cambria Math" w:hAnsi="Cambria Math"/>
                <w:sz w:val="20"/>
                <w:szCs w:val="20"/>
              </w:rPr>
            </w:pPr>
            <w:r w:rsidRPr="00AA32A0">
              <w:rPr>
                <w:rFonts w:ascii="Cambria Math" w:hAnsi="Cambria Math"/>
                <w:spacing w:val="-4"/>
                <w:sz w:val="20"/>
                <w:szCs w:val="20"/>
              </w:rPr>
              <w:t>Стоимость, рублей</w:t>
            </w:r>
          </w:p>
        </w:tc>
      </w:tr>
      <w:tr w:rsidR="00AA32A0" w:rsidRPr="00AA32A0" w:rsidTr="002E42A5">
        <w:trPr>
          <w:trHeight w:hRule="exact" w:val="344"/>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414"/>
              <w:rPr>
                <w:rFonts w:ascii="Cambria Math" w:hAnsi="Cambria Math"/>
                <w:sz w:val="20"/>
                <w:szCs w:val="20"/>
              </w:rPr>
            </w:pPr>
            <w:r w:rsidRPr="00AA32A0">
              <w:rPr>
                <w:rFonts w:ascii="Cambria Math" w:hAnsi="Cambria Math"/>
                <w:bCs/>
                <w:sz w:val="20"/>
                <w:szCs w:val="20"/>
              </w:rPr>
              <w:t>1</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spacing w:line="277" w:lineRule="exact"/>
              <w:ind w:right="4"/>
              <w:rPr>
                <w:rFonts w:ascii="Cambria Math" w:hAnsi="Cambria Math"/>
                <w:sz w:val="20"/>
                <w:szCs w:val="20"/>
              </w:rPr>
            </w:pPr>
            <w:r w:rsidRPr="00AA32A0">
              <w:rPr>
                <w:rFonts w:ascii="Cambria Math" w:hAnsi="Cambria Math"/>
                <w:spacing w:val="-1"/>
                <w:sz w:val="20"/>
                <w:szCs w:val="20"/>
              </w:rPr>
              <w:t>Оформление     документов</w:t>
            </w:r>
            <w:proofErr w:type="gramStart"/>
            <w:r w:rsidRPr="00AA32A0">
              <w:rPr>
                <w:rFonts w:ascii="Cambria Math" w:hAnsi="Cambria Math"/>
                <w:spacing w:val="-1"/>
                <w:sz w:val="20"/>
                <w:szCs w:val="20"/>
              </w:rPr>
              <w:t>.</w:t>
            </w:r>
            <w:proofErr w:type="gramEnd"/>
            <w:r w:rsidRPr="00AA32A0">
              <w:rPr>
                <w:rFonts w:ascii="Cambria Math" w:hAnsi="Cambria Math"/>
                <w:spacing w:val="-1"/>
                <w:sz w:val="20"/>
                <w:szCs w:val="20"/>
              </w:rPr>
              <w:t xml:space="preserve">      </w:t>
            </w:r>
            <w:proofErr w:type="gramStart"/>
            <w:r w:rsidRPr="00AA32A0">
              <w:rPr>
                <w:rFonts w:ascii="Cambria Math" w:hAnsi="Cambria Math"/>
                <w:spacing w:val="-1"/>
                <w:sz w:val="20"/>
                <w:szCs w:val="20"/>
              </w:rPr>
              <w:t>н</w:t>
            </w:r>
            <w:proofErr w:type="gramEnd"/>
            <w:r w:rsidRPr="00AA32A0">
              <w:rPr>
                <w:rFonts w:ascii="Cambria Math" w:hAnsi="Cambria Math"/>
                <w:spacing w:val="-1"/>
                <w:sz w:val="20"/>
                <w:szCs w:val="20"/>
              </w:rPr>
              <w:t xml:space="preserve">еобходимых     для </w:t>
            </w:r>
            <w:r w:rsidRPr="00AA32A0">
              <w:rPr>
                <w:rFonts w:ascii="Cambria Math" w:hAnsi="Cambria Math"/>
                <w:sz w:val="20"/>
                <w:szCs w:val="20"/>
              </w:rPr>
              <w:t>погребения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752"/>
              <w:rPr>
                <w:rFonts w:ascii="Cambria Math" w:hAnsi="Cambria Math"/>
                <w:sz w:val="20"/>
                <w:szCs w:val="20"/>
              </w:rPr>
            </w:pPr>
            <w:r w:rsidRPr="00AA32A0">
              <w:rPr>
                <w:rFonts w:ascii="Cambria Math" w:hAnsi="Cambria Math"/>
                <w:sz w:val="20"/>
                <w:szCs w:val="20"/>
              </w:rPr>
              <w:t>бесплатно</w:t>
            </w:r>
          </w:p>
        </w:tc>
      </w:tr>
      <w:tr w:rsidR="00AA32A0" w:rsidRPr="00AA32A0" w:rsidTr="002E42A5">
        <w:trPr>
          <w:trHeight w:hRule="exact" w:val="288"/>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392"/>
              <w:rPr>
                <w:rFonts w:ascii="Cambria Math" w:hAnsi="Cambria Math"/>
                <w:sz w:val="20"/>
                <w:szCs w:val="20"/>
              </w:rPr>
            </w:pPr>
            <w:r w:rsidRPr="00AA32A0">
              <w:rPr>
                <w:rFonts w:ascii="Cambria Math" w:hAnsi="Cambria Math"/>
                <w:bCs/>
                <w:sz w:val="20"/>
                <w:szCs w:val="20"/>
              </w:rPr>
              <w:t>2</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rPr>
                <w:rFonts w:ascii="Cambria Math" w:hAnsi="Cambria Math"/>
                <w:sz w:val="20"/>
                <w:szCs w:val="20"/>
              </w:rPr>
            </w:pPr>
            <w:r w:rsidRPr="00AA32A0">
              <w:rPr>
                <w:rFonts w:ascii="Cambria Math" w:hAnsi="Cambria Math"/>
                <w:sz w:val="20"/>
                <w:szCs w:val="20"/>
              </w:rPr>
              <w:t>Облачение тела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1156"/>
              <w:rPr>
                <w:rFonts w:ascii="Cambria Math" w:hAnsi="Cambria Math"/>
                <w:sz w:val="20"/>
                <w:szCs w:val="20"/>
              </w:rPr>
            </w:pPr>
            <w:r w:rsidRPr="00AA32A0">
              <w:rPr>
                <w:rFonts w:ascii="Cambria Math" w:hAnsi="Cambria Math"/>
                <w:sz w:val="20"/>
                <w:szCs w:val="20"/>
              </w:rPr>
              <w:t>65</w:t>
            </w:r>
          </w:p>
        </w:tc>
      </w:tr>
      <w:tr w:rsidR="00AA32A0" w:rsidRPr="00AA32A0" w:rsidTr="002E42A5">
        <w:trPr>
          <w:trHeight w:hRule="exact" w:val="288"/>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403"/>
              <w:rPr>
                <w:rFonts w:ascii="Cambria Math" w:hAnsi="Cambria Math"/>
                <w:sz w:val="20"/>
                <w:szCs w:val="20"/>
              </w:rPr>
            </w:pPr>
            <w:r w:rsidRPr="00AA32A0">
              <w:rPr>
                <w:rFonts w:ascii="Cambria Math" w:hAnsi="Cambria Math"/>
                <w:bCs/>
                <w:sz w:val="20"/>
                <w:szCs w:val="20"/>
              </w:rPr>
              <w:t>3</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4"/>
              <w:rPr>
                <w:rFonts w:ascii="Cambria Math" w:hAnsi="Cambria Math"/>
                <w:sz w:val="20"/>
                <w:szCs w:val="20"/>
              </w:rPr>
            </w:pPr>
            <w:r w:rsidRPr="00AA32A0">
              <w:rPr>
                <w:rFonts w:ascii="Cambria Math" w:hAnsi="Cambria Math"/>
                <w:sz w:val="20"/>
                <w:szCs w:val="20"/>
              </w:rPr>
              <w:t>Предоставление гроба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right="119"/>
              <w:jc w:val="center"/>
              <w:rPr>
                <w:rFonts w:ascii="Cambria Math" w:hAnsi="Cambria Math"/>
                <w:sz w:val="20"/>
                <w:szCs w:val="20"/>
              </w:rPr>
            </w:pPr>
            <w:r w:rsidRPr="00AA32A0">
              <w:rPr>
                <w:rFonts w:ascii="Cambria Math" w:hAnsi="Cambria Math"/>
                <w:sz w:val="20"/>
                <w:szCs w:val="20"/>
              </w:rPr>
              <w:t>695</w:t>
            </w:r>
          </w:p>
        </w:tc>
      </w:tr>
      <w:tr w:rsidR="00AA32A0" w:rsidRPr="00AA32A0" w:rsidTr="002E42A5">
        <w:trPr>
          <w:trHeight w:hRule="exact" w:val="288"/>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403"/>
              <w:rPr>
                <w:rFonts w:ascii="Cambria Math" w:hAnsi="Cambria Math"/>
                <w:sz w:val="20"/>
                <w:szCs w:val="20"/>
              </w:rPr>
            </w:pPr>
            <w:r w:rsidRPr="00AA32A0">
              <w:rPr>
                <w:rFonts w:ascii="Cambria Math" w:hAnsi="Cambria Math"/>
                <w:sz w:val="20"/>
                <w:szCs w:val="20"/>
              </w:rPr>
              <w:lastRenderedPageBreak/>
              <w:t>4</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right="252"/>
              <w:jc w:val="right"/>
              <w:rPr>
                <w:rFonts w:ascii="Cambria Math" w:hAnsi="Cambria Math"/>
                <w:sz w:val="20"/>
                <w:szCs w:val="20"/>
              </w:rPr>
            </w:pPr>
            <w:r w:rsidRPr="00AA32A0">
              <w:rPr>
                <w:rFonts w:ascii="Cambria Math" w:hAnsi="Cambria Math"/>
                <w:spacing w:val="-3"/>
                <w:sz w:val="20"/>
                <w:szCs w:val="20"/>
              </w:rPr>
              <w:t>Перевозка тела (останков) умершего на кладбище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right="119"/>
              <w:jc w:val="center"/>
              <w:rPr>
                <w:rFonts w:ascii="Cambria Math" w:hAnsi="Cambria Math"/>
                <w:sz w:val="20"/>
                <w:szCs w:val="20"/>
              </w:rPr>
            </w:pPr>
            <w:r w:rsidRPr="00AA32A0">
              <w:rPr>
                <w:rFonts w:ascii="Cambria Math" w:hAnsi="Cambria Math"/>
                <w:sz w:val="20"/>
                <w:szCs w:val="20"/>
              </w:rPr>
              <w:t>591,28</w:t>
            </w:r>
          </w:p>
        </w:tc>
      </w:tr>
      <w:tr w:rsidR="00AA32A0" w:rsidRPr="00AA32A0" w:rsidTr="002E42A5">
        <w:trPr>
          <w:trHeight w:hRule="exact" w:val="284"/>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410"/>
              <w:rPr>
                <w:rFonts w:ascii="Cambria Math" w:hAnsi="Cambria Math"/>
                <w:sz w:val="20"/>
                <w:szCs w:val="20"/>
              </w:rPr>
            </w:pPr>
            <w:r w:rsidRPr="00AA32A0">
              <w:rPr>
                <w:rFonts w:ascii="Cambria Math" w:hAnsi="Cambria Math"/>
                <w:sz w:val="20"/>
                <w:szCs w:val="20"/>
              </w:rPr>
              <w:t>5</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11"/>
              <w:rPr>
                <w:rFonts w:ascii="Cambria Math" w:hAnsi="Cambria Math"/>
                <w:sz w:val="20"/>
                <w:szCs w:val="20"/>
              </w:rPr>
            </w:pPr>
            <w:r w:rsidRPr="00AA32A0">
              <w:rPr>
                <w:rFonts w:ascii="Cambria Math" w:hAnsi="Cambria Math"/>
                <w:sz w:val="20"/>
                <w:szCs w:val="20"/>
              </w:rPr>
              <w:t>Погребение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right="32"/>
              <w:jc w:val="center"/>
              <w:rPr>
                <w:rFonts w:ascii="Cambria Math" w:hAnsi="Cambria Math"/>
                <w:sz w:val="20"/>
                <w:szCs w:val="20"/>
              </w:rPr>
            </w:pPr>
            <w:r w:rsidRPr="00AA32A0">
              <w:rPr>
                <w:rFonts w:ascii="Cambria Math" w:hAnsi="Cambria Math"/>
                <w:sz w:val="20"/>
                <w:szCs w:val="20"/>
              </w:rPr>
              <w:t>3926</w:t>
            </w:r>
          </w:p>
        </w:tc>
      </w:tr>
      <w:tr w:rsidR="00AA32A0" w:rsidRPr="00AA32A0" w:rsidTr="002E42A5">
        <w:trPr>
          <w:trHeight w:hRule="exact" w:val="382"/>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rPr>
                <w:rFonts w:ascii="Cambria Math" w:hAnsi="Cambria Math"/>
                <w:sz w:val="20"/>
                <w:szCs w:val="20"/>
              </w:rPr>
            </w:pP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left="14"/>
              <w:rPr>
                <w:rFonts w:ascii="Cambria Math" w:hAnsi="Cambria Math"/>
                <w:sz w:val="20"/>
                <w:szCs w:val="20"/>
              </w:rPr>
            </w:pPr>
            <w:r w:rsidRPr="00AA32A0">
              <w:rPr>
                <w:rFonts w:ascii="Cambria Math" w:hAnsi="Cambria Math"/>
                <w:b/>
                <w:bCs/>
                <w:sz w:val="20"/>
                <w:szCs w:val="20"/>
              </w:rPr>
              <w:t>Итого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A32A0" w:rsidRPr="00AA32A0" w:rsidRDefault="00AA32A0" w:rsidP="00AA32A0">
            <w:pPr>
              <w:shd w:val="clear" w:color="auto" w:fill="FFFFFF"/>
              <w:ind w:right="25"/>
              <w:jc w:val="center"/>
              <w:rPr>
                <w:rFonts w:ascii="Cambria Math" w:hAnsi="Cambria Math"/>
                <w:sz w:val="20"/>
                <w:szCs w:val="20"/>
              </w:rPr>
            </w:pPr>
            <w:r w:rsidRPr="00AA32A0">
              <w:rPr>
                <w:rFonts w:ascii="Cambria Math" w:hAnsi="Cambria Math"/>
                <w:sz w:val="20"/>
                <w:szCs w:val="20"/>
              </w:rPr>
              <w:t>5277,28</w:t>
            </w:r>
          </w:p>
        </w:tc>
      </w:tr>
    </w:tbl>
    <w:p w:rsidR="00AA32A0" w:rsidRPr="00AA32A0" w:rsidRDefault="00AA32A0" w:rsidP="00AA32A0">
      <w:pPr>
        <w:shd w:val="clear" w:color="auto" w:fill="FFFFFF"/>
        <w:ind w:left="7517"/>
        <w:rPr>
          <w:rFonts w:ascii="Cambria Math" w:hAnsi="Cambria Math"/>
          <w:sz w:val="20"/>
          <w:szCs w:val="20"/>
        </w:rPr>
      </w:pPr>
    </w:p>
    <w:p w:rsidR="00AA32A0" w:rsidRPr="00AA32A0" w:rsidRDefault="00AA32A0" w:rsidP="00AA32A0">
      <w:pPr>
        <w:autoSpaceDE w:val="0"/>
        <w:autoSpaceDN w:val="0"/>
        <w:adjustRightInd w:val="0"/>
        <w:ind w:firstLine="698"/>
        <w:rPr>
          <w:rFonts w:ascii="Cambria Math" w:hAnsi="Cambria Math"/>
          <w:bCs/>
          <w:sz w:val="20"/>
          <w:szCs w:val="20"/>
        </w:rPr>
      </w:pPr>
      <w:r w:rsidRPr="00AA32A0">
        <w:rPr>
          <w:rFonts w:ascii="Cambria Math" w:hAnsi="Cambria Math"/>
          <w:bCs/>
          <w:sz w:val="20"/>
          <w:szCs w:val="20"/>
        </w:rPr>
        <w:t xml:space="preserve">                                                                                                     </w:t>
      </w:r>
    </w:p>
    <w:p w:rsidR="002E42A5" w:rsidRDefault="00AA32A0" w:rsidP="002E42A5">
      <w:pPr>
        <w:jc w:val="right"/>
        <w:rPr>
          <w:sz w:val="20"/>
          <w:szCs w:val="20"/>
        </w:rPr>
      </w:pPr>
      <w:r w:rsidRPr="002E42A5">
        <w:rPr>
          <w:sz w:val="20"/>
          <w:szCs w:val="20"/>
        </w:rPr>
        <w:t>Приложение № 3</w:t>
      </w:r>
      <w:r w:rsidR="002E42A5" w:rsidRPr="002E42A5">
        <w:rPr>
          <w:sz w:val="20"/>
          <w:szCs w:val="20"/>
        </w:rPr>
        <w:t xml:space="preserve"> </w:t>
      </w:r>
      <w:r w:rsidR="002E42A5">
        <w:rPr>
          <w:sz w:val="20"/>
          <w:szCs w:val="20"/>
        </w:rPr>
        <w:t xml:space="preserve">  </w:t>
      </w:r>
      <w:r w:rsidRPr="002E42A5">
        <w:rPr>
          <w:sz w:val="20"/>
          <w:szCs w:val="20"/>
        </w:rPr>
        <w:t xml:space="preserve"> к Решению Собрания представителей</w:t>
      </w:r>
      <w:r w:rsidR="002E42A5" w:rsidRPr="002E42A5">
        <w:rPr>
          <w:sz w:val="20"/>
          <w:szCs w:val="20"/>
        </w:rPr>
        <w:t xml:space="preserve"> </w:t>
      </w:r>
      <w:r w:rsidRPr="002E42A5">
        <w:rPr>
          <w:sz w:val="20"/>
          <w:szCs w:val="20"/>
        </w:rPr>
        <w:t xml:space="preserve">   </w:t>
      </w:r>
    </w:p>
    <w:p w:rsidR="00AA32A0" w:rsidRPr="002E42A5" w:rsidRDefault="00AA32A0" w:rsidP="002E42A5">
      <w:pPr>
        <w:jc w:val="right"/>
        <w:rPr>
          <w:sz w:val="20"/>
          <w:szCs w:val="20"/>
        </w:rPr>
      </w:pPr>
      <w:r w:rsidRPr="002E42A5">
        <w:rPr>
          <w:sz w:val="20"/>
          <w:szCs w:val="20"/>
        </w:rPr>
        <w:t xml:space="preserve">                                               сельского поселения Печинено</w:t>
      </w:r>
      <w:r w:rsidR="002E42A5" w:rsidRPr="002E42A5">
        <w:rPr>
          <w:sz w:val="20"/>
          <w:szCs w:val="20"/>
        </w:rPr>
        <w:t xml:space="preserve"> </w:t>
      </w:r>
      <w:r w:rsidRPr="002E42A5">
        <w:rPr>
          <w:sz w:val="20"/>
          <w:szCs w:val="20"/>
        </w:rPr>
        <w:t>муниципального района Богатовский</w:t>
      </w:r>
    </w:p>
    <w:p w:rsidR="00AA32A0" w:rsidRPr="002E42A5" w:rsidRDefault="00AA32A0" w:rsidP="002E42A5">
      <w:pPr>
        <w:jc w:val="right"/>
        <w:rPr>
          <w:sz w:val="20"/>
          <w:szCs w:val="20"/>
        </w:rPr>
      </w:pPr>
      <w:r w:rsidRPr="002E42A5">
        <w:rPr>
          <w:sz w:val="20"/>
          <w:szCs w:val="20"/>
        </w:rPr>
        <w:t xml:space="preserve">                               Самарской области</w:t>
      </w:r>
      <w:r w:rsidR="002E42A5">
        <w:rPr>
          <w:sz w:val="20"/>
          <w:szCs w:val="20"/>
        </w:rPr>
        <w:t xml:space="preserve">     </w:t>
      </w:r>
      <w:r w:rsidRPr="002E42A5">
        <w:rPr>
          <w:sz w:val="20"/>
          <w:szCs w:val="20"/>
        </w:rPr>
        <w:t xml:space="preserve"> от 29.01.2016 года         №4 </w:t>
      </w:r>
    </w:p>
    <w:p w:rsidR="00AA32A0" w:rsidRPr="00AA32A0" w:rsidRDefault="00AA32A0" w:rsidP="00AA32A0">
      <w:pPr>
        <w:autoSpaceDE w:val="0"/>
        <w:autoSpaceDN w:val="0"/>
        <w:adjustRightInd w:val="0"/>
        <w:spacing w:before="108" w:after="108"/>
        <w:jc w:val="center"/>
        <w:outlineLvl w:val="0"/>
        <w:rPr>
          <w:rFonts w:ascii="Cambria Math" w:hAnsi="Cambria Math"/>
          <w:b/>
          <w:bCs/>
          <w:sz w:val="20"/>
          <w:szCs w:val="20"/>
        </w:rPr>
      </w:pPr>
      <w:r w:rsidRPr="00AA32A0">
        <w:rPr>
          <w:rFonts w:ascii="Cambria Math" w:hAnsi="Cambria Math"/>
          <w:b/>
          <w:bCs/>
          <w:sz w:val="20"/>
          <w:szCs w:val="20"/>
        </w:rPr>
        <w:t>Стоимость услуг по погребению умерших, подлежащая</w:t>
      </w:r>
      <w:r w:rsidR="002E42A5">
        <w:rPr>
          <w:rFonts w:ascii="Cambria Math" w:hAnsi="Cambria Math"/>
          <w:b/>
          <w:bCs/>
          <w:sz w:val="20"/>
          <w:szCs w:val="20"/>
        </w:rPr>
        <w:t xml:space="preserve"> </w:t>
      </w:r>
      <w:r w:rsidRPr="00AA32A0">
        <w:rPr>
          <w:rFonts w:ascii="Cambria Math" w:hAnsi="Cambria Math"/>
          <w:b/>
          <w:bCs/>
          <w:sz w:val="20"/>
          <w:szCs w:val="20"/>
        </w:rPr>
        <w:t>возмещению супругу, близкому родственнику, иным родственникам, законному представителю умершего или иному лицу, взявшего на себя обязанность осуществления погребения умершего в установленном законом порядке</w:t>
      </w:r>
    </w:p>
    <w:p w:rsidR="00AA32A0" w:rsidRPr="00AA32A0" w:rsidRDefault="00AA32A0" w:rsidP="00AA32A0">
      <w:pPr>
        <w:autoSpaceDE w:val="0"/>
        <w:autoSpaceDN w:val="0"/>
        <w:adjustRightInd w:val="0"/>
        <w:spacing w:before="108" w:after="108"/>
        <w:outlineLvl w:val="0"/>
        <w:rPr>
          <w:rFonts w:ascii="Cambria Math" w:hAnsi="Cambria Math"/>
          <w:b/>
          <w:bCs/>
          <w:sz w:val="20"/>
          <w:szCs w:val="20"/>
        </w:rPr>
      </w:pPr>
    </w:p>
    <w:p w:rsidR="00AA32A0" w:rsidRPr="00AA32A0" w:rsidRDefault="00AA32A0" w:rsidP="00AA32A0">
      <w:pPr>
        <w:autoSpaceDE w:val="0"/>
        <w:autoSpaceDN w:val="0"/>
        <w:adjustRightInd w:val="0"/>
        <w:ind w:firstLine="720"/>
        <w:jc w:val="both"/>
        <w:rPr>
          <w:rFonts w:ascii="Cambria Math" w:hAnsi="Cambria Math"/>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8"/>
        <w:gridCol w:w="5936"/>
        <w:gridCol w:w="2414"/>
      </w:tblGrid>
      <w:tr w:rsidR="00AA32A0" w:rsidRPr="00AA32A0" w:rsidTr="002E42A5">
        <w:tc>
          <w:tcPr>
            <w:tcW w:w="1118" w:type="dxa"/>
            <w:tcBorders>
              <w:top w:val="single" w:sz="4" w:space="0" w:color="auto"/>
              <w:left w:val="single" w:sz="4" w:space="0" w:color="auto"/>
              <w:bottom w:val="single" w:sz="4" w:space="0" w:color="auto"/>
              <w:right w:val="single" w:sz="4" w:space="0" w:color="auto"/>
            </w:tcBorders>
            <w:hideMark/>
          </w:tcPr>
          <w:p w:rsidR="00AA32A0" w:rsidRPr="00AA32A0" w:rsidRDefault="00AA32A0" w:rsidP="00AA32A0">
            <w:pPr>
              <w:autoSpaceDE w:val="0"/>
              <w:autoSpaceDN w:val="0"/>
              <w:adjustRightInd w:val="0"/>
              <w:spacing w:line="276" w:lineRule="auto"/>
              <w:jc w:val="center"/>
              <w:rPr>
                <w:rFonts w:ascii="Cambria Math" w:hAnsi="Cambria Math"/>
                <w:sz w:val="20"/>
                <w:szCs w:val="20"/>
              </w:rPr>
            </w:pPr>
            <w:r w:rsidRPr="00AA32A0">
              <w:rPr>
                <w:rFonts w:ascii="Cambria Math" w:hAnsi="Cambria Math"/>
                <w:sz w:val="20"/>
                <w:szCs w:val="20"/>
              </w:rPr>
              <w:t xml:space="preserve">N </w:t>
            </w:r>
            <w:proofErr w:type="gramStart"/>
            <w:r w:rsidRPr="00AA32A0">
              <w:rPr>
                <w:rFonts w:ascii="Cambria Math" w:hAnsi="Cambria Math"/>
                <w:sz w:val="20"/>
                <w:szCs w:val="20"/>
              </w:rPr>
              <w:t>п</w:t>
            </w:r>
            <w:proofErr w:type="gramEnd"/>
            <w:r w:rsidRPr="00AA32A0">
              <w:rPr>
                <w:rFonts w:ascii="Cambria Math" w:hAnsi="Cambria Math"/>
                <w:sz w:val="20"/>
                <w:szCs w:val="20"/>
              </w:rPr>
              <w:t>/п</w:t>
            </w:r>
          </w:p>
        </w:tc>
        <w:tc>
          <w:tcPr>
            <w:tcW w:w="5936" w:type="dxa"/>
            <w:tcBorders>
              <w:top w:val="single" w:sz="4" w:space="0" w:color="auto"/>
              <w:left w:val="single" w:sz="4" w:space="0" w:color="auto"/>
              <w:bottom w:val="single" w:sz="4" w:space="0" w:color="auto"/>
              <w:right w:val="single" w:sz="4" w:space="0" w:color="auto"/>
            </w:tcBorders>
            <w:hideMark/>
          </w:tcPr>
          <w:p w:rsidR="00AA32A0" w:rsidRPr="00AA32A0" w:rsidRDefault="00AA32A0" w:rsidP="00AA32A0">
            <w:pPr>
              <w:autoSpaceDE w:val="0"/>
              <w:autoSpaceDN w:val="0"/>
              <w:adjustRightInd w:val="0"/>
              <w:spacing w:line="276" w:lineRule="auto"/>
              <w:jc w:val="center"/>
              <w:rPr>
                <w:rFonts w:ascii="Cambria Math" w:hAnsi="Cambria Math"/>
                <w:sz w:val="20"/>
                <w:szCs w:val="20"/>
              </w:rPr>
            </w:pPr>
            <w:r w:rsidRPr="00AA32A0">
              <w:rPr>
                <w:rFonts w:ascii="Cambria Math" w:hAnsi="Cambria Math"/>
                <w:sz w:val="20"/>
                <w:szCs w:val="20"/>
              </w:rPr>
              <w:t>Наименование услуг</w:t>
            </w:r>
          </w:p>
        </w:tc>
        <w:tc>
          <w:tcPr>
            <w:tcW w:w="2414" w:type="dxa"/>
            <w:tcBorders>
              <w:top w:val="single" w:sz="4" w:space="0" w:color="auto"/>
              <w:left w:val="single" w:sz="4" w:space="0" w:color="auto"/>
              <w:bottom w:val="single" w:sz="4" w:space="0" w:color="auto"/>
              <w:right w:val="single" w:sz="4" w:space="0" w:color="auto"/>
            </w:tcBorders>
            <w:hideMark/>
          </w:tcPr>
          <w:p w:rsidR="00AA32A0" w:rsidRPr="00AA32A0" w:rsidRDefault="00AA32A0" w:rsidP="00AA32A0">
            <w:pPr>
              <w:autoSpaceDE w:val="0"/>
              <w:autoSpaceDN w:val="0"/>
              <w:adjustRightInd w:val="0"/>
              <w:spacing w:line="276" w:lineRule="auto"/>
              <w:jc w:val="center"/>
              <w:rPr>
                <w:rFonts w:ascii="Cambria Math" w:hAnsi="Cambria Math"/>
                <w:sz w:val="20"/>
                <w:szCs w:val="20"/>
              </w:rPr>
            </w:pPr>
            <w:r w:rsidRPr="00AA32A0">
              <w:rPr>
                <w:rFonts w:ascii="Cambria Math" w:hAnsi="Cambria Math"/>
                <w:sz w:val="20"/>
                <w:szCs w:val="20"/>
              </w:rPr>
              <w:t>Стоимость, рублей</w:t>
            </w:r>
          </w:p>
        </w:tc>
      </w:tr>
      <w:tr w:rsidR="00AA32A0" w:rsidRPr="00AA32A0" w:rsidTr="002E42A5">
        <w:tc>
          <w:tcPr>
            <w:tcW w:w="1118" w:type="dxa"/>
            <w:tcBorders>
              <w:top w:val="single" w:sz="4" w:space="0" w:color="auto"/>
              <w:left w:val="single" w:sz="4" w:space="0" w:color="auto"/>
              <w:bottom w:val="single" w:sz="4" w:space="0" w:color="auto"/>
              <w:right w:val="single" w:sz="4" w:space="0" w:color="auto"/>
            </w:tcBorders>
            <w:hideMark/>
          </w:tcPr>
          <w:p w:rsidR="00AA32A0" w:rsidRPr="00AA32A0" w:rsidRDefault="00AA32A0" w:rsidP="00AA32A0">
            <w:pPr>
              <w:autoSpaceDE w:val="0"/>
              <w:autoSpaceDN w:val="0"/>
              <w:adjustRightInd w:val="0"/>
              <w:spacing w:line="276" w:lineRule="auto"/>
              <w:jc w:val="center"/>
              <w:rPr>
                <w:rFonts w:ascii="Cambria Math" w:hAnsi="Cambria Math"/>
                <w:sz w:val="20"/>
                <w:szCs w:val="20"/>
              </w:rPr>
            </w:pPr>
            <w:r w:rsidRPr="00AA32A0">
              <w:rPr>
                <w:rFonts w:ascii="Cambria Math" w:hAnsi="Cambria Math"/>
                <w:sz w:val="20"/>
                <w:szCs w:val="20"/>
              </w:rPr>
              <w:t>1</w:t>
            </w:r>
          </w:p>
        </w:tc>
        <w:tc>
          <w:tcPr>
            <w:tcW w:w="5936" w:type="dxa"/>
            <w:tcBorders>
              <w:top w:val="single" w:sz="4" w:space="0" w:color="auto"/>
              <w:left w:val="single" w:sz="4" w:space="0" w:color="auto"/>
              <w:bottom w:val="single" w:sz="4" w:space="0" w:color="auto"/>
              <w:right w:val="single" w:sz="4" w:space="0" w:color="auto"/>
            </w:tcBorders>
            <w:hideMark/>
          </w:tcPr>
          <w:p w:rsidR="00AA32A0" w:rsidRPr="00AA32A0" w:rsidRDefault="00AA32A0" w:rsidP="00AA32A0">
            <w:pPr>
              <w:autoSpaceDE w:val="0"/>
              <w:autoSpaceDN w:val="0"/>
              <w:adjustRightInd w:val="0"/>
              <w:spacing w:line="276" w:lineRule="auto"/>
              <w:jc w:val="both"/>
              <w:rPr>
                <w:rFonts w:ascii="Cambria Math" w:hAnsi="Cambria Math"/>
                <w:sz w:val="20"/>
                <w:szCs w:val="20"/>
              </w:rPr>
            </w:pPr>
            <w:r w:rsidRPr="00AA32A0">
              <w:rPr>
                <w:rFonts w:ascii="Cambria Math" w:hAnsi="Cambria Math"/>
                <w:sz w:val="20"/>
                <w:szCs w:val="20"/>
              </w:rPr>
              <w:t>Оформление документов, необходимых для погребения</w:t>
            </w:r>
          </w:p>
        </w:tc>
        <w:tc>
          <w:tcPr>
            <w:tcW w:w="2414" w:type="dxa"/>
            <w:tcBorders>
              <w:top w:val="single" w:sz="4" w:space="0" w:color="auto"/>
              <w:left w:val="single" w:sz="4" w:space="0" w:color="auto"/>
              <w:bottom w:val="single" w:sz="4" w:space="0" w:color="auto"/>
              <w:right w:val="single" w:sz="4" w:space="0" w:color="auto"/>
            </w:tcBorders>
            <w:hideMark/>
          </w:tcPr>
          <w:p w:rsidR="00AA32A0" w:rsidRPr="00AA32A0" w:rsidRDefault="00AA32A0" w:rsidP="00AA32A0">
            <w:pPr>
              <w:autoSpaceDE w:val="0"/>
              <w:autoSpaceDN w:val="0"/>
              <w:adjustRightInd w:val="0"/>
              <w:spacing w:line="276" w:lineRule="auto"/>
              <w:jc w:val="center"/>
              <w:rPr>
                <w:rFonts w:ascii="Cambria Math" w:hAnsi="Cambria Math"/>
                <w:sz w:val="20"/>
                <w:szCs w:val="20"/>
              </w:rPr>
            </w:pPr>
            <w:r w:rsidRPr="00AA32A0">
              <w:rPr>
                <w:rFonts w:ascii="Cambria Math" w:hAnsi="Cambria Math"/>
                <w:sz w:val="20"/>
                <w:szCs w:val="20"/>
              </w:rPr>
              <w:t>бесплатно</w:t>
            </w:r>
          </w:p>
        </w:tc>
      </w:tr>
      <w:tr w:rsidR="00AA32A0" w:rsidRPr="00AA32A0" w:rsidTr="002E42A5">
        <w:tc>
          <w:tcPr>
            <w:tcW w:w="1118" w:type="dxa"/>
            <w:tcBorders>
              <w:top w:val="single" w:sz="4" w:space="0" w:color="auto"/>
              <w:left w:val="single" w:sz="4" w:space="0" w:color="auto"/>
              <w:bottom w:val="single" w:sz="4" w:space="0" w:color="auto"/>
              <w:right w:val="single" w:sz="4" w:space="0" w:color="auto"/>
            </w:tcBorders>
            <w:hideMark/>
          </w:tcPr>
          <w:p w:rsidR="00AA32A0" w:rsidRPr="00AA32A0" w:rsidRDefault="00AA32A0" w:rsidP="00AA32A0">
            <w:pPr>
              <w:autoSpaceDE w:val="0"/>
              <w:autoSpaceDN w:val="0"/>
              <w:adjustRightInd w:val="0"/>
              <w:spacing w:line="276" w:lineRule="auto"/>
              <w:jc w:val="center"/>
              <w:rPr>
                <w:rFonts w:ascii="Cambria Math" w:hAnsi="Cambria Math"/>
                <w:sz w:val="20"/>
                <w:szCs w:val="20"/>
              </w:rPr>
            </w:pPr>
            <w:r w:rsidRPr="00AA32A0">
              <w:rPr>
                <w:rFonts w:ascii="Cambria Math" w:hAnsi="Cambria Math"/>
                <w:sz w:val="20"/>
                <w:szCs w:val="20"/>
              </w:rPr>
              <w:t>2</w:t>
            </w:r>
          </w:p>
        </w:tc>
        <w:tc>
          <w:tcPr>
            <w:tcW w:w="5936" w:type="dxa"/>
            <w:tcBorders>
              <w:top w:val="single" w:sz="4" w:space="0" w:color="auto"/>
              <w:left w:val="single" w:sz="4" w:space="0" w:color="auto"/>
              <w:bottom w:val="single" w:sz="4" w:space="0" w:color="auto"/>
              <w:right w:val="single" w:sz="4" w:space="0" w:color="auto"/>
            </w:tcBorders>
            <w:hideMark/>
          </w:tcPr>
          <w:p w:rsidR="00AA32A0" w:rsidRPr="00AA32A0" w:rsidRDefault="00AA32A0" w:rsidP="00AA32A0">
            <w:pPr>
              <w:autoSpaceDE w:val="0"/>
              <w:autoSpaceDN w:val="0"/>
              <w:adjustRightInd w:val="0"/>
              <w:spacing w:line="276" w:lineRule="auto"/>
              <w:jc w:val="both"/>
              <w:rPr>
                <w:rFonts w:ascii="Cambria Math" w:hAnsi="Cambria Math"/>
                <w:sz w:val="20"/>
                <w:szCs w:val="20"/>
              </w:rPr>
            </w:pPr>
            <w:r w:rsidRPr="00AA32A0">
              <w:rPr>
                <w:rFonts w:ascii="Cambria Math" w:hAnsi="Cambria Math"/>
                <w:sz w:val="20"/>
                <w:szCs w:val="20"/>
              </w:rPr>
              <w:t>Облачение тела</w:t>
            </w:r>
          </w:p>
        </w:tc>
        <w:tc>
          <w:tcPr>
            <w:tcW w:w="2414" w:type="dxa"/>
            <w:tcBorders>
              <w:top w:val="single" w:sz="4" w:space="0" w:color="auto"/>
              <w:left w:val="single" w:sz="4" w:space="0" w:color="auto"/>
              <w:bottom w:val="single" w:sz="4" w:space="0" w:color="auto"/>
              <w:right w:val="single" w:sz="4" w:space="0" w:color="auto"/>
            </w:tcBorders>
            <w:hideMark/>
          </w:tcPr>
          <w:p w:rsidR="00AA32A0" w:rsidRPr="00AA32A0" w:rsidRDefault="00AA32A0" w:rsidP="00AA32A0">
            <w:pPr>
              <w:autoSpaceDE w:val="0"/>
              <w:autoSpaceDN w:val="0"/>
              <w:adjustRightInd w:val="0"/>
              <w:spacing w:line="276" w:lineRule="auto"/>
              <w:jc w:val="center"/>
              <w:rPr>
                <w:rFonts w:ascii="Cambria Math" w:hAnsi="Cambria Math"/>
                <w:sz w:val="20"/>
                <w:szCs w:val="20"/>
              </w:rPr>
            </w:pPr>
            <w:r w:rsidRPr="00AA32A0">
              <w:rPr>
                <w:rFonts w:ascii="Cambria Math" w:hAnsi="Cambria Math"/>
                <w:sz w:val="20"/>
                <w:szCs w:val="20"/>
              </w:rPr>
              <w:t>65</w:t>
            </w:r>
          </w:p>
        </w:tc>
      </w:tr>
      <w:tr w:rsidR="00AA32A0" w:rsidRPr="00AA32A0" w:rsidTr="002E42A5">
        <w:tc>
          <w:tcPr>
            <w:tcW w:w="1118" w:type="dxa"/>
            <w:tcBorders>
              <w:top w:val="single" w:sz="4" w:space="0" w:color="auto"/>
              <w:left w:val="single" w:sz="4" w:space="0" w:color="auto"/>
              <w:bottom w:val="single" w:sz="4" w:space="0" w:color="auto"/>
              <w:right w:val="single" w:sz="4" w:space="0" w:color="auto"/>
            </w:tcBorders>
            <w:hideMark/>
          </w:tcPr>
          <w:p w:rsidR="00AA32A0" w:rsidRPr="00AA32A0" w:rsidRDefault="00AA32A0" w:rsidP="00AA32A0">
            <w:pPr>
              <w:autoSpaceDE w:val="0"/>
              <w:autoSpaceDN w:val="0"/>
              <w:adjustRightInd w:val="0"/>
              <w:spacing w:line="276" w:lineRule="auto"/>
              <w:jc w:val="center"/>
              <w:rPr>
                <w:rFonts w:ascii="Cambria Math" w:hAnsi="Cambria Math"/>
                <w:sz w:val="20"/>
                <w:szCs w:val="20"/>
              </w:rPr>
            </w:pPr>
            <w:r w:rsidRPr="00AA32A0">
              <w:rPr>
                <w:rFonts w:ascii="Cambria Math" w:hAnsi="Cambria Math"/>
                <w:sz w:val="20"/>
                <w:szCs w:val="20"/>
              </w:rPr>
              <w:t>3</w:t>
            </w:r>
          </w:p>
        </w:tc>
        <w:tc>
          <w:tcPr>
            <w:tcW w:w="5936" w:type="dxa"/>
            <w:tcBorders>
              <w:top w:val="single" w:sz="4" w:space="0" w:color="auto"/>
              <w:left w:val="single" w:sz="4" w:space="0" w:color="auto"/>
              <w:bottom w:val="single" w:sz="4" w:space="0" w:color="auto"/>
              <w:right w:val="single" w:sz="4" w:space="0" w:color="auto"/>
            </w:tcBorders>
            <w:hideMark/>
          </w:tcPr>
          <w:p w:rsidR="00AA32A0" w:rsidRPr="00AA32A0" w:rsidRDefault="00AA32A0" w:rsidP="00AA32A0">
            <w:pPr>
              <w:autoSpaceDE w:val="0"/>
              <w:autoSpaceDN w:val="0"/>
              <w:adjustRightInd w:val="0"/>
              <w:spacing w:line="276" w:lineRule="auto"/>
              <w:jc w:val="both"/>
              <w:rPr>
                <w:rFonts w:ascii="Cambria Math" w:hAnsi="Cambria Math"/>
                <w:sz w:val="20"/>
                <w:szCs w:val="20"/>
              </w:rPr>
            </w:pPr>
            <w:r w:rsidRPr="00AA32A0">
              <w:rPr>
                <w:rFonts w:ascii="Cambria Math" w:hAnsi="Cambria Math"/>
                <w:sz w:val="20"/>
                <w:szCs w:val="20"/>
              </w:rPr>
              <w:t>Предоставление гроба</w:t>
            </w:r>
          </w:p>
        </w:tc>
        <w:tc>
          <w:tcPr>
            <w:tcW w:w="2414" w:type="dxa"/>
            <w:tcBorders>
              <w:top w:val="single" w:sz="4" w:space="0" w:color="auto"/>
              <w:left w:val="single" w:sz="4" w:space="0" w:color="auto"/>
              <w:bottom w:val="single" w:sz="4" w:space="0" w:color="auto"/>
              <w:right w:val="single" w:sz="4" w:space="0" w:color="auto"/>
            </w:tcBorders>
            <w:hideMark/>
          </w:tcPr>
          <w:p w:rsidR="00AA32A0" w:rsidRPr="00AA32A0" w:rsidRDefault="00AA32A0" w:rsidP="00AA32A0">
            <w:pPr>
              <w:autoSpaceDE w:val="0"/>
              <w:autoSpaceDN w:val="0"/>
              <w:adjustRightInd w:val="0"/>
              <w:spacing w:line="276" w:lineRule="auto"/>
              <w:jc w:val="center"/>
              <w:rPr>
                <w:rFonts w:ascii="Cambria Math" w:hAnsi="Cambria Math"/>
                <w:sz w:val="20"/>
                <w:szCs w:val="20"/>
              </w:rPr>
            </w:pPr>
            <w:r w:rsidRPr="00AA32A0">
              <w:rPr>
                <w:rFonts w:ascii="Cambria Math" w:hAnsi="Cambria Math"/>
                <w:sz w:val="20"/>
                <w:szCs w:val="20"/>
              </w:rPr>
              <w:t>695</w:t>
            </w:r>
          </w:p>
        </w:tc>
      </w:tr>
      <w:tr w:rsidR="00AA32A0" w:rsidRPr="00AA32A0" w:rsidTr="002E42A5">
        <w:tc>
          <w:tcPr>
            <w:tcW w:w="1118" w:type="dxa"/>
            <w:tcBorders>
              <w:top w:val="single" w:sz="4" w:space="0" w:color="auto"/>
              <w:left w:val="single" w:sz="4" w:space="0" w:color="auto"/>
              <w:bottom w:val="single" w:sz="4" w:space="0" w:color="auto"/>
              <w:right w:val="single" w:sz="4" w:space="0" w:color="auto"/>
            </w:tcBorders>
            <w:hideMark/>
          </w:tcPr>
          <w:p w:rsidR="00AA32A0" w:rsidRPr="00AA32A0" w:rsidRDefault="00AA32A0" w:rsidP="00AA32A0">
            <w:pPr>
              <w:autoSpaceDE w:val="0"/>
              <w:autoSpaceDN w:val="0"/>
              <w:adjustRightInd w:val="0"/>
              <w:spacing w:line="276" w:lineRule="auto"/>
              <w:jc w:val="center"/>
              <w:rPr>
                <w:rFonts w:ascii="Cambria Math" w:hAnsi="Cambria Math"/>
                <w:sz w:val="20"/>
                <w:szCs w:val="20"/>
              </w:rPr>
            </w:pPr>
            <w:r w:rsidRPr="00AA32A0">
              <w:rPr>
                <w:rFonts w:ascii="Cambria Math" w:hAnsi="Cambria Math"/>
                <w:sz w:val="20"/>
                <w:szCs w:val="20"/>
              </w:rPr>
              <w:t>4</w:t>
            </w:r>
          </w:p>
        </w:tc>
        <w:tc>
          <w:tcPr>
            <w:tcW w:w="5936" w:type="dxa"/>
            <w:tcBorders>
              <w:top w:val="single" w:sz="4" w:space="0" w:color="auto"/>
              <w:left w:val="single" w:sz="4" w:space="0" w:color="auto"/>
              <w:bottom w:val="single" w:sz="4" w:space="0" w:color="auto"/>
              <w:right w:val="single" w:sz="4" w:space="0" w:color="auto"/>
            </w:tcBorders>
            <w:hideMark/>
          </w:tcPr>
          <w:p w:rsidR="00AA32A0" w:rsidRPr="00AA32A0" w:rsidRDefault="00AA32A0" w:rsidP="00AA32A0">
            <w:pPr>
              <w:autoSpaceDE w:val="0"/>
              <w:autoSpaceDN w:val="0"/>
              <w:adjustRightInd w:val="0"/>
              <w:spacing w:line="276" w:lineRule="auto"/>
              <w:jc w:val="both"/>
              <w:rPr>
                <w:rFonts w:ascii="Cambria Math" w:hAnsi="Cambria Math"/>
                <w:sz w:val="20"/>
                <w:szCs w:val="20"/>
              </w:rPr>
            </w:pPr>
            <w:r w:rsidRPr="00AA32A0">
              <w:rPr>
                <w:rFonts w:ascii="Cambria Math" w:hAnsi="Cambria Math"/>
                <w:sz w:val="20"/>
                <w:szCs w:val="20"/>
              </w:rPr>
              <w:t>Перевозка тела (останков) умершего на кладбище</w:t>
            </w:r>
          </w:p>
        </w:tc>
        <w:tc>
          <w:tcPr>
            <w:tcW w:w="2414" w:type="dxa"/>
            <w:tcBorders>
              <w:top w:val="single" w:sz="4" w:space="0" w:color="auto"/>
              <w:left w:val="single" w:sz="4" w:space="0" w:color="auto"/>
              <w:bottom w:val="single" w:sz="4" w:space="0" w:color="auto"/>
              <w:right w:val="single" w:sz="4" w:space="0" w:color="auto"/>
            </w:tcBorders>
            <w:hideMark/>
          </w:tcPr>
          <w:p w:rsidR="00AA32A0" w:rsidRPr="00AA32A0" w:rsidRDefault="00AA32A0" w:rsidP="00AA32A0">
            <w:pPr>
              <w:autoSpaceDE w:val="0"/>
              <w:autoSpaceDN w:val="0"/>
              <w:adjustRightInd w:val="0"/>
              <w:spacing w:line="276" w:lineRule="auto"/>
              <w:jc w:val="center"/>
              <w:rPr>
                <w:rFonts w:ascii="Cambria Math" w:hAnsi="Cambria Math"/>
                <w:sz w:val="20"/>
                <w:szCs w:val="20"/>
              </w:rPr>
            </w:pPr>
            <w:r w:rsidRPr="00AA32A0">
              <w:rPr>
                <w:rFonts w:ascii="Cambria Math" w:hAnsi="Cambria Math"/>
                <w:sz w:val="20"/>
                <w:szCs w:val="20"/>
              </w:rPr>
              <w:t>591,28</w:t>
            </w:r>
          </w:p>
        </w:tc>
      </w:tr>
      <w:tr w:rsidR="00AA32A0" w:rsidRPr="00AA32A0" w:rsidTr="002E42A5">
        <w:tc>
          <w:tcPr>
            <w:tcW w:w="1118" w:type="dxa"/>
            <w:tcBorders>
              <w:top w:val="single" w:sz="4" w:space="0" w:color="auto"/>
              <w:left w:val="single" w:sz="4" w:space="0" w:color="auto"/>
              <w:bottom w:val="single" w:sz="4" w:space="0" w:color="auto"/>
              <w:right w:val="single" w:sz="4" w:space="0" w:color="auto"/>
            </w:tcBorders>
            <w:hideMark/>
          </w:tcPr>
          <w:p w:rsidR="00AA32A0" w:rsidRPr="00AA32A0" w:rsidRDefault="00AA32A0" w:rsidP="00AA32A0">
            <w:pPr>
              <w:autoSpaceDE w:val="0"/>
              <w:autoSpaceDN w:val="0"/>
              <w:adjustRightInd w:val="0"/>
              <w:spacing w:line="276" w:lineRule="auto"/>
              <w:jc w:val="center"/>
              <w:rPr>
                <w:rFonts w:ascii="Cambria Math" w:hAnsi="Cambria Math"/>
                <w:sz w:val="20"/>
                <w:szCs w:val="20"/>
              </w:rPr>
            </w:pPr>
            <w:r w:rsidRPr="00AA32A0">
              <w:rPr>
                <w:rFonts w:ascii="Cambria Math" w:hAnsi="Cambria Math"/>
                <w:sz w:val="20"/>
                <w:szCs w:val="20"/>
              </w:rPr>
              <w:t>5</w:t>
            </w:r>
          </w:p>
        </w:tc>
        <w:tc>
          <w:tcPr>
            <w:tcW w:w="5936" w:type="dxa"/>
            <w:tcBorders>
              <w:top w:val="single" w:sz="4" w:space="0" w:color="auto"/>
              <w:left w:val="single" w:sz="4" w:space="0" w:color="auto"/>
              <w:bottom w:val="single" w:sz="4" w:space="0" w:color="auto"/>
              <w:right w:val="single" w:sz="4" w:space="0" w:color="auto"/>
            </w:tcBorders>
            <w:hideMark/>
          </w:tcPr>
          <w:p w:rsidR="00AA32A0" w:rsidRPr="00AA32A0" w:rsidRDefault="00AA32A0" w:rsidP="00AA32A0">
            <w:pPr>
              <w:autoSpaceDE w:val="0"/>
              <w:autoSpaceDN w:val="0"/>
              <w:adjustRightInd w:val="0"/>
              <w:spacing w:line="276" w:lineRule="auto"/>
              <w:jc w:val="both"/>
              <w:rPr>
                <w:rFonts w:ascii="Cambria Math" w:hAnsi="Cambria Math"/>
                <w:sz w:val="20"/>
                <w:szCs w:val="20"/>
              </w:rPr>
            </w:pPr>
            <w:r w:rsidRPr="00AA32A0">
              <w:rPr>
                <w:rFonts w:ascii="Cambria Math" w:hAnsi="Cambria Math"/>
                <w:sz w:val="20"/>
                <w:szCs w:val="20"/>
              </w:rPr>
              <w:t>Погребение</w:t>
            </w:r>
          </w:p>
        </w:tc>
        <w:tc>
          <w:tcPr>
            <w:tcW w:w="2414" w:type="dxa"/>
            <w:tcBorders>
              <w:top w:val="single" w:sz="4" w:space="0" w:color="auto"/>
              <w:left w:val="single" w:sz="4" w:space="0" w:color="auto"/>
              <w:bottom w:val="single" w:sz="4" w:space="0" w:color="auto"/>
              <w:right w:val="single" w:sz="4" w:space="0" w:color="auto"/>
            </w:tcBorders>
            <w:hideMark/>
          </w:tcPr>
          <w:p w:rsidR="00AA32A0" w:rsidRPr="00AA32A0" w:rsidRDefault="00AA32A0" w:rsidP="00AA32A0">
            <w:pPr>
              <w:autoSpaceDE w:val="0"/>
              <w:autoSpaceDN w:val="0"/>
              <w:adjustRightInd w:val="0"/>
              <w:spacing w:line="276" w:lineRule="auto"/>
              <w:jc w:val="center"/>
              <w:rPr>
                <w:rFonts w:ascii="Cambria Math" w:hAnsi="Cambria Math"/>
                <w:sz w:val="20"/>
                <w:szCs w:val="20"/>
              </w:rPr>
            </w:pPr>
            <w:r w:rsidRPr="00AA32A0">
              <w:rPr>
                <w:rFonts w:ascii="Cambria Math" w:hAnsi="Cambria Math"/>
                <w:sz w:val="20"/>
                <w:szCs w:val="20"/>
              </w:rPr>
              <w:t>3926</w:t>
            </w:r>
          </w:p>
        </w:tc>
      </w:tr>
      <w:tr w:rsidR="00AA32A0" w:rsidRPr="00AA32A0" w:rsidTr="002E42A5">
        <w:tc>
          <w:tcPr>
            <w:tcW w:w="1118" w:type="dxa"/>
            <w:tcBorders>
              <w:top w:val="single" w:sz="4" w:space="0" w:color="auto"/>
              <w:left w:val="single" w:sz="4" w:space="0" w:color="auto"/>
              <w:bottom w:val="single" w:sz="4" w:space="0" w:color="auto"/>
              <w:right w:val="single" w:sz="4" w:space="0" w:color="auto"/>
            </w:tcBorders>
          </w:tcPr>
          <w:p w:rsidR="00AA32A0" w:rsidRPr="00AA32A0" w:rsidRDefault="00AA32A0" w:rsidP="00AA32A0">
            <w:pPr>
              <w:autoSpaceDE w:val="0"/>
              <w:autoSpaceDN w:val="0"/>
              <w:adjustRightInd w:val="0"/>
              <w:spacing w:line="276" w:lineRule="auto"/>
              <w:jc w:val="both"/>
              <w:rPr>
                <w:rFonts w:ascii="Cambria Math" w:hAnsi="Cambria Math"/>
                <w:b/>
                <w:sz w:val="20"/>
                <w:szCs w:val="20"/>
              </w:rPr>
            </w:pPr>
          </w:p>
        </w:tc>
        <w:tc>
          <w:tcPr>
            <w:tcW w:w="5936" w:type="dxa"/>
            <w:tcBorders>
              <w:top w:val="single" w:sz="4" w:space="0" w:color="auto"/>
              <w:left w:val="single" w:sz="4" w:space="0" w:color="auto"/>
              <w:bottom w:val="single" w:sz="4" w:space="0" w:color="auto"/>
              <w:right w:val="single" w:sz="4" w:space="0" w:color="auto"/>
            </w:tcBorders>
            <w:hideMark/>
          </w:tcPr>
          <w:p w:rsidR="00AA32A0" w:rsidRPr="00AA32A0" w:rsidRDefault="00AA32A0" w:rsidP="00AA32A0">
            <w:pPr>
              <w:autoSpaceDE w:val="0"/>
              <w:autoSpaceDN w:val="0"/>
              <w:adjustRightInd w:val="0"/>
              <w:spacing w:line="276" w:lineRule="auto"/>
              <w:jc w:val="both"/>
              <w:rPr>
                <w:rFonts w:ascii="Cambria Math" w:hAnsi="Cambria Math"/>
                <w:b/>
                <w:sz w:val="20"/>
                <w:szCs w:val="20"/>
              </w:rPr>
            </w:pPr>
            <w:r w:rsidRPr="00AA32A0">
              <w:rPr>
                <w:rFonts w:ascii="Cambria Math" w:hAnsi="Cambria Math"/>
                <w:b/>
                <w:sz w:val="20"/>
                <w:szCs w:val="20"/>
              </w:rPr>
              <w:t>Итого</w:t>
            </w:r>
          </w:p>
        </w:tc>
        <w:tc>
          <w:tcPr>
            <w:tcW w:w="2414" w:type="dxa"/>
            <w:tcBorders>
              <w:top w:val="single" w:sz="4" w:space="0" w:color="auto"/>
              <w:left w:val="single" w:sz="4" w:space="0" w:color="auto"/>
              <w:bottom w:val="single" w:sz="4" w:space="0" w:color="auto"/>
              <w:right w:val="single" w:sz="4" w:space="0" w:color="auto"/>
            </w:tcBorders>
            <w:hideMark/>
          </w:tcPr>
          <w:p w:rsidR="00AA32A0" w:rsidRPr="00AA32A0" w:rsidRDefault="00AA32A0" w:rsidP="00AA32A0">
            <w:pPr>
              <w:autoSpaceDE w:val="0"/>
              <w:autoSpaceDN w:val="0"/>
              <w:adjustRightInd w:val="0"/>
              <w:spacing w:line="276" w:lineRule="auto"/>
              <w:jc w:val="center"/>
              <w:rPr>
                <w:rFonts w:ascii="Cambria Math" w:hAnsi="Cambria Math"/>
                <w:b/>
                <w:sz w:val="20"/>
                <w:szCs w:val="20"/>
              </w:rPr>
            </w:pPr>
            <w:r w:rsidRPr="00AA32A0">
              <w:rPr>
                <w:rFonts w:ascii="Cambria Math" w:hAnsi="Cambria Math"/>
                <w:sz w:val="20"/>
                <w:szCs w:val="20"/>
              </w:rPr>
              <w:t>5277,28</w:t>
            </w:r>
          </w:p>
        </w:tc>
      </w:tr>
    </w:tbl>
    <w:p w:rsidR="00AA32A0" w:rsidRPr="00AA32A0" w:rsidRDefault="00AA32A0" w:rsidP="00AA32A0">
      <w:pPr>
        <w:autoSpaceDE w:val="0"/>
        <w:autoSpaceDN w:val="0"/>
        <w:adjustRightInd w:val="0"/>
        <w:ind w:firstLine="720"/>
        <w:jc w:val="both"/>
        <w:rPr>
          <w:rFonts w:ascii="Cambria Math" w:hAnsi="Cambria Math"/>
          <w:sz w:val="20"/>
          <w:szCs w:val="20"/>
        </w:rPr>
      </w:pPr>
    </w:p>
    <w:p w:rsidR="00AA32A0" w:rsidRPr="00AA32A0" w:rsidRDefault="00AA32A0" w:rsidP="00AA32A0">
      <w:pPr>
        <w:rPr>
          <w:rFonts w:ascii="Cambria Math" w:hAnsi="Cambria Math"/>
          <w:sz w:val="20"/>
          <w:szCs w:val="20"/>
        </w:rPr>
      </w:pPr>
    </w:p>
    <w:p w:rsidR="00AA32A0" w:rsidRPr="00AA32A0" w:rsidRDefault="00AA32A0" w:rsidP="002E42A5">
      <w:pPr>
        <w:tabs>
          <w:tab w:val="left" w:pos="3320"/>
        </w:tabs>
        <w:jc w:val="center"/>
        <w:rPr>
          <w:rFonts w:ascii="Cambria Math" w:hAnsi="Cambria Math"/>
          <w:sz w:val="20"/>
          <w:szCs w:val="20"/>
        </w:rPr>
      </w:pPr>
      <w:r w:rsidRPr="00AA32A0">
        <w:rPr>
          <w:rFonts w:ascii="Cambria Math" w:hAnsi="Cambria Math"/>
          <w:sz w:val="20"/>
          <w:szCs w:val="20"/>
        </w:rPr>
        <w:t>ГЛАВА</w:t>
      </w:r>
      <w:r w:rsidR="002E42A5">
        <w:rPr>
          <w:rFonts w:ascii="Cambria Math" w:hAnsi="Cambria Math"/>
          <w:sz w:val="20"/>
          <w:szCs w:val="20"/>
        </w:rPr>
        <w:t xml:space="preserve"> </w:t>
      </w:r>
      <w:r w:rsidRPr="00AA32A0">
        <w:rPr>
          <w:rFonts w:ascii="Cambria Math" w:hAnsi="Cambria Math"/>
          <w:sz w:val="20"/>
          <w:szCs w:val="20"/>
        </w:rPr>
        <w:t>сельского поселения Печинено</w:t>
      </w:r>
      <w:r w:rsidR="002E42A5">
        <w:rPr>
          <w:rFonts w:ascii="Cambria Math" w:hAnsi="Cambria Math"/>
          <w:sz w:val="20"/>
          <w:szCs w:val="20"/>
        </w:rPr>
        <w:t xml:space="preserve"> </w:t>
      </w:r>
      <w:r w:rsidRPr="00AA32A0">
        <w:rPr>
          <w:rFonts w:ascii="Cambria Math" w:hAnsi="Cambria Math"/>
          <w:sz w:val="20"/>
          <w:szCs w:val="20"/>
        </w:rPr>
        <w:t>муниципального района Богатовский</w:t>
      </w:r>
    </w:p>
    <w:p w:rsidR="00AA32A0" w:rsidRPr="00AA32A0" w:rsidRDefault="00AA32A0" w:rsidP="002E42A5">
      <w:pPr>
        <w:jc w:val="center"/>
        <w:rPr>
          <w:rFonts w:ascii="Cambria Math" w:hAnsi="Cambria Math"/>
          <w:sz w:val="20"/>
          <w:szCs w:val="20"/>
          <w:u w:val="single"/>
        </w:rPr>
      </w:pPr>
      <w:r w:rsidRPr="00AA32A0">
        <w:rPr>
          <w:rFonts w:ascii="Cambria Math" w:hAnsi="Cambria Math"/>
          <w:sz w:val="20"/>
          <w:szCs w:val="20"/>
        </w:rPr>
        <w:t>Самарской области</w:t>
      </w:r>
      <w:r w:rsidR="002E42A5">
        <w:rPr>
          <w:rFonts w:ascii="Cambria Math" w:hAnsi="Cambria Math"/>
          <w:sz w:val="20"/>
          <w:szCs w:val="20"/>
        </w:rPr>
        <w:t xml:space="preserve"> </w:t>
      </w:r>
      <w:r w:rsidRPr="00AA32A0">
        <w:rPr>
          <w:rFonts w:ascii="Cambria Math" w:hAnsi="Cambria Math"/>
          <w:sz w:val="20"/>
          <w:szCs w:val="20"/>
        </w:rPr>
        <w:t>ПОСТАНОВЛЕНИЕ</w:t>
      </w:r>
      <w:r w:rsidR="002E42A5">
        <w:rPr>
          <w:rFonts w:ascii="Cambria Math" w:hAnsi="Cambria Math"/>
          <w:sz w:val="20"/>
          <w:szCs w:val="20"/>
        </w:rPr>
        <w:t xml:space="preserve"> </w:t>
      </w:r>
      <w:r w:rsidR="00EF589C">
        <w:rPr>
          <w:rFonts w:ascii="Cambria Math" w:hAnsi="Cambria Math"/>
          <w:sz w:val="20"/>
          <w:szCs w:val="20"/>
        </w:rPr>
        <w:t>о</w:t>
      </w:r>
      <w:r w:rsidRPr="00AA32A0">
        <w:rPr>
          <w:rFonts w:ascii="Cambria Math" w:hAnsi="Cambria Math"/>
          <w:sz w:val="20"/>
          <w:szCs w:val="20"/>
        </w:rPr>
        <w:t>т 02</w:t>
      </w:r>
      <w:r w:rsidRPr="00AA32A0">
        <w:rPr>
          <w:rFonts w:ascii="Cambria Math" w:hAnsi="Cambria Math"/>
          <w:sz w:val="20"/>
          <w:szCs w:val="20"/>
          <w:u w:val="single"/>
        </w:rPr>
        <w:t>.02.2016 года</w:t>
      </w:r>
      <w:r w:rsidRPr="00AA32A0">
        <w:rPr>
          <w:rFonts w:ascii="Cambria Math" w:hAnsi="Cambria Math"/>
          <w:sz w:val="20"/>
          <w:szCs w:val="20"/>
        </w:rPr>
        <w:t xml:space="preserve">        №   </w:t>
      </w:r>
      <w:r w:rsidRPr="00AA32A0">
        <w:rPr>
          <w:rFonts w:ascii="Cambria Math" w:hAnsi="Cambria Math"/>
          <w:sz w:val="20"/>
          <w:szCs w:val="20"/>
          <w:u w:val="single"/>
        </w:rPr>
        <w:t>2</w:t>
      </w:r>
    </w:p>
    <w:p w:rsidR="00AA32A0" w:rsidRPr="00EF589C" w:rsidRDefault="00AA32A0" w:rsidP="00AA32A0">
      <w:pPr>
        <w:tabs>
          <w:tab w:val="left" w:pos="1060"/>
        </w:tabs>
        <w:jc w:val="center"/>
        <w:rPr>
          <w:rFonts w:ascii="Cambria Math" w:hAnsi="Cambria Math"/>
          <w:b/>
          <w:sz w:val="20"/>
          <w:szCs w:val="20"/>
        </w:rPr>
      </w:pPr>
      <w:r w:rsidRPr="00EF589C">
        <w:rPr>
          <w:rFonts w:ascii="Cambria Math" w:hAnsi="Cambria Math"/>
          <w:b/>
          <w:sz w:val="20"/>
          <w:szCs w:val="20"/>
        </w:rPr>
        <w:t>О внесении   отчета об исполнении бюджета сельского поселения Печинено муниципального района Богатовский Самарской области  за 2015 год  на рассмотрение Собранием представителей сельского поселения Печинено муниципального района Богатовский Самарской области и вынесении отчета об исполнении бюджета сельского поселения Печинено муниципального района Богатовский Самарской области за 2015 год на публичные слушания.</w:t>
      </w:r>
    </w:p>
    <w:p w:rsidR="00AA32A0" w:rsidRPr="00AA32A0" w:rsidRDefault="00AA32A0" w:rsidP="00AA32A0">
      <w:pPr>
        <w:tabs>
          <w:tab w:val="left" w:pos="1060"/>
        </w:tabs>
        <w:jc w:val="both"/>
        <w:rPr>
          <w:rFonts w:ascii="Cambria Math" w:hAnsi="Cambria Math"/>
          <w:sz w:val="20"/>
          <w:szCs w:val="20"/>
        </w:rPr>
      </w:pPr>
      <w:r w:rsidRPr="00AA32A0">
        <w:rPr>
          <w:rFonts w:ascii="Cambria Math" w:hAnsi="Cambria Math"/>
          <w:sz w:val="20"/>
          <w:szCs w:val="20"/>
        </w:rPr>
        <w:t>В соответствии с бюджетным кодексом Российской Федерации, Федеральным законом от 06 октября 2003 года № 131 «Об общих принципах организации местного самоуправления в Российской Федерации», Уставом сельского поселения Печинено муниципального района Богатовский Самарской области, Положением о бюджетном устройстве и бюджетном процессе в сельском поселении Печинено муниципального района Богатовский Самарской области</w:t>
      </w:r>
    </w:p>
    <w:p w:rsidR="00AA32A0" w:rsidRPr="00AA32A0" w:rsidRDefault="00AA32A0" w:rsidP="00AA32A0">
      <w:pPr>
        <w:tabs>
          <w:tab w:val="left" w:pos="1060"/>
        </w:tabs>
        <w:jc w:val="both"/>
        <w:rPr>
          <w:rFonts w:ascii="Cambria Math" w:hAnsi="Cambria Math"/>
          <w:sz w:val="20"/>
          <w:szCs w:val="20"/>
        </w:rPr>
      </w:pPr>
    </w:p>
    <w:p w:rsidR="00AA32A0" w:rsidRPr="00AA32A0" w:rsidRDefault="00AA32A0" w:rsidP="00AA32A0">
      <w:pPr>
        <w:tabs>
          <w:tab w:val="left" w:pos="2920"/>
        </w:tabs>
        <w:rPr>
          <w:rFonts w:ascii="Cambria Math" w:hAnsi="Cambria Math"/>
          <w:sz w:val="20"/>
          <w:szCs w:val="20"/>
        </w:rPr>
      </w:pPr>
      <w:r w:rsidRPr="00AA32A0">
        <w:rPr>
          <w:rFonts w:ascii="Cambria Math" w:hAnsi="Cambria Math"/>
          <w:sz w:val="20"/>
          <w:szCs w:val="20"/>
        </w:rPr>
        <w:tab/>
        <w:t>ПОСТАНОВЛЯЮ:</w:t>
      </w:r>
    </w:p>
    <w:p w:rsidR="00AA32A0" w:rsidRPr="00AA32A0" w:rsidRDefault="00AA32A0" w:rsidP="00AA32A0">
      <w:pPr>
        <w:pStyle w:val="a3"/>
        <w:numPr>
          <w:ilvl w:val="0"/>
          <w:numId w:val="1"/>
        </w:numPr>
        <w:tabs>
          <w:tab w:val="left" w:pos="2920"/>
        </w:tabs>
        <w:jc w:val="both"/>
        <w:rPr>
          <w:rFonts w:ascii="Cambria Math" w:hAnsi="Cambria Math"/>
          <w:sz w:val="20"/>
          <w:szCs w:val="20"/>
        </w:rPr>
      </w:pPr>
      <w:r w:rsidRPr="00AA32A0">
        <w:rPr>
          <w:rFonts w:ascii="Cambria Math" w:hAnsi="Cambria Math"/>
          <w:sz w:val="20"/>
          <w:szCs w:val="20"/>
        </w:rPr>
        <w:t xml:space="preserve">Внести на рассмотрение Собранием представителей  сельского поселения Печинено муниципального района Богатовский Самарской области проект Решения Собрания представителей сельского поселения Печинено муниципального района Богатовский Самарской области </w:t>
      </w:r>
      <w:r w:rsidRPr="00AA32A0">
        <w:rPr>
          <w:rFonts w:ascii="Cambria Math" w:hAnsi="Cambria Math"/>
          <w:b/>
          <w:sz w:val="20"/>
          <w:szCs w:val="20"/>
        </w:rPr>
        <w:t>«Об утверждении отчета  по исполнению бюджета сельского поселения Печинено муниципального района Богатовский Самарской области за 2015 год»</w:t>
      </w:r>
      <w:r w:rsidRPr="00AA32A0">
        <w:rPr>
          <w:rFonts w:ascii="Cambria Math" w:hAnsi="Cambria Math"/>
          <w:sz w:val="20"/>
          <w:szCs w:val="20"/>
        </w:rPr>
        <w:t xml:space="preserve">. </w:t>
      </w:r>
    </w:p>
    <w:p w:rsidR="00AA32A0" w:rsidRPr="00AA32A0" w:rsidRDefault="00AA32A0" w:rsidP="00AA32A0">
      <w:pPr>
        <w:pStyle w:val="a3"/>
        <w:numPr>
          <w:ilvl w:val="0"/>
          <w:numId w:val="1"/>
        </w:numPr>
        <w:tabs>
          <w:tab w:val="left" w:pos="2920"/>
        </w:tabs>
        <w:jc w:val="both"/>
        <w:rPr>
          <w:rFonts w:ascii="Cambria Math" w:hAnsi="Cambria Math"/>
          <w:sz w:val="20"/>
          <w:szCs w:val="20"/>
        </w:rPr>
      </w:pPr>
      <w:r w:rsidRPr="00AA32A0">
        <w:rPr>
          <w:rFonts w:ascii="Cambria Math" w:hAnsi="Cambria Math"/>
          <w:sz w:val="20"/>
          <w:szCs w:val="20"/>
        </w:rPr>
        <w:t>Вынести отчет об исполнении бюджета  сельского поселения Печинено муниципального района Богатовский Самарской области за 2015 год  на публичные слушания.</w:t>
      </w:r>
    </w:p>
    <w:p w:rsidR="00AA32A0" w:rsidRPr="00AA32A0" w:rsidRDefault="00AA32A0" w:rsidP="00AA32A0">
      <w:pPr>
        <w:pStyle w:val="a3"/>
        <w:numPr>
          <w:ilvl w:val="0"/>
          <w:numId w:val="1"/>
        </w:numPr>
        <w:tabs>
          <w:tab w:val="left" w:pos="2920"/>
        </w:tabs>
        <w:jc w:val="both"/>
        <w:rPr>
          <w:rFonts w:ascii="Cambria Math" w:hAnsi="Cambria Math"/>
          <w:sz w:val="20"/>
          <w:szCs w:val="20"/>
        </w:rPr>
      </w:pPr>
      <w:proofErr w:type="gramStart"/>
      <w:r w:rsidRPr="00AA32A0">
        <w:rPr>
          <w:rFonts w:ascii="Cambria Math" w:hAnsi="Cambria Math"/>
          <w:sz w:val="20"/>
          <w:szCs w:val="20"/>
        </w:rPr>
        <w:t xml:space="preserve">Провести на территории сельского поселения Печинено муниципального района Богатовский Самарской области публичные слушания по вопросу: </w:t>
      </w:r>
      <w:r w:rsidRPr="00AA32A0">
        <w:rPr>
          <w:rFonts w:ascii="Cambria Math" w:hAnsi="Cambria Math"/>
          <w:b/>
          <w:sz w:val="20"/>
          <w:szCs w:val="20"/>
        </w:rPr>
        <w:t>отчет  об исполнении бюджета  сельского поселения Печинено муниципального района Богатовский Самарской области за 2015 год</w:t>
      </w:r>
      <w:r w:rsidRPr="00AA32A0">
        <w:rPr>
          <w:rFonts w:ascii="Cambria Math" w:hAnsi="Cambria Math"/>
          <w:sz w:val="20"/>
          <w:szCs w:val="20"/>
        </w:rPr>
        <w:t>, в соответствии  с Порядком организации  и проведения публичных слушаний в сельском поселении Печинено муниципального района Богатовский Самарской области, утвержденным  решением Собрания представителей сельского поселения Печинено  муниципального района Богатовский Самарской области</w:t>
      </w:r>
      <w:proofErr w:type="gramEnd"/>
      <w:r w:rsidRPr="00AA32A0">
        <w:rPr>
          <w:rFonts w:ascii="Cambria Math" w:hAnsi="Cambria Math"/>
          <w:sz w:val="20"/>
          <w:szCs w:val="20"/>
        </w:rPr>
        <w:t xml:space="preserve">  от 25.02.2010 года №3.</w:t>
      </w:r>
    </w:p>
    <w:p w:rsidR="00AA32A0" w:rsidRPr="00AA32A0" w:rsidRDefault="00AA32A0" w:rsidP="00AA32A0">
      <w:pPr>
        <w:pStyle w:val="a3"/>
        <w:numPr>
          <w:ilvl w:val="0"/>
          <w:numId w:val="1"/>
        </w:numPr>
        <w:tabs>
          <w:tab w:val="left" w:pos="2920"/>
        </w:tabs>
        <w:jc w:val="both"/>
        <w:rPr>
          <w:rFonts w:ascii="Cambria Math" w:hAnsi="Cambria Math"/>
          <w:sz w:val="20"/>
          <w:szCs w:val="20"/>
        </w:rPr>
      </w:pPr>
      <w:r w:rsidRPr="00AA32A0">
        <w:rPr>
          <w:rFonts w:ascii="Cambria Math" w:hAnsi="Cambria Math"/>
          <w:sz w:val="20"/>
          <w:szCs w:val="20"/>
        </w:rPr>
        <w:t>Срок проведения публичных слушаний составляет 10 (десять) дней с 16 февраля 2016 года по 25 февраля 2016 года.</w:t>
      </w:r>
    </w:p>
    <w:p w:rsidR="00AA32A0" w:rsidRPr="00AA32A0" w:rsidRDefault="00AA32A0" w:rsidP="00AA32A0">
      <w:pPr>
        <w:pStyle w:val="a3"/>
        <w:numPr>
          <w:ilvl w:val="0"/>
          <w:numId w:val="1"/>
        </w:numPr>
        <w:tabs>
          <w:tab w:val="left" w:pos="2920"/>
        </w:tabs>
        <w:jc w:val="both"/>
        <w:rPr>
          <w:rFonts w:ascii="Cambria Math" w:hAnsi="Cambria Math"/>
          <w:sz w:val="20"/>
          <w:szCs w:val="20"/>
        </w:rPr>
      </w:pPr>
      <w:r w:rsidRPr="00AA32A0">
        <w:rPr>
          <w:rFonts w:ascii="Cambria Math" w:hAnsi="Cambria Math"/>
          <w:sz w:val="20"/>
          <w:szCs w:val="20"/>
        </w:rPr>
        <w:t>Организацию и проведение публичных слушаний поручить  специалисту администрации сельского поселения Печинено  Горшковой Е.Н.</w:t>
      </w:r>
    </w:p>
    <w:p w:rsidR="00AA32A0" w:rsidRPr="00AA32A0" w:rsidRDefault="00AA32A0" w:rsidP="00AA32A0">
      <w:pPr>
        <w:pStyle w:val="a3"/>
        <w:numPr>
          <w:ilvl w:val="0"/>
          <w:numId w:val="1"/>
        </w:numPr>
        <w:tabs>
          <w:tab w:val="left" w:pos="2920"/>
        </w:tabs>
        <w:jc w:val="both"/>
        <w:rPr>
          <w:rFonts w:ascii="Cambria Math" w:hAnsi="Cambria Math"/>
          <w:sz w:val="20"/>
          <w:szCs w:val="20"/>
        </w:rPr>
      </w:pPr>
      <w:r w:rsidRPr="00AA32A0">
        <w:rPr>
          <w:rFonts w:ascii="Cambria Math" w:hAnsi="Cambria Math"/>
          <w:sz w:val="20"/>
          <w:szCs w:val="20"/>
        </w:rPr>
        <w:t>Место проведения публичных слушаний (место ведения протокола публичных слушаний) – 446635, Самарская область, Богатовский район, село  Печинено, улица Советская, дом 1.</w:t>
      </w:r>
    </w:p>
    <w:p w:rsidR="00AA32A0" w:rsidRPr="00AA32A0" w:rsidRDefault="00AA32A0" w:rsidP="00AA32A0">
      <w:pPr>
        <w:pStyle w:val="a3"/>
        <w:numPr>
          <w:ilvl w:val="0"/>
          <w:numId w:val="1"/>
        </w:numPr>
        <w:tabs>
          <w:tab w:val="left" w:pos="2920"/>
        </w:tabs>
        <w:jc w:val="both"/>
        <w:rPr>
          <w:rFonts w:ascii="Cambria Math" w:hAnsi="Cambria Math"/>
          <w:sz w:val="20"/>
          <w:szCs w:val="20"/>
        </w:rPr>
      </w:pPr>
      <w:r w:rsidRPr="00AA32A0">
        <w:rPr>
          <w:rFonts w:ascii="Cambria Math" w:hAnsi="Cambria Math"/>
          <w:sz w:val="20"/>
          <w:szCs w:val="20"/>
        </w:rPr>
        <w:t xml:space="preserve">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специалиста администрации сельского поселения Печинено </w:t>
      </w:r>
      <w:proofErr w:type="spellStart"/>
      <w:r w:rsidRPr="00AA32A0">
        <w:rPr>
          <w:rFonts w:ascii="Cambria Math" w:hAnsi="Cambria Math"/>
          <w:sz w:val="20"/>
          <w:szCs w:val="20"/>
        </w:rPr>
        <w:t>Заряеву</w:t>
      </w:r>
      <w:proofErr w:type="spellEnd"/>
      <w:r w:rsidRPr="00AA32A0">
        <w:rPr>
          <w:rFonts w:ascii="Cambria Math" w:hAnsi="Cambria Math"/>
          <w:sz w:val="20"/>
          <w:szCs w:val="20"/>
        </w:rPr>
        <w:t xml:space="preserve"> Н.А.</w:t>
      </w:r>
    </w:p>
    <w:p w:rsidR="00AA32A0" w:rsidRPr="00AA32A0" w:rsidRDefault="00AA32A0" w:rsidP="00AA32A0">
      <w:pPr>
        <w:pStyle w:val="a3"/>
        <w:numPr>
          <w:ilvl w:val="0"/>
          <w:numId w:val="1"/>
        </w:numPr>
        <w:tabs>
          <w:tab w:val="left" w:pos="2920"/>
        </w:tabs>
        <w:jc w:val="both"/>
        <w:rPr>
          <w:rFonts w:ascii="Cambria Math" w:hAnsi="Cambria Math"/>
          <w:sz w:val="20"/>
          <w:szCs w:val="20"/>
        </w:rPr>
      </w:pPr>
      <w:r w:rsidRPr="00AA32A0">
        <w:rPr>
          <w:rFonts w:ascii="Cambria Math" w:hAnsi="Cambria Math"/>
          <w:sz w:val="20"/>
          <w:szCs w:val="20"/>
        </w:rPr>
        <w:lastRenderedPageBreak/>
        <w:t>Мероприятие по информированию жителей поселения по вопросу публичных слушаний состоится 16 февраля  2016 года в   16-00 по адресу: 446635, Самарская область, Богатовский район, село Печинено, улица Советская, дом 1.</w:t>
      </w:r>
    </w:p>
    <w:p w:rsidR="00AA32A0" w:rsidRPr="00AA32A0" w:rsidRDefault="00AA32A0" w:rsidP="00AA32A0">
      <w:pPr>
        <w:pStyle w:val="a3"/>
        <w:numPr>
          <w:ilvl w:val="0"/>
          <w:numId w:val="1"/>
        </w:numPr>
        <w:tabs>
          <w:tab w:val="left" w:pos="2920"/>
        </w:tabs>
        <w:jc w:val="both"/>
        <w:rPr>
          <w:rFonts w:ascii="Cambria Math" w:hAnsi="Cambria Math"/>
          <w:sz w:val="20"/>
          <w:szCs w:val="20"/>
        </w:rPr>
      </w:pPr>
      <w:r w:rsidRPr="00AA32A0">
        <w:rPr>
          <w:rFonts w:ascii="Cambria Math" w:hAnsi="Cambria Math"/>
          <w:sz w:val="20"/>
          <w:szCs w:val="20"/>
        </w:rPr>
        <w:t>Замечания и предложения по вопросу публичных слушаний жители поселения и  иные заинтересованные лица  могут направлять по адресу, указанному в пункте 6  настоящего постановления, в рабочие дни с 10 до 19 часов, в субботу с 12 до 17 часов. Письменные замечания и предложения подлежат приобщению к протоколу публичных слушаний.</w:t>
      </w:r>
    </w:p>
    <w:p w:rsidR="00AA32A0" w:rsidRPr="00AA32A0" w:rsidRDefault="00AA32A0" w:rsidP="00AA32A0">
      <w:pPr>
        <w:pStyle w:val="a3"/>
        <w:numPr>
          <w:ilvl w:val="0"/>
          <w:numId w:val="1"/>
        </w:numPr>
        <w:tabs>
          <w:tab w:val="left" w:pos="2920"/>
        </w:tabs>
        <w:jc w:val="both"/>
        <w:rPr>
          <w:rFonts w:ascii="Cambria Math" w:hAnsi="Cambria Math"/>
          <w:sz w:val="20"/>
          <w:szCs w:val="20"/>
        </w:rPr>
      </w:pPr>
      <w:r w:rsidRPr="00AA32A0">
        <w:rPr>
          <w:rFonts w:ascii="Cambria Math" w:hAnsi="Cambria Math"/>
          <w:sz w:val="20"/>
          <w:szCs w:val="20"/>
        </w:rPr>
        <w:t>Прием замечаний и предложений оканчивается 25.02.2016 года.</w:t>
      </w:r>
    </w:p>
    <w:p w:rsidR="00AA32A0" w:rsidRPr="00AA32A0" w:rsidRDefault="00AA32A0" w:rsidP="00AA32A0">
      <w:pPr>
        <w:pStyle w:val="a3"/>
        <w:numPr>
          <w:ilvl w:val="0"/>
          <w:numId w:val="1"/>
        </w:numPr>
        <w:tabs>
          <w:tab w:val="left" w:pos="2920"/>
        </w:tabs>
        <w:jc w:val="both"/>
        <w:rPr>
          <w:rFonts w:ascii="Cambria Math" w:hAnsi="Cambria Math"/>
          <w:sz w:val="20"/>
          <w:szCs w:val="20"/>
        </w:rPr>
      </w:pPr>
      <w:r w:rsidRPr="00AA32A0">
        <w:rPr>
          <w:rFonts w:ascii="Cambria Math" w:hAnsi="Cambria Math"/>
          <w:sz w:val="20"/>
          <w:szCs w:val="20"/>
        </w:rPr>
        <w:t>Опубликовать настоящее постановление, проект решения Собрания представителей сельского поселения Печинено муниципального района Богатовский Самарской области  «Об утверждении  исполнения бюджета сельского поселения Печинено муниципального района Богатовский Самарской области за 2015 год» в газете «Вестник сельского поселения Печинено».</w:t>
      </w:r>
    </w:p>
    <w:p w:rsidR="00AA32A0" w:rsidRPr="00AA32A0" w:rsidRDefault="00AA32A0" w:rsidP="00AA32A0">
      <w:pPr>
        <w:pStyle w:val="a3"/>
        <w:numPr>
          <w:ilvl w:val="0"/>
          <w:numId w:val="1"/>
        </w:numPr>
        <w:tabs>
          <w:tab w:val="left" w:pos="2920"/>
        </w:tabs>
        <w:jc w:val="both"/>
        <w:rPr>
          <w:rFonts w:ascii="Cambria Math" w:hAnsi="Cambria Math"/>
          <w:sz w:val="20"/>
          <w:szCs w:val="20"/>
        </w:rPr>
      </w:pPr>
      <w:r w:rsidRPr="00AA32A0">
        <w:rPr>
          <w:rFonts w:ascii="Cambria Math" w:hAnsi="Cambria Math"/>
          <w:sz w:val="20"/>
          <w:szCs w:val="20"/>
        </w:rPr>
        <w:t xml:space="preserve">Настоящее постановление вступает в силу по истечении 10 (десяти) дней  со дня   его официального опубликования. </w:t>
      </w:r>
    </w:p>
    <w:p w:rsidR="00AA32A0" w:rsidRPr="00AA32A0" w:rsidRDefault="00AA32A0" w:rsidP="00EF589C">
      <w:pPr>
        <w:tabs>
          <w:tab w:val="left" w:pos="1060"/>
        </w:tabs>
        <w:rPr>
          <w:rFonts w:ascii="Cambria Math" w:hAnsi="Cambria Math"/>
          <w:sz w:val="20"/>
          <w:szCs w:val="20"/>
        </w:rPr>
      </w:pPr>
      <w:r w:rsidRPr="00AA32A0">
        <w:rPr>
          <w:rFonts w:ascii="Cambria Math" w:hAnsi="Cambria Math"/>
          <w:sz w:val="20"/>
          <w:szCs w:val="20"/>
        </w:rPr>
        <w:t>Глава сельского поселения Печинено</w:t>
      </w:r>
      <w:r w:rsidR="00EF589C">
        <w:rPr>
          <w:rFonts w:ascii="Cambria Math" w:hAnsi="Cambria Math"/>
          <w:sz w:val="20"/>
          <w:szCs w:val="20"/>
        </w:rPr>
        <w:t xml:space="preserve"> </w:t>
      </w:r>
      <w:r w:rsidRPr="00AA32A0">
        <w:rPr>
          <w:rFonts w:ascii="Cambria Math" w:hAnsi="Cambria Math"/>
          <w:sz w:val="20"/>
          <w:szCs w:val="20"/>
        </w:rPr>
        <w:t>Муниципального района Богатовский</w:t>
      </w:r>
      <w:r w:rsidR="00EF589C">
        <w:rPr>
          <w:rFonts w:ascii="Cambria Math" w:hAnsi="Cambria Math"/>
          <w:sz w:val="20"/>
          <w:szCs w:val="20"/>
        </w:rPr>
        <w:t xml:space="preserve"> </w:t>
      </w:r>
      <w:r w:rsidRPr="00AA32A0">
        <w:rPr>
          <w:rFonts w:ascii="Cambria Math" w:hAnsi="Cambria Math"/>
          <w:sz w:val="20"/>
          <w:szCs w:val="20"/>
        </w:rPr>
        <w:t>Самарской области                                                                                   О.Н. Сухарева.</w:t>
      </w:r>
    </w:p>
    <w:p w:rsidR="00AA32A0" w:rsidRPr="00AA32A0" w:rsidRDefault="00AA32A0" w:rsidP="00AA32A0">
      <w:pPr>
        <w:jc w:val="center"/>
        <w:rPr>
          <w:rFonts w:ascii="Cambria Math" w:hAnsi="Cambria Math"/>
          <w:b/>
          <w:bCs/>
          <w:sz w:val="20"/>
          <w:szCs w:val="20"/>
        </w:rPr>
      </w:pPr>
    </w:p>
    <w:p w:rsidR="00AA32A0" w:rsidRPr="00AA32A0" w:rsidRDefault="00AA32A0" w:rsidP="00AA32A0">
      <w:pPr>
        <w:jc w:val="center"/>
        <w:rPr>
          <w:rFonts w:ascii="Cambria Math" w:hAnsi="Cambria Math"/>
          <w:b/>
          <w:caps/>
          <w:sz w:val="20"/>
          <w:szCs w:val="20"/>
        </w:rPr>
      </w:pPr>
      <w:r w:rsidRPr="00AA32A0">
        <w:rPr>
          <w:rFonts w:ascii="Cambria Math" w:hAnsi="Cambria Math"/>
          <w:b/>
          <w:bCs/>
          <w:sz w:val="20"/>
          <w:szCs w:val="20"/>
        </w:rPr>
        <w:t>РОССИЙСКАЯ ФЕДЕРАЦИЯ</w:t>
      </w:r>
      <w:r w:rsidR="00EF589C">
        <w:rPr>
          <w:rFonts w:ascii="Cambria Math" w:hAnsi="Cambria Math"/>
          <w:b/>
          <w:bCs/>
          <w:sz w:val="20"/>
          <w:szCs w:val="20"/>
        </w:rPr>
        <w:t xml:space="preserve"> </w:t>
      </w:r>
      <w:r w:rsidRPr="00AA32A0">
        <w:rPr>
          <w:rFonts w:ascii="Cambria Math" w:hAnsi="Cambria Math"/>
          <w:b/>
          <w:bCs/>
          <w:sz w:val="20"/>
          <w:szCs w:val="20"/>
        </w:rPr>
        <w:t>САМАРСКАЯ ОБЛАСТЬ</w:t>
      </w:r>
      <w:r w:rsidR="00EF589C">
        <w:rPr>
          <w:rFonts w:ascii="Cambria Math" w:hAnsi="Cambria Math"/>
          <w:b/>
          <w:bCs/>
          <w:sz w:val="20"/>
          <w:szCs w:val="20"/>
        </w:rPr>
        <w:t xml:space="preserve"> </w:t>
      </w:r>
      <w:r w:rsidRPr="00AA32A0">
        <w:rPr>
          <w:rFonts w:ascii="Cambria Math" w:hAnsi="Cambria Math"/>
          <w:b/>
          <w:bCs/>
          <w:sz w:val="20"/>
          <w:szCs w:val="20"/>
        </w:rPr>
        <w:t xml:space="preserve">МУНИЦИПАЛЬНЫЙ РАЙОН </w:t>
      </w:r>
      <w:r w:rsidRPr="00AA32A0">
        <w:rPr>
          <w:rFonts w:ascii="Cambria Math" w:hAnsi="Cambria Math"/>
          <w:b/>
          <w:caps/>
          <w:sz w:val="20"/>
          <w:szCs w:val="20"/>
        </w:rPr>
        <w:fldChar w:fldCharType="begin"/>
      </w:r>
      <w:r w:rsidRPr="00AA32A0">
        <w:rPr>
          <w:rFonts w:ascii="Cambria Math" w:hAnsi="Cambria Math"/>
          <w:b/>
          <w:caps/>
          <w:sz w:val="20"/>
          <w:szCs w:val="20"/>
        </w:rPr>
        <w:instrText xml:space="preserve"> MERGEFIELD "Название_района" </w:instrText>
      </w:r>
      <w:r w:rsidRPr="00AA32A0">
        <w:rPr>
          <w:rFonts w:ascii="Cambria Math" w:hAnsi="Cambria Math"/>
          <w:b/>
          <w:caps/>
          <w:sz w:val="20"/>
          <w:szCs w:val="20"/>
        </w:rPr>
        <w:fldChar w:fldCharType="separate"/>
      </w:r>
      <w:r w:rsidRPr="00AA32A0">
        <w:rPr>
          <w:rFonts w:ascii="Cambria Math" w:hAnsi="Cambria Math"/>
          <w:b/>
          <w:caps/>
          <w:noProof/>
          <w:sz w:val="20"/>
          <w:szCs w:val="20"/>
        </w:rPr>
        <w:t>Богатовский</w:t>
      </w:r>
      <w:r w:rsidRPr="00AA32A0">
        <w:rPr>
          <w:rFonts w:ascii="Cambria Math" w:hAnsi="Cambria Math"/>
          <w:b/>
          <w:caps/>
          <w:sz w:val="20"/>
          <w:szCs w:val="20"/>
        </w:rPr>
        <w:fldChar w:fldCharType="end"/>
      </w:r>
    </w:p>
    <w:p w:rsidR="00AA32A0" w:rsidRPr="00AA32A0" w:rsidRDefault="00AA32A0" w:rsidP="00AA32A0">
      <w:pPr>
        <w:jc w:val="center"/>
        <w:rPr>
          <w:rFonts w:ascii="Cambria Math" w:hAnsi="Cambria Math"/>
          <w:b/>
          <w:bCs/>
          <w:sz w:val="20"/>
          <w:szCs w:val="20"/>
        </w:rPr>
      </w:pPr>
      <w:r w:rsidRPr="00AA32A0">
        <w:rPr>
          <w:rFonts w:ascii="Cambria Math" w:hAnsi="Cambria Math"/>
          <w:b/>
          <w:bCs/>
          <w:sz w:val="20"/>
          <w:szCs w:val="20"/>
        </w:rPr>
        <w:t xml:space="preserve">СОБРАНИЕ ПРЕДСТАВИТЕЛЕЙ СЕЛЬСКОГО ПОСЕЛЕНИЯ </w:t>
      </w:r>
    </w:p>
    <w:p w:rsidR="00AA32A0" w:rsidRPr="00AA32A0" w:rsidRDefault="00AA32A0" w:rsidP="00EF589C">
      <w:pPr>
        <w:jc w:val="center"/>
        <w:rPr>
          <w:rFonts w:ascii="Cambria Math" w:hAnsi="Cambria Math"/>
          <w:b/>
          <w:sz w:val="20"/>
          <w:szCs w:val="20"/>
        </w:rPr>
      </w:pPr>
      <w:r w:rsidRPr="00AA32A0">
        <w:rPr>
          <w:rFonts w:ascii="Cambria Math" w:hAnsi="Cambria Math"/>
          <w:b/>
          <w:caps/>
          <w:sz w:val="20"/>
          <w:szCs w:val="20"/>
        </w:rPr>
        <w:fldChar w:fldCharType="begin"/>
      </w:r>
      <w:r w:rsidRPr="00AA32A0">
        <w:rPr>
          <w:rFonts w:ascii="Cambria Math" w:hAnsi="Cambria Math"/>
          <w:b/>
          <w:caps/>
          <w:sz w:val="20"/>
          <w:szCs w:val="20"/>
        </w:rPr>
        <w:instrText xml:space="preserve"> MERGEFIELD "Название_поселения" </w:instrText>
      </w:r>
      <w:r w:rsidRPr="00AA32A0">
        <w:rPr>
          <w:rFonts w:ascii="Cambria Math" w:hAnsi="Cambria Math"/>
          <w:b/>
          <w:caps/>
          <w:sz w:val="20"/>
          <w:szCs w:val="20"/>
        </w:rPr>
        <w:fldChar w:fldCharType="separate"/>
      </w:r>
      <w:r w:rsidRPr="00AA32A0">
        <w:rPr>
          <w:rFonts w:ascii="Cambria Math" w:hAnsi="Cambria Math"/>
          <w:b/>
          <w:caps/>
          <w:noProof/>
          <w:sz w:val="20"/>
          <w:szCs w:val="20"/>
        </w:rPr>
        <w:t>Печинено</w:t>
      </w:r>
      <w:r w:rsidRPr="00AA32A0">
        <w:rPr>
          <w:rFonts w:ascii="Cambria Math" w:hAnsi="Cambria Math"/>
          <w:b/>
          <w:caps/>
          <w:sz w:val="20"/>
          <w:szCs w:val="20"/>
        </w:rPr>
        <w:fldChar w:fldCharType="end"/>
      </w:r>
      <w:r w:rsidRPr="00AA32A0">
        <w:rPr>
          <w:rFonts w:ascii="Cambria Math" w:hAnsi="Cambria Math"/>
          <w:b/>
          <w:caps/>
          <w:sz w:val="20"/>
          <w:szCs w:val="20"/>
        </w:rPr>
        <w:t xml:space="preserve">  </w:t>
      </w:r>
      <w:r w:rsidR="00EF589C">
        <w:rPr>
          <w:rFonts w:ascii="Cambria Math" w:hAnsi="Cambria Math"/>
          <w:b/>
          <w:caps/>
          <w:sz w:val="20"/>
          <w:szCs w:val="20"/>
        </w:rPr>
        <w:t xml:space="preserve">ТРЕТЬЕГО </w:t>
      </w:r>
      <w:r w:rsidRPr="00AA32A0">
        <w:rPr>
          <w:rFonts w:ascii="Cambria Math" w:hAnsi="Cambria Math"/>
          <w:b/>
          <w:caps/>
          <w:sz w:val="20"/>
          <w:szCs w:val="20"/>
        </w:rPr>
        <w:t xml:space="preserve"> СОЗЫВА</w:t>
      </w:r>
      <w:r w:rsidR="00EF589C">
        <w:rPr>
          <w:rFonts w:ascii="Cambria Math" w:hAnsi="Cambria Math"/>
          <w:b/>
          <w:caps/>
          <w:sz w:val="20"/>
          <w:szCs w:val="20"/>
        </w:rPr>
        <w:t xml:space="preserve"> </w:t>
      </w:r>
      <w:r w:rsidRPr="00AA32A0">
        <w:rPr>
          <w:rFonts w:ascii="Cambria Math" w:hAnsi="Cambria Math"/>
          <w:b/>
          <w:sz w:val="20"/>
          <w:szCs w:val="20"/>
        </w:rPr>
        <w:tab/>
        <w:t xml:space="preserve">                            РЕШЕНИЕ              ПРОЕКТ</w:t>
      </w:r>
    </w:p>
    <w:p w:rsidR="00AA32A0" w:rsidRPr="00AA32A0" w:rsidRDefault="00AA32A0" w:rsidP="00AA32A0">
      <w:pPr>
        <w:jc w:val="center"/>
        <w:rPr>
          <w:rFonts w:ascii="Cambria Math" w:hAnsi="Cambria Math"/>
          <w:b/>
          <w:sz w:val="20"/>
          <w:szCs w:val="20"/>
        </w:rPr>
      </w:pPr>
      <w:r w:rsidRPr="00AA32A0">
        <w:rPr>
          <w:rFonts w:ascii="Cambria Math" w:hAnsi="Cambria Math"/>
          <w:b/>
          <w:sz w:val="20"/>
          <w:szCs w:val="20"/>
        </w:rPr>
        <w:t xml:space="preserve">От           года         № </w:t>
      </w:r>
    </w:p>
    <w:p w:rsidR="00AA32A0" w:rsidRPr="00AA32A0" w:rsidRDefault="00AA32A0" w:rsidP="00AA32A0">
      <w:pPr>
        <w:jc w:val="center"/>
        <w:rPr>
          <w:rFonts w:ascii="Cambria Math" w:hAnsi="Cambria Math"/>
          <w:sz w:val="20"/>
          <w:szCs w:val="20"/>
        </w:rPr>
      </w:pPr>
      <w:r w:rsidRPr="00AA32A0">
        <w:rPr>
          <w:rFonts w:ascii="Cambria Math" w:hAnsi="Cambria Math"/>
          <w:b/>
          <w:sz w:val="20"/>
          <w:szCs w:val="20"/>
        </w:rPr>
        <w:t>Об утверждении  отчета по исполнению бюджета сельского поселения Печинено муниципального района Богатовский Самарской области за 2015 год</w:t>
      </w:r>
    </w:p>
    <w:p w:rsidR="00AA32A0" w:rsidRPr="00AA32A0" w:rsidRDefault="00AA32A0" w:rsidP="00AA32A0">
      <w:pPr>
        <w:tabs>
          <w:tab w:val="left" w:pos="1110"/>
        </w:tabs>
        <w:jc w:val="both"/>
        <w:rPr>
          <w:rFonts w:ascii="Cambria Math" w:hAnsi="Cambria Math"/>
          <w:sz w:val="20"/>
          <w:szCs w:val="20"/>
        </w:rPr>
      </w:pPr>
      <w:r w:rsidRPr="00AA32A0">
        <w:rPr>
          <w:rFonts w:ascii="Cambria Math" w:hAnsi="Cambria Math"/>
          <w:sz w:val="20"/>
          <w:szCs w:val="20"/>
        </w:rPr>
        <w:tab/>
      </w:r>
    </w:p>
    <w:p w:rsidR="00AA32A0" w:rsidRPr="00AA32A0" w:rsidRDefault="00AA32A0" w:rsidP="00EF589C">
      <w:pPr>
        <w:tabs>
          <w:tab w:val="left" w:pos="1110"/>
        </w:tabs>
        <w:jc w:val="both"/>
        <w:rPr>
          <w:rFonts w:ascii="Cambria Math" w:hAnsi="Cambria Math"/>
          <w:sz w:val="20"/>
          <w:szCs w:val="20"/>
        </w:rPr>
      </w:pPr>
      <w:r w:rsidRPr="00AA32A0">
        <w:rPr>
          <w:rFonts w:ascii="Cambria Math" w:hAnsi="Cambria Math"/>
          <w:sz w:val="20"/>
          <w:szCs w:val="20"/>
        </w:rPr>
        <w:t xml:space="preserve">В соответствии со ст. 264.2 Бюджетного кодекса РФ, ст. 52 Федерального закона №131-ФЗ от 06  октября 2003 года «Об общих принципах организации местного самоуправления  в Российской Федерации», ст. 77 Устава сельского поселения Печинено муниципального района  Богатовский Самарской области, Положением о бюджетном устройстве и бюджетном процессе в сельском поселении Печинено муниципального района Богатовский Самарской области </w:t>
      </w:r>
      <w:r w:rsidR="00EF589C">
        <w:rPr>
          <w:rFonts w:ascii="Cambria Math" w:hAnsi="Cambria Math"/>
          <w:sz w:val="20"/>
          <w:szCs w:val="20"/>
        </w:rPr>
        <w:t xml:space="preserve">  </w:t>
      </w:r>
      <w:proofErr w:type="gramStart"/>
      <w:r w:rsidRPr="00AA32A0">
        <w:rPr>
          <w:rFonts w:ascii="Cambria Math" w:hAnsi="Cambria Math"/>
          <w:b/>
          <w:sz w:val="20"/>
          <w:szCs w:val="20"/>
        </w:rPr>
        <w:t>Р</w:t>
      </w:r>
      <w:proofErr w:type="gramEnd"/>
      <w:r w:rsidRPr="00AA32A0">
        <w:rPr>
          <w:rFonts w:ascii="Cambria Math" w:hAnsi="Cambria Math"/>
          <w:b/>
          <w:sz w:val="20"/>
          <w:szCs w:val="20"/>
        </w:rPr>
        <w:t xml:space="preserve"> Е Ш И Л О :</w:t>
      </w:r>
      <w:r w:rsidRPr="00AA32A0">
        <w:rPr>
          <w:rFonts w:ascii="Cambria Math" w:hAnsi="Cambria Math"/>
          <w:sz w:val="20"/>
          <w:szCs w:val="20"/>
        </w:rPr>
        <w:tab/>
        <w:t xml:space="preserve">                                                                              </w:t>
      </w:r>
    </w:p>
    <w:p w:rsidR="00AA32A0" w:rsidRPr="00AA32A0" w:rsidRDefault="00AA32A0" w:rsidP="00EF589C">
      <w:pPr>
        <w:numPr>
          <w:ilvl w:val="0"/>
          <w:numId w:val="2"/>
        </w:numPr>
        <w:tabs>
          <w:tab w:val="clear" w:pos="720"/>
        </w:tabs>
        <w:ind w:left="0" w:firstLine="360"/>
        <w:jc w:val="both"/>
        <w:rPr>
          <w:rFonts w:ascii="Cambria Math" w:hAnsi="Cambria Math"/>
          <w:sz w:val="20"/>
          <w:szCs w:val="20"/>
        </w:rPr>
      </w:pPr>
      <w:r w:rsidRPr="00AA32A0">
        <w:rPr>
          <w:rFonts w:ascii="Cambria Math" w:hAnsi="Cambria Math"/>
          <w:sz w:val="20"/>
          <w:szCs w:val="20"/>
        </w:rPr>
        <w:t>Утвердить  отчёт об исполнении бюджета сельского поселения Печинено муниципального района Богатовский Самарской области за 2015 год по доходам  в сумме 9964</w:t>
      </w:r>
      <w:r w:rsidRPr="00AA32A0">
        <w:rPr>
          <w:rFonts w:ascii="Cambria Math" w:hAnsi="Cambria Math"/>
          <w:b/>
          <w:sz w:val="20"/>
          <w:szCs w:val="20"/>
        </w:rPr>
        <w:t xml:space="preserve">  </w:t>
      </w:r>
      <w:r w:rsidRPr="00AA32A0">
        <w:rPr>
          <w:rFonts w:ascii="Cambria Math" w:hAnsi="Cambria Math"/>
          <w:sz w:val="20"/>
          <w:szCs w:val="20"/>
        </w:rPr>
        <w:t>тыс.</w:t>
      </w:r>
      <w:r w:rsidRPr="00AA32A0">
        <w:rPr>
          <w:rFonts w:ascii="Cambria Math" w:hAnsi="Cambria Math"/>
          <w:b/>
          <w:sz w:val="20"/>
          <w:szCs w:val="20"/>
        </w:rPr>
        <w:t xml:space="preserve"> </w:t>
      </w:r>
      <w:r w:rsidRPr="00AA32A0">
        <w:rPr>
          <w:rFonts w:ascii="Cambria Math" w:hAnsi="Cambria Math"/>
          <w:sz w:val="20"/>
          <w:szCs w:val="20"/>
        </w:rPr>
        <w:t xml:space="preserve">  рублей и расходам в сумме  8176 тыс.  рублей. Численность муниципальных служащих сельского поселения Печинено на 01.01.2016 года составила 3 человека, затраты на их денежное содержание составили</w:t>
      </w:r>
      <w:r w:rsidR="00E34780">
        <w:rPr>
          <w:rFonts w:ascii="Cambria Math" w:hAnsi="Cambria Math"/>
          <w:sz w:val="20"/>
          <w:szCs w:val="20"/>
        </w:rPr>
        <w:t xml:space="preserve"> 761,5</w:t>
      </w:r>
      <w:r w:rsidRPr="00AA32A0">
        <w:rPr>
          <w:rFonts w:ascii="Cambria Math" w:hAnsi="Cambria Math"/>
          <w:sz w:val="20"/>
          <w:szCs w:val="20"/>
        </w:rPr>
        <w:t xml:space="preserve">    тыс. рублей.</w:t>
      </w:r>
    </w:p>
    <w:p w:rsidR="00AA32A0" w:rsidRPr="00AA32A0" w:rsidRDefault="00AA32A0" w:rsidP="00EF589C">
      <w:pPr>
        <w:jc w:val="both"/>
        <w:rPr>
          <w:rFonts w:ascii="Cambria Math" w:hAnsi="Cambria Math"/>
          <w:sz w:val="20"/>
          <w:szCs w:val="20"/>
        </w:rPr>
      </w:pPr>
      <w:r w:rsidRPr="00AA32A0">
        <w:rPr>
          <w:rFonts w:ascii="Cambria Math" w:hAnsi="Cambria Math"/>
          <w:sz w:val="20"/>
          <w:szCs w:val="20"/>
        </w:rPr>
        <w:t xml:space="preserve">       2.Утвердить следующие показатели отчета об исполнении бюджета за 2015 год:                 </w:t>
      </w:r>
    </w:p>
    <w:p w:rsidR="00AA32A0" w:rsidRPr="00AA32A0" w:rsidRDefault="00AA32A0" w:rsidP="00EF589C">
      <w:pPr>
        <w:jc w:val="both"/>
        <w:rPr>
          <w:rFonts w:ascii="Cambria Math" w:hAnsi="Cambria Math"/>
          <w:sz w:val="20"/>
          <w:szCs w:val="20"/>
        </w:rPr>
      </w:pPr>
      <w:r w:rsidRPr="00AA32A0">
        <w:rPr>
          <w:rFonts w:ascii="Cambria Math" w:hAnsi="Cambria Math"/>
          <w:sz w:val="20"/>
          <w:szCs w:val="20"/>
        </w:rPr>
        <w:t xml:space="preserve"> - доходы бюджета сельского поселения Печинено муниципального района Богатовский Самарской области по кодам классификации доходов бюджетов в разрезе главных администраторов доходов бюджета согласно приложению 1;                     </w:t>
      </w:r>
    </w:p>
    <w:p w:rsidR="00AA32A0" w:rsidRPr="00AA32A0" w:rsidRDefault="00AA32A0" w:rsidP="00EF589C">
      <w:pPr>
        <w:jc w:val="both"/>
        <w:rPr>
          <w:rFonts w:ascii="Cambria Math" w:hAnsi="Cambria Math"/>
          <w:sz w:val="20"/>
          <w:szCs w:val="20"/>
        </w:rPr>
      </w:pPr>
      <w:r w:rsidRPr="00AA32A0">
        <w:rPr>
          <w:rFonts w:ascii="Cambria Math" w:hAnsi="Cambria Math"/>
          <w:sz w:val="20"/>
          <w:szCs w:val="20"/>
        </w:rPr>
        <w:t xml:space="preserve">  - доходы местного бюджета по кодам видов доходов, подвидов доходов классификации операций сектора государственного управления, относящихся к доходам бюджета сельского поселения Печинено муниципального района  Богатовский  Самарской области согласно приложению 2;</w:t>
      </w:r>
    </w:p>
    <w:p w:rsidR="00AA32A0" w:rsidRPr="00AA32A0" w:rsidRDefault="00AA32A0" w:rsidP="00EF589C">
      <w:pPr>
        <w:jc w:val="both"/>
        <w:rPr>
          <w:rFonts w:ascii="Cambria Math" w:hAnsi="Cambria Math"/>
          <w:sz w:val="20"/>
          <w:szCs w:val="20"/>
        </w:rPr>
      </w:pPr>
      <w:r w:rsidRPr="00AA32A0">
        <w:rPr>
          <w:rFonts w:ascii="Cambria Math" w:hAnsi="Cambria Math"/>
          <w:sz w:val="20"/>
          <w:szCs w:val="20"/>
        </w:rPr>
        <w:t xml:space="preserve">  - расходы бюджета  сельского поселения Печинено муниципального района Богатовский Самарской области за 2015 год по ведомственной структуре расходов бюджета согласно приложению 3;</w:t>
      </w:r>
    </w:p>
    <w:p w:rsidR="00AA32A0" w:rsidRPr="00AA32A0" w:rsidRDefault="00AA32A0" w:rsidP="00EF589C">
      <w:pPr>
        <w:jc w:val="both"/>
        <w:rPr>
          <w:rFonts w:ascii="Cambria Math" w:hAnsi="Cambria Math"/>
          <w:sz w:val="20"/>
          <w:szCs w:val="20"/>
        </w:rPr>
      </w:pPr>
      <w:r w:rsidRPr="00AA32A0">
        <w:rPr>
          <w:rFonts w:ascii="Cambria Math" w:hAnsi="Cambria Math"/>
          <w:sz w:val="20"/>
          <w:szCs w:val="20"/>
        </w:rPr>
        <w:t xml:space="preserve">  -  расходы местного бюджета   по разделам и подразделам классификации расходов бюджета  сельского поселения Печинено муниципального района  Богатовский Самарской области согласно приложению 4;</w:t>
      </w:r>
    </w:p>
    <w:p w:rsidR="00AA32A0" w:rsidRPr="00AA32A0" w:rsidRDefault="00AA32A0" w:rsidP="00EF589C">
      <w:pPr>
        <w:jc w:val="both"/>
        <w:rPr>
          <w:rFonts w:ascii="Cambria Math" w:hAnsi="Cambria Math"/>
          <w:sz w:val="20"/>
          <w:szCs w:val="20"/>
        </w:rPr>
      </w:pPr>
      <w:r w:rsidRPr="00AA32A0">
        <w:rPr>
          <w:rFonts w:ascii="Cambria Math" w:hAnsi="Cambria Math"/>
          <w:sz w:val="20"/>
          <w:szCs w:val="20"/>
        </w:rPr>
        <w:t xml:space="preserve">    - источники финансирования местного бюджета  по кодам </w:t>
      </w:r>
      <w:proofErr w:type="gramStart"/>
      <w:r w:rsidRPr="00AA32A0">
        <w:rPr>
          <w:rFonts w:ascii="Cambria Math" w:hAnsi="Cambria Math"/>
          <w:sz w:val="20"/>
          <w:szCs w:val="20"/>
        </w:rPr>
        <w:t>классификации  источников финансирования дефицитов  бюджетов</w:t>
      </w:r>
      <w:proofErr w:type="gramEnd"/>
      <w:r w:rsidRPr="00AA32A0">
        <w:rPr>
          <w:rFonts w:ascii="Cambria Math" w:hAnsi="Cambria Math"/>
          <w:sz w:val="20"/>
          <w:szCs w:val="20"/>
        </w:rPr>
        <w:t xml:space="preserve"> согласно  приложению 5;</w:t>
      </w:r>
    </w:p>
    <w:p w:rsidR="00AA32A0" w:rsidRPr="00AA32A0" w:rsidRDefault="00AA32A0" w:rsidP="00EF589C">
      <w:pPr>
        <w:jc w:val="both"/>
        <w:rPr>
          <w:rFonts w:ascii="Cambria Math" w:hAnsi="Cambria Math"/>
          <w:sz w:val="20"/>
          <w:szCs w:val="20"/>
        </w:rPr>
      </w:pPr>
      <w:r w:rsidRPr="00AA32A0">
        <w:rPr>
          <w:rFonts w:ascii="Cambria Math" w:hAnsi="Cambria Math"/>
          <w:sz w:val="20"/>
          <w:szCs w:val="20"/>
        </w:rPr>
        <w:t xml:space="preserve">   - источники внутреннего финансирования дефицита бюджета сельского поселения Печинено муниципального района Богатовский Самарской области в 2015 году по кодам групп, подгрупп, статей, видов </w:t>
      </w:r>
      <w:proofErr w:type="gramStart"/>
      <w:r w:rsidRPr="00AA32A0">
        <w:rPr>
          <w:rFonts w:ascii="Cambria Math" w:hAnsi="Cambria Math"/>
          <w:sz w:val="20"/>
          <w:szCs w:val="20"/>
        </w:rPr>
        <w:t>источников финансирования  дефицитов бюджетов классификации операций сектора государственного</w:t>
      </w:r>
      <w:proofErr w:type="gramEnd"/>
      <w:r w:rsidRPr="00AA32A0">
        <w:rPr>
          <w:rFonts w:ascii="Cambria Math" w:hAnsi="Cambria Math"/>
          <w:sz w:val="20"/>
          <w:szCs w:val="20"/>
        </w:rPr>
        <w:t xml:space="preserve"> управления, относящихся к источникам финансирования дефицитов бюджетов согласно приложению 6.</w:t>
      </w:r>
    </w:p>
    <w:p w:rsidR="00AA32A0" w:rsidRPr="00AA32A0" w:rsidRDefault="00AA32A0" w:rsidP="00AA32A0">
      <w:pPr>
        <w:rPr>
          <w:rFonts w:ascii="Cambria Math" w:hAnsi="Cambria Math"/>
          <w:sz w:val="20"/>
          <w:szCs w:val="20"/>
        </w:rPr>
      </w:pPr>
    </w:p>
    <w:p w:rsidR="00AA32A0" w:rsidRPr="00AA32A0" w:rsidRDefault="00AA32A0" w:rsidP="00AA32A0">
      <w:pPr>
        <w:rPr>
          <w:rFonts w:ascii="Cambria Math" w:hAnsi="Cambria Math"/>
          <w:sz w:val="20"/>
          <w:szCs w:val="20"/>
        </w:rPr>
      </w:pPr>
      <w:r w:rsidRPr="00AA32A0">
        <w:rPr>
          <w:rFonts w:ascii="Cambria Math" w:hAnsi="Cambria Math"/>
          <w:sz w:val="20"/>
          <w:szCs w:val="20"/>
        </w:rPr>
        <w:t xml:space="preserve">Председатель Собрания представителей </w:t>
      </w:r>
      <w:r w:rsidR="00EF589C">
        <w:rPr>
          <w:rFonts w:ascii="Cambria Math" w:hAnsi="Cambria Math"/>
          <w:sz w:val="20"/>
          <w:szCs w:val="20"/>
        </w:rPr>
        <w:t xml:space="preserve"> </w:t>
      </w:r>
      <w:r w:rsidRPr="00AA32A0">
        <w:rPr>
          <w:rFonts w:ascii="Cambria Math" w:hAnsi="Cambria Math"/>
          <w:sz w:val="20"/>
          <w:szCs w:val="20"/>
        </w:rPr>
        <w:t xml:space="preserve">сельского поселения Печинено </w:t>
      </w:r>
      <w:r w:rsidR="00EF589C">
        <w:rPr>
          <w:rFonts w:ascii="Cambria Math" w:hAnsi="Cambria Math"/>
          <w:sz w:val="20"/>
          <w:szCs w:val="20"/>
        </w:rPr>
        <w:t xml:space="preserve"> </w:t>
      </w:r>
      <w:r w:rsidRPr="00AA32A0">
        <w:rPr>
          <w:rFonts w:ascii="Cambria Math" w:hAnsi="Cambria Math"/>
          <w:sz w:val="20"/>
          <w:szCs w:val="20"/>
        </w:rPr>
        <w:t xml:space="preserve">муниципального района Богатовский </w:t>
      </w:r>
      <w:r w:rsidR="00EF589C">
        <w:rPr>
          <w:rFonts w:ascii="Cambria Math" w:hAnsi="Cambria Math"/>
          <w:sz w:val="20"/>
          <w:szCs w:val="20"/>
        </w:rPr>
        <w:t xml:space="preserve"> </w:t>
      </w:r>
      <w:r w:rsidRPr="00AA32A0">
        <w:rPr>
          <w:rFonts w:ascii="Cambria Math" w:hAnsi="Cambria Math"/>
          <w:sz w:val="20"/>
          <w:szCs w:val="20"/>
        </w:rPr>
        <w:t xml:space="preserve">Самарской области                                                                           О.А. </w:t>
      </w:r>
      <w:proofErr w:type="spellStart"/>
      <w:r w:rsidRPr="00AA32A0">
        <w:rPr>
          <w:rFonts w:ascii="Cambria Math" w:hAnsi="Cambria Math"/>
          <w:sz w:val="20"/>
          <w:szCs w:val="20"/>
        </w:rPr>
        <w:t>Юдакова</w:t>
      </w:r>
      <w:proofErr w:type="spellEnd"/>
    </w:p>
    <w:p w:rsidR="00AA32A0" w:rsidRPr="00AA32A0" w:rsidRDefault="00AA32A0" w:rsidP="00AA32A0">
      <w:pPr>
        <w:rPr>
          <w:rFonts w:ascii="Cambria Math" w:hAnsi="Cambria Math"/>
          <w:sz w:val="20"/>
          <w:szCs w:val="20"/>
        </w:rPr>
      </w:pPr>
    </w:p>
    <w:p w:rsidR="00EF589C" w:rsidRDefault="00EF589C" w:rsidP="00EF589C">
      <w:pPr>
        <w:jc w:val="right"/>
        <w:rPr>
          <w:rFonts w:ascii="Cambria Math" w:hAnsi="Cambria Math"/>
          <w:sz w:val="20"/>
          <w:szCs w:val="20"/>
        </w:rPr>
      </w:pPr>
    </w:p>
    <w:p w:rsidR="00EF589C" w:rsidRDefault="00EF589C" w:rsidP="00EF589C">
      <w:pPr>
        <w:jc w:val="right"/>
        <w:rPr>
          <w:rFonts w:ascii="Cambria Math" w:hAnsi="Cambria Math"/>
          <w:sz w:val="20"/>
          <w:szCs w:val="20"/>
        </w:rPr>
      </w:pPr>
    </w:p>
    <w:p w:rsidR="00EF589C" w:rsidRDefault="00EF589C" w:rsidP="00EF589C">
      <w:pPr>
        <w:jc w:val="right"/>
        <w:rPr>
          <w:rFonts w:ascii="Cambria Math" w:hAnsi="Cambria Math"/>
          <w:sz w:val="20"/>
          <w:szCs w:val="20"/>
        </w:rPr>
      </w:pPr>
    </w:p>
    <w:p w:rsidR="00EF589C" w:rsidRDefault="00EF589C" w:rsidP="00EF589C">
      <w:pPr>
        <w:jc w:val="right"/>
        <w:rPr>
          <w:rFonts w:ascii="Cambria Math" w:hAnsi="Cambria Math"/>
          <w:sz w:val="20"/>
          <w:szCs w:val="20"/>
        </w:rPr>
      </w:pPr>
    </w:p>
    <w:p w:rsidR="00EF589C" w:rsidRDefault="00EF589C" w:rsidP="00EF589C">
      <w:pPr>
        <w:jc w:val="right"/>
        <w:rPr>
          <w:rFonts w:ascii="Cambria Math" w:hAnsi="Cambria Math"/>
          <w:sz w:val="20"/>
          <w:szCs w:val="20"/>
        </w:rPr>
      </w:pPr>
    </w:p>
    <w:p w:rsidR="00EF589C" w:rsidRDefault="00EF589C" w:rsidP="00EF589C">
      <w:pPr>
        <w:jc w:val="right"/>
        <w:rPr>
          <w:rFonts w:ascii="Cambria Math" w:hAnsi="Cambria Math"/>
          <w:sz w:val="20"/>
          <w:szCs w:val="20"/>
        </w:rPr>
      </w:pPr>
    </w:p>
    <w:p w:rsidR="00EF589C" w:rsidRDefault="00EF589C" w:rsidP="00EF589C">
      <w:pPr>
        <w:jc w:val="right"/>
        <w:rPr>
          <w:rFonts w:ascii="Cambria Math" w:hAnsi="Cambria Math"/>
          <w:sz w:val="20"/>
          <w:szCs w:val="20"/>
        </w:rPr>
      </w:pPr>
    </w:p>
    <w:p w:rsidR="00EF589C" w:rsidRDefault="00AA32A0" w:rsidP="00EF589C">
      <w:pPr>
        <w:jc w:val="right"/>
        <w:rPr>
          <w:rFonts w:ascii="Cambria Math" w:hAnsi="Cambria Math"/>
          <w:sz w:val="20"/>
          <w:szCs w:val="20"/>
        </w:rPr>
      </w:pPr>
      <w:r w:rsidRPr="00AA32A0">
        <w:rPr>
          <w:rFonts w:ascii="Cambria Math" w:hAnsi="Cambria Math"/>
          <w:sz w:val="20"/>
          <w:szCs w:val="20"/>
        </w:rPr>
        <w:lastRenderedPageBreak/>
        <w:t>Приложение №1</w:t>
      </w:r>
    </w:p>
    <w:p w:rsidR="00AA32A0" w:rsidRPr="00AA32A0" w:rsidRDefault="00AA32A0" w:rsidP="00EF589C">
      <w:pPr>
        <w:jc w:val="right"/>
        <w:rPr>
          <w:rFonts w:ascii="Cambria Math" w:hAnsi="Cambria Math"/>
          <w:sz w:val="20"/>
        </w:rPr>
      </w:pPr>
      <w:r w:rsidRPr="00AA32A0">
        <w:rPr>
          <w:rFonts w:ascii="Cambria Math" w:hAnsi="Cambria Math"/>
          <w:sz w:val="20"/>
        </w:rPr>
        <w:t>Доходы  сельского поселения Печинено муниципального района Богатовский  Самарской области</w:t>
      </w:r>
      <w:r w:rsidR="00EF589C">
        <w:rPr>
          <w:rFonts w:ascii="Cambria Math" w:hAnsi="Cambria Math"/>
          <w:sz w:val="20"/>
        </w:rPr>
        <w:t xml:space="preserve"> </w:t>
      </w:r>
      <w:r w:rsidRPr="00AA32A0">
        <w:rPr>
          <w:rFonts w:ascii="Cambria Math" w:hAnsi="Cambria Math"/>
          <w:sz w:val="20"/>
        </w:rPr>
        <w:t xml:space="preserve"> за  2015 год по кодам классификации доходов бюджетов в разрезе главных администраторов доходов бюджета</w:t>
      </w:r>
      <w:r w:rsidR="00EF589C">
        <w:rPr>
          <w:rFonts w:ascii="Cambria Math" w:hAnsi="Cambria Math"/>
          <w:sz w:val="20"/>
        </w:rPr>
        <w:t xml:space="preserve"> </w:t>
      </w:r>
    </w:p>
    <w:tbl>
      <w:tblPr>
        <w:tblpPr w:leftFromText="180" w:rightFromText="180" w:vertAnchor="text" w:horzAnchor="margin" w:tblpY="498"/>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1"/>
        <w:gridCol w:w="3013"/>
        <w:gridCol w:w="4436"/>
        <w:gridCol w:w="1418"/>
      </w:tblGrid>
      <w:tr w:rsidR="00AA32A0" w:rsidRPr="00AA32A0" w:rsidTr="00EF589C">
        <w:trPr>
          <w:trHeight w:val="538"/>
        </w:trPr>
        <w:tc>
          <w:tcPr>
            <w:tcW w:w="1731" w:type="dxa"/>
          </w:tcPr>
          <w:p w:rsidR="00AA32A0" w:rsidRPr="00EF589C" w:rsidRDefault="00AA32A0" w:rsidP="00AA32A0">
            <w:pPr>
              <w:jc w:val="center"/>
              <w:rPr>
                <w:rFonts w:ascii="Cambria Math" w:hAnsi="Cambria Math"/>
                <w:sz w:val="20"/>
                <w:szCs w:val="20"/>
              </w:rPr>
            </w:pPr>
            <w:r w:rsidRPr="00EF589C">
              <w:rPr>
                <w:rFonts w:ascii="Cambria Math" w:hAnsi="Cambria Math"/>
                <w:sz w:val="20"/>
                <w:szCs w:val="20"/>
              </w:rPr>
              <w:t>Код главного администратора</w:t>
            </w:r>
          </w:p>
        </w:tc>
        <w:tc>
          <w:tcPr>
            <w:tcW w:w="3013" w:type="dxa"/>
          </w:tcPr>
          <w:p w:rsidR="00AA32A0" w:rsidRPr="00EF589C" w:rsidRDefault="00AA32A0" w:rsidP="00AA32A0">
            <w:pPr>
              <w:jc w:val="center"/>
              <w:rPr>
                <w:rFonts w:ascii="Cambria Math" w:hAnsi="Cambria Math"/>
                <w:sz w:val="20"/>
                <w:szCs w:val="20"/>
              </w:rPr>
            </w:pPr>
            <w:r w:rsidRPr="00EF589C">
              <w:rPr>
                <w:rFonts w:ascii="Cambria Math" w:hAnsi="Cambria Math"/>
                <w:sz w:val="20"/>
                <w:szCs w:val="20"/>
              </w:rPr>
              <w:t>Код вида, подвида классификации операций сектора государственного управления, относящихся к доходам бюджета</w:t>
            </w:r>
          </w:p>
        </w:tc>
        <w:tc>
          <w:tcPr>
            <w:tcW w:w="4436" w:type="dxa"/>
          </w:tcPr>
          <w:p w:rsidR="00AA32A0" w:rsidRPr="00EF589C" w:rsidRDefault="00AA32A0" w:rsidP="00AA32A0">
            <w:pPr>
              <w:jc w:val="both"/>
              <w:rPr>
                <w:rFonts w:ascii="Cambria Math" w:hAnsi="Cambria Math"/>
                <w:bCs/>
                <w:iCs/>
                <w:sz w:val="20"/>
                <w:szCs w:val="20"/>
              </w:rPr>
            </w:pPr>
            <w:r w:rsidRPr="00EF589C">
              <w:rPr>
                <w:rFonts w:ascii="Cambria Math" w:hAnsi="Cambria Math"/>
                <w:bCs/>
                <w:iCs/>
                <w:sz w:val="20"/>
                <w:szCs w:val="20"/>
              </w:rPr>
              <w:t xml:space="preserve">    Наименование источника</w:t>
            </w:r>
          </w:p>
        </w:tc>
        <w:tc>
          <w:tcPr>
            <w:tcW w:w="1418" w:type="dxa"/>
          </w:tcPr>
          <w:p w:rsidR="00AA32A0" w:rsidRPr="00EF589C" w:rsidRDefault="00AA32A0" w:rsidP="00AA32A0">
            <w:pPr>
              <w:jc w:val="center"/>
              <w:rPr>
                <w:rFonts w:ascii="Cambria Math" w:hAnsi="Cambria Math"/>
                <w:sz w:val="20"/>
                <w:szCs w:val="20"/>
              </w:rPr>
            </w:pPr>
            <w:r w:rsidRPr="00EF589C">
              <w:rPr>
                <w:rFonts w:ascii="Cambria Math" w:hAnsi="Cambria Math"/>
                <w:sz w:val="20"/>
                <w:szCs w:val="20"/>
              </w:rPr>
              <w:t>Исполнено</w:t>
            </w:r>
          </w:p>
          <w:p w:rsidR="00AA32A0" w:rsidRPr="00EF589C" w:rsidRDefault="00AA32A0" w:rsidP="00AA32A0">
            <w:pPr>
              <w:jc w:val="center"/>
              <w:rPr>
                <w:rFonts w:ascii="Cambria Math" w:hAnsi="Cambria Math"/>
                <w:sz w:val="20"/>
                <w:szCs w:val="20"/>
              </w:rPr>
            </w:pPr>
            <w:r w:rsidRPr="00EF589C">
              <w:rPr>
                <w:rFonts w:ascii="Cambria Math" w:hAnsi="Cambria Math"/>
                <w:sz w:val="20"/>
                <w:szCs w:val="20"/>
              </w:rPr>
              <w:t>тыс. руб.</w:t>
            </w:r>
          </w:p>
        </w:tc>
      </w:tr>
      <w:tr w:rsidR="00AA32A0" w:rsidRPr="00AA32A0" w:rsidTr="00EF589C">
        <w:trPr>
          <w:trHeight w:val="538"/>
        </w:trPr>
        <w:tc>
          <w:tcPr>
            <w:tcW w:w="1731" w:type="dxa"/>
          </w:tcPr>
          <w:p w:rsidR="00AA32A0" w:rsidRPr="00AA32A0" w:rsidRDefault="00AA32A0" w:rsidP="00AA32A0">
            <w:pPr>
              <w:jc w:val="center"/>
              <w:rPr>
                <w:rFonts w:ascii="Cambria Math" w:hAnsi="Cambria Math"/>
                <w:b/>
                <w:sz w:val="20"/>
                <w:szCs w:val="20"/>
              </w:rPr>
            </w:pPr>
            <w:r w:rsidRPr="00AA32A0">
              <w:rPr>
                <w:rFonts w:ascii="Cambria Math" w:hAnsi="Cambria Math"/>
                <w:b/>
                <w:sz w:val="20"/>
                <w:szCs w:val="20"/>
              </w:rPr>
              <w:t>100</w:t>
            </w:r>
          </w:p>
        </w:tc>
        <w:tc>
          <w:tcPr>
            <w:tcW w:w="7449" w:type="dxa"/>
            <w:gridSpan w:val="2"/>
          </w:tcPr>
          <w:p w:rsidR="00AA32A0" w:rsidRPr="00AA32A0" w:rsidRDefault="00AA32A0" w:rsidP="00AA32A0">
            <w:pPr>
              <w:jc w:val="both"/>
              <w:rPr>
                <w:rFonts w:ascii="Cambria Math" w:hAnsi="Cambria Math"/>
                <w:b/>
                <w:bCs/>
                <w:iCs/>
                <w:sz w:val="20"/>
                <w:szCs w:val="20"/>
              </w:rPr>
            </w:pPr>
            <w:r w:rsidRPr="00AA32A0">
              <w:rPr>
                <w:rFonts w:ascii="Cambria Math" w:hAnsi="Cambria Math"/>
                <w:b/>
                <w:bCs/>
                <w:iCs/>
                <w:sz w:val="20"/>
                <w:szCs w:val="20"/>
              </w:rPr>
              <w:t>Управление Федерального казначейства по Самарской области</w:t>
            </w:r>
          </w:p>
        </w:tc>
        <w:tc>
          <w:tcPr>
            <w:tcW w:w="1418" w:type="dxa"/>
          </w:tcPr>
          <w:p w:rsidR="00AA32A0" w:rsidRPr="00AA32A0" w:rsidRDefault="00AA32A0" w:rsidP="00AA32A0">
            <w:pPr>
              <w:jc w:val="center"/>
              <w:rPr>
                <w:rFonts w:ascii="Cambria Math" w:hAnsi="Cambria Math"/>
                <w:b/>
                <w:sz w:val="20"/>
                <w:szCs w:val="20"/>
              </w:rPr>
            </w:pPr>
            <w:r w:rsidRPr="00AA32A0">
              <w:rPr>
                <w:rFonts w:ascii="Cambria Math" w:hAnsi="Cambria Math"/>
                <w:b/>
                <w:sz w:val="20"/>
                <w:szCs w:val="20"/>
              </w:rPr>
              <w:t>2225</w:t>
            </w:r>
          </w:p>
        </w:tc>
      </w:tr>
      <w:tr w:rsidR="00AA32A0" w:rsidRPr="00AA32A0" w:rsidTr="00EF589C">
        <w:trPr>
          <w:trHeight w:val="538"/>
        </w:trPr>
        <w:tc>
          <w:tcPr>
            <w:tcW w:w="1731"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100</w:t>
            </w:r>
          </w:p>
        </w:tc>
        <w:tc>
          <w:tcPr>
            <w:tcW w:w="3013"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10302230010000110</w:t>
            </w:r>
          </w:p>
        </w:tc>
        <w:tc>
          <w:tcPr>
            <w:tcW w:w="4436" w:type="dxa"/>
          </w:tcPr>
          <w:p w:rsidR="00AA32A0" w:rsidRPr="00AA32A0" w:rsidRDefault="00AA32A0" w:rsidP="00AA32A0">
            <w:pPr>
              <w:jc w:val="both"/>
              <w:rPr>
                <w:rFonts w:ascii="Cambria Math" w:hAnsi="Cambria Math"/>
                <w:b/>
                <w:bCs/>
                <w:iCs/>
                <w:sz w:val="20"/>
                <w:szCs w:val="20"/>
              </w:rPr>
            </w:pPr>
            <w:r w:rsidRPr="00AA32A0">
              <w:rPr>
                <w:rFonts w:ascii="Cambria Math" w:hAnsi="Cambria Math"/>
                <w:sz w:val="20"/>
                <w:szCs w:val="20"/>
              </w:rPr>
              <w:t>Доходы от уплаты акцизов на дизельное топливо, зачисляемые в консолидированные бюджеты субъектов РФ</w:t>
            </w:r>
          </w:p>
        </w:tc>
        <w:tc>
          <w:tcPr>
            <w:tcW w:w="1418"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776</w:t>
            </w:r>
          </w:p>
        </w:tc>
      </w:tr>
      <w:tr w:rsidR="00AA32A0" w:rsidRPr="00AA32A0" w:rsidTr="00EF589C">
        <w:trPr>
          <w:trHeight w:val="538"/>
        </w:trPr>
        <w:tc>
          <w:tcPr>
            <w:tcW w:w="1731"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100</w:t>
            </w:r>
          </w:p>
        </w:tc>
        <w:tc>
          <w:tcPr>
            <w:tcW w:w="3013"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10302240010000110</w:t>
            </w:r>
          </w:p>
        </w:tc>
        <w:tc>
          <w:tcPr>
            <w:tcW w:w="4436" w:type="dxa"/>
          </w:tcPr>
          <w:p w:rsidR="00AA32A0" w:rsidRPr="00AA32A0" w:rsidRDefault="00AA32A0" w:rsidP="00AA32A0">
            <w:pPr>
              <w:jc w:val="both"/>
              <w:rPr>
                <w:rFonts w:ascii="Cambria Math" w:hAnsi="Cambria Math"/>
                <w:b/>
                <w:bCs/>
                <w:iCs/>
                <w:sz w:val="20"/>
                <w:szCs w:val="20"/>
              </w:rPr>
            </w:pPr>
            <w:r w:rsidRPr="00AA32A0">
              <w:rPr>
                <w:rFonts w:ascii="Cambria Math" w:hAnsi="Cambria Math"/>
                <w:sz w:val="20"/>
                <w:szCs w:val="20"/>
              </w:rPr>
              <w:t>Доходы от уплаты акцизов на моторные  и (или)  карбюраторных  (</w:t>
            </w:r>
            <w:proofErr w:type="spellStart"/>
            <w:r w:rsidRPr="00AA32A0">
              <w:rPr>
                <w:rFonts w:ascii="Cambria Math" w:hAnsi="Cambria Math"/>
                <w:sz w:val="20"/>
                <w:szCs w:val="20"/>
              </w:rPr>
              <w:t>инжекторных</w:t>
            </w:r>
            <w:proofErr w:type="spellEnd"/>
            <w:r w:rsidRPr="00AA32A0">
              <w:rPr>
                <w:rFonts w:ascii="Cambria Math" w:hAnsi="Cambria Math"/>
                <w:sz w:val="20"/>
                <w:szCs w:val="20"/>
              </w:rPr>
              <w:t>)  двигателей, зачисляемые в консолидированные бюджеты субъектов РФ</w:t>
            </w:r>
          </w:p>
        </w:tc>
        <w:tc>
          <w:tcPr>
            <w:tcW w:w="1418"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21</w:t>
            </w:r>
          </w:p>
        </w:tc>
      </w:tr>
      <w:tr w:rsidR="00AA32A0" w:rsidRPr="00AA32A0" w:rsidTr="00EF589C">
        <w:trPr>
          <w:trHeight w:val="538"/>
        </w:trPr>
        <w:tc>
          <w:tcPr>
            <w:tcW w:w="1731"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100</w:t>
            </w:r>
          </w:p>
        </w:tc>
        <w:tc>
          <w:tcPr>
            <w:tcW w:w="3013"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10302250010000110</w:t>
            </w:r>
          </w:p>
        </w:tc>
        <w:tc>
          <w:tcPr>
            <w:tcW w:w="4436" w:type="dxa"/>
          </w:tcPr>
          <w:p w:rsidR="00AA32A0" w:rsidRPr="00AA32A0" w:rsidRDefault="00AA32A0" w:rsidP="00AA32A0">
            <w:pPr>
              <w:jc w:val="both"/>
              <w:rPr>
                <w:rFonts w:ascii="Cambria Math" w:hAnsi="Cambria Math"/>
                <w:b/>
                <w:bCs/>
                <w:iCs/>
                <w:sz w:val="20"/>
                <w:szCs w:val="20"/>
              </w:rPr>
            </w:pPr>
            <w:r w:rsidRPr="00AA32A0">
              <w:rPr>
                <w:rFonts w:ascii="Cambria Math" w:hAnsi="Cambria Math"/>
                <w:sz w:val="20"/>
                <w:szCs w:val="20"/>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418"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1528</w:t>
            </w:r>
          </w:p>
        </w:tc>
      </w:tr>
      <w:tr w:rsidR="00AA32A0" w:rsidRPr="00AA32A0" w:rsidTr="00EF589C">
        <w:trPr>
          <w:trHeight w:val="538"/>
        </w:trPr>
        <w:tc>
          <w:tcPr>
            <w:tcW w:w="1731"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100</w:t>
            </w:r>
          </w:p>
        </w:tc>
        <w:tc>
          <w:tcPr>
            <w:tcW w:w="3013"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10302260010000110</w:t>
            </w:r>
          </w:p>
        </w:tc>
        <w:tc>
          <w:tcPr>
            <w:tcW w:w="4436" w:type="dxa"/>
          </w:tcPr>
          <w:p w:rsidR="00AA32A0" w:rsidRPr="00AA32A0" w:rsidRDefault="00AA32A0" w:rsidP="00AA32A0">
            <w:pPr>
              <w:jc w:val="both"/>
              <w:rPr>
                <w:rFonts w:ascii="Cambria Math" w:hAnsi="Cambria Math"/>
                <w:sz w:val="20"/>
                <w:szCs w:val="20"/>
              </w:rPr>
            </w:pPr>
            <w:r w:rsidRPr="00AA32A0">
              <w:rPr>
                <w:rFonts w:ascii="Cambria Math" w:hAnsi="Cambria Math"/>
                <w:sz w:val="20"/>
                <w:szCs w:val="20"/>
              </w:rPr>
              <w:t xml:space="preserve">Доходы от уплаты акцизов на прямолинейный </w:t>
            </w:r>
            <w:proofErr w:type="gramStart"/>
            <w:r w:rsidRPr="00AA32A0">
              <w:rPr>
                <w:rFonts w:ascii="Cambria Math" w:hAnsi="Cambria Math"/>
                <w:sz w:val="20"/>
                <w:szCs w:val="20"/>
              </w:rPr>
              <w:t>бензин</w:t>
            </w:r>
            <w:proofErr w:type="gramEnd"/>
            <w:r w:rsidRPr="00AA32A0">
              <w:rPr>
                <w:rFonts w:ascii="Cambria Math" w:hAnsi="Cambria Math"/>
                <w:sz w:val="20"/>
                <w:szCs w:val="20"/>
              </w:rPr>
              <w:t xml:space="preserve"> производимый  на территории РФ, зачисляемые  в консолидированные бюджеты субъектов РФ</w:t>
            </w:r>
          </w:p>
        </w:tc>
        <w:tc>
          <w:tcPr>
            <w:tcW w:w="1418"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-100</w:t>
            </w:r>
          </w:p>
        </w:tc>
      </w:tr>
      <w:tr w:rsidR="00AA32A0" w:rsidRPr="00AA32A0" w:rsidTr="00EF589C">
        <w:trPr>
          <w:trHeight w:val="375"/>
        </w:trPr>
        <w:tc>
          <w:tcPr>
            <w:tcW w:w="1731" w:type="dxa"/>
          </w:tcPr>
          <w:p w:rsidR="00AA32A0" w:rsidRPr="00AA32A0" w:rsidRDefault="00AA32A0" w:rsidP="00AA32A0">
            <w:pPr>
              <w:jc w:val="center"/>
              <w:rPr>
                <w:rFonts w:ascii="Cambria Math" w:hAnsi="Cambria Math"/>
                <w:b/>
                <w:sz w:val="20"/>
                <w:szCs w:val="20"/>
              </w:rPr>
            </w:pPr>
            <w:r w:rsidRPr="00AA32A0">
              <w:rPr>
                <w:rFonts w:ascii="Cambria Math" w:hAnsi="Cambria Math"/>
                <w:b/>
                <w:sz w:val="20"/>
                <w:szCs w:val="20"/>
              </w:rPr>
              <w:t>182</w:t>
            </w:r>
          </w:p>
        </w:tc>
        <w:tc>
          <w:tcPr>
            <w:tcW w:w="7449" w:type="dxa"/>
            <w:gridSpan w:val="2"/>
          </w:tcPr>
          <w:p w:rsidR="00AA32A0" w:rsidRPr="00AA32A0" w:rsidRDefault="00AA32A0" w:rsidP="00AA32A0">
            <w:pPr>
              <w:rPr>
                <w:rFonts w:ascii="Cambria Math" w:hAnsi="Cambria Math"/>
                <w:b/>
                <w:sz w:val="20"/>
                <w:szCs w:val="20"/>
              </w:rPr>
            </w:pPr>
            <w:r w:rsidRPr="00AA32A0">
              <w:rPr>
                <w:rFonts w:ascii="Cambria Math" w:hAnsi="Cambria Math"/>
                <w:b/>
                <w:sz w:val="20"/>
                <w:szCs w:val="20"/>
              </w:rPr>
              <w:t>Управление Федеральной налоговой службы     Самарской области</w:t>
            </w:r>
          </w:p>
        </w:tc>
        <w:tc>
          <w:tcPr>
            <w:tcW w:w="1418" w:type="dxa"/>
          </w:tcPr>
          <w:p w:rsidR="00AA32A0" w:rsidRPr="00AA32A0" w:rsidRDefault="00AA32A0" w:rsidP="00AA32A0">
            <w:pPr>
              <w:jc w:val="center"/>
              <w:rPr>
                <w:rFonts w:ascii="Cambria Math" w:hAnsi="Cambria Math"/>
                <w:b/>
                <w:sz w:val="20"/>
                <w:szCs w:val="20"/>
              </w:rPr>
            </w:pPr>
            <w:r w:rsidRPr="00AA32A0">
              <w:rPr>
                <w:rFonts w:ascii="Cambria Math" w:hAnsi="Cambria Math"/>
                <w:b/>
                <w:sz w:val="20"/>
                <w:szCs w:val="20"/>
              </w:rPr>
              <w:t>1976</w:t>
            </w:r>
          </w:p>
        </w:tc>
      </w:tr>
      <w:tr w:rsidR="00AA32A0" w:rsidRPr="00AA32A0" w:rsidTr="00EF589C">
        <w:trPr>
          <w:trHeight w:val="330"/>
        </w:trPr>
        <w:tc>
          <w:tcPr>
            <w:tcW w:w="1731"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182</w:t>
            </w:r>
          </w:p>
        </w:tc>
        <w:tc>
          <w:tcPr>
            <w:tcW w:w="3013"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10102010011000110</w:t>
            </w:r>
          </w:p>
        </w:tc>
        <w:tc>
          <w:tcPr>
            <w:tcW w:w="4436"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 xml:space="preserve">Налог на доходы физических лиц с доходов, источником которых является налоговый агент </w:t>
            </w:r>
          </w:p>
        </w:tc>
        <w:tc>
          <w:tcPr>
            <w:tcW w:w="1418"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644</w:t>
            </w:r>
          </w:p>
        </w:tc>
      </w:tr>
      <w:tr w:rsidR="00AA32A0" w:rsidRPr="00AA32A0" w:rsidTr="00EF589C">
        <w:trPr>
          <w:trHeight w:val="330"/>
        </w:trPr>
        <w:tc>
          <w:tcPr>
            <w:tcW w:w="1731"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182</w:t>
            </w:r>
          </w:p>
        </w:tc>
        <w:tc>
          <w:tcPr>
            <w:tcW w:w="3013"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10102030011000110</w:t>
            </w:r>
          </w:p>
        </w:tc>
        <w:tc>
          <w:tcPr>
            <w:tcW w:w="4436"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Налог на доходы физических лиц с доходов, источником которых является налоговый агент</w:t>
            </w:r>
          </w:p>
        </w:tc>
        <w:tc>
          <w:tcPr>
            <w:tcW w:w="1418"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3</w:t>
            </w:r>
          </w:p>
        </w:tc>
      </w:tr>
      <w:tr w:rsidR="00AA32A0" w:rsidRPr="00AA32A0" w:rsidTr="00EF589C">
        <w:trPr>
          <w:trHeight w:val="330"/>
        </w:trPr>
        <w:tc>
          <w:tcPr>
            <w:tcW w:w="1731"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182</w:t>
            </w:r>
          </w:p>
        </w:tc>
        <w:tc>
          <w:tcPr>
            <w:tcW w:w="3013"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10503010012000110</w:t>
            </w:r>
          </w:p>
        </w:tc>
        <w:tc>
          <w:tcPr>
            <w:tcW w:w="4436"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Единый сельскохозяйственный налог</w:t>
            </w:r>
          </w:p>
        </w:tc>
        <w:tc>
          <w:tcPr>
            <w:tcW w:w="1418"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18</w:t>
            </w:r>
          </w:p>
        </w:tc>
      </w:tr>
      <w:tr w:rsidR="00AA32A0" w:rsidRPr="00AA32A0" w:rsidTr="00EF589C">
        <w:trPr>
          <w:trHeight w:val="192"/>
        </w:trPr>
        <w:tc>
          <w:tcPr>
            <w:tcW w:w="1731"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182</w:t>
            </w:r>
          </w:p>
        </w:tc>
        <w:tc>
          <w:tcPr>
            <w:tcW w:w="3013"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10601030101000110</w:t>
            </w:r>
          </w:p>
        </w:tc>
        <w:tc>
          <w:tcPr>
            <w:tcW w:w="4436"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8"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121</w:t>
            </w:r>
          </w:p>
        </w:tc>
      </w:tr>
      <w:tr w:rsidR="00AA32A0" w:rsidRPr="00AA32A0" w:rsidTr="00EF589C">
        <w:trPr>
          <w:trHeight w:val="192"/>
        </w:trPr>
        <w:tc>
          <w:tcPr>
            <w:tcW w:w="1731"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182</w:t>
            </w:r>
          </w:p>
        </w:tc>
        <w:tc>
          <w:tcPr>
            <w:tcW w:w="3013"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10601030102100110</w:t>
            </w:r>
          </w:p>
        </w:tc>
        <w:tc>
          <w:tcPr>
            <w:tcW w:w="4436"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8"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3</w:t>
            </w:r>
          </w:p>
        </w:tc>
      </w:tr>
      <w:tr w:rsidR="00AA32A0" w:rsidRPr="00AA32A0" w:rsidTr="00EF589C">
        <w:trPr>
          <w:trHeight w:val="192"/>
        </w:trPr>
        <w:tc>
          <w:tcPr>
            <w:tcW w:w="1731"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182</w:t>
            </w:r>
          </w:p>
        </w:tc>
        <w:tc>
          <w:tcPr>
            <w:tcW w:w="3013"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1060603300000110</w:t>
            </w:r>
          </w:p>
        </w:tc>
        <w:tc>
          <w:tcPr>
            <w:tcW w:w="4436"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Земельный налог, взимаемый по ставкам, установленным в соответствии с подпунктом 1 пункта 1 ст.394 НК РФ и применяемым к объектам налогообложения, расположенным в границах поселений</w:t>
            </w:r>
          </w:p>
        </w:tc>
        <w:tc>
          <w:tcPr>
            <w:tcW w:w="1418"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w:t>
            </w:r>
          </w:p>
        </w:tc>
      </w:tr>
      <w:tr w:rsidR="00AA32A0" w:rsidRPr="00AA32A0" w:rsidTr="00EF589C">
        <w:trPr>
          <w:trHeight w:val="330"/>
        </w:trPr>
        <w:tc>
          <w:tcPr>
            <w:tcW w:w="1731"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182</w:t>
            </w:r>
          </w:p>
        </w:tc>
        <w:tc>
          <w:tcPr>
            <w:tcW w:w="3013"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10606033101000110</w:t>
            </w:r>
          </w:p>
        </w:tc>
        <w:tc>
          <w:tcPr>
            <w:tcW w:w="4436"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Земельный налог, взимаемый по ставкам, установленным в соответствии с подпунктом 1 пункта 1 ст.394 НК РФ и применяемым к объектам налогообложения, расположенным в границах поселений</w:t>
            </w:r>
          </w:p>
        </w:tc>
        <w:tc>
          <w:tcPr>
            <w:tcW w:w="1418"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110</w:t>
            </w:r>
          </w:p>
        </w:tc>
      </w:tr>
      <w:tr w:rsidR="00AA32A0" w:rsidRPr="00AA32A0" w:rsidTr="00EF589C">
        <w:trPr>
          <w:trHeight w:val="330"/>
        </w:trPr>
        <w:tc>
          <w:tcPr>
            <w:tcW w:w="1731"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182</w:t>
            </w:r>
          </w:p>
        </w:tc>
        <w:tc>
          <w:tcPr>
            <w:tcW w:w="3013"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10606043101000110</w:t>
            </w:r>
          </w:p>
        </w:tc>
        <w:tc>
          <w:tcPr>
            <w:tcW w:w="4436" w:type="dxa"/>
          </w:tcPr>
          <w:p w:rsidR="00AA32A0" w:rsidRPr="00AA32A0" w:rsidRDefault="00AA32A0" w:rsidP="00AA32A0">
            <w:pPr>
              <w:jc w:val="both"/>
              <w:rPr>
                <w:rFonts w:ascii="Cambria Math" w:hAnsi="Cambria Math"/>
                <w:bCs/>
                <w:iCs/>
                <w:sz w:val="20"/>
                <w:szCs w:val="20"/>
              </w:rPr>
            </w:pPr>
            <w:r w:rsidRPr="00AA32A0">
              <w:rPr>
                <w:rFonts w:ascii="Cambria Math" w:hAnsi="Cambria Math"/>
                <w:sz w:val="20"/>
                <w:szCs w:val="20"/>
              </w:rPr>
              <w:t>Земельный налог, взимаемый по ставкам, установленным в соответствии с подпунктом 2 пункта 1 ст.394 НК РФ и применяемым к объектам налогообложения, расположенным в границах поселений</w:t>
            </w:r>
          </w:p>
        </w:tc>
        <w:tc>
          <w:tcPr>
            <w:tcW w:w="1418"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 xml:space="preserve"> 1063</w:t>
            </w:r>
          </w:p>
        </w:tc>
      </w:tr>
      <w:tr w:rsidR="00AA32A0" w:rsidRPr="00AA32A0" w:rsidTr="00EF589C">
        <w:trPr>
          <w:trHeight w:val="330"/>
        </w:trPr>
        <w:tc>
          <w:tcPr>
            <w:tcW w:w="1731"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lastRenderedPageBreak/>
              <w:t>182</w:t>
            </w:r>
          </w:p>
        </w:tc>
        <w:tc>
          <w:tcPr>
            <w:tcW w:w="3013"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10606043102100110</w:t>
            </w:r>
          </w:p>
        </w:tc>
        <w:tc>
          <w:tcPr>
            <w:tcW w:w="4436" w:type="dxa"/>
          </w:tcPr>
          <w:p w:rsidR="00AA32A0" w:rsidRPr="00AA32A0" w:rsidRDefault="00AA32A0" w:rsidP="00AA32A0">
            <w:pPr>
              <w:jc w:val="both"/>
              <w:rPr>
                <w:rFonts w:ascii="Cambria Math" w:hAnsi="Cambria Math"/>
                <w:bCs/>
                <w:iCs/>
                <w:sz w:val="20"/>
                <w:szCs w:val="20"/>
              </w:rPr>
            </w:pPr>
            <w:r w:rsidRPr="00AA32A0">
              <w:rPr>
                <w:rFonts w:ascii="Cambria Math" w:hAnsi="Cambria Math"/>
                <w:sz w:val="20"/>
                <w:szCs w:val="20"/>
              </w:rPr>
              <w:t>Земельный налог, взимаемый по ставкам, установленным в соответствии с подпунктом 2 пункта 1 ст.394 НК РФ и применяемым к объектам налогообложения, расположенным в границах поселений</w:t>
            </w:r>
          </w:p>
        </w:tc>
        <w:tc>
          <w:tcPr>
            <w:tcW w:w="1418"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13</w:t>
            </w:r>
          </w:p>
        </w:tc>
      </w:tr>
      <w:tr w:rsidR="00AA32A0" w:rsidRPr="00AA32A0" w:rsidTr="00EF589C">
        <w:trPr>
          <w:trHeight w:val="330"/>
        </w:trPr>
        <w:tc>
          <w:tcPr>
            <w:tcW w:w="1731" w:type="dxa"/>
          </w:tcPr>
          <w:p w:rsidR="00AA32A0" w:rsidRPr="00AA32A0" w:rsidRDefault="00AA32A0" w:rsidP="00AA32A0">
            <w:pPr>
              <w:jc w:val="center"/>
              <w:rPr>
                <w:rFonts w:ascii="Cambria Math" w:hAnsi="Cambria Math"/>
                <w:b/>
                <w:sz w:val="20"/>
                <w:szCs w:val="20"/>
              </w:rPr>
            </w:pPr>
            <w:r w:rsidRPr="00AA32A0">
              <w:rPr>
                <w:rFonts w:ascii="Cambria Math" w:hAnsi="Cambria Math"/>
                <w:b/>
                <w:sz w:val="20"/>
                <w:szCs w:val="20"/>
              </w:rPr>
              <w:t>225</w:t>
            </w:r>
          </w:p>
        </w:tc>
        <w:tc>
          <w:tcPr>
            <w:tcW w:w="7449" w:type="dxa"/>
            <w:gridSpan w:val="2"/>
          </w:tcPr>
          <w:p w:rsidR="00AA32A0" w:rsidRPr="00AA32A0" w:rsidRDefault="00AA32A0" w:rsidP="00AA32A0">
            <w:pPr>
              <w:jc w:val="both"/>
              <w:rPr>
                <w:rFonts w:ascii="Cambria Math" w:hAnsi="Cambria Math"/>
                <w:b/>
                <w:sz w:val="20"/>
                <w:szCs w:val="20"/>
              </w:rPr>
            </w:pPr>
            <w:r w:rsidRPr="00AA32A0">
              <w:rPr>
                <w:rFonts w:ascii="Cambria Math" w:hAnsi="Cambria Math"/>
                <w:b/>
                <w:sz w:val="20"/>
                <w:szCs w:val="20"/>
              </w:rPr>
              <w:t xml:space="preserve">  Муниципальное казенное учреждение Администрация сельского поселения Печинено муниципального района Богатовский Самарской области</w:t>
            </w:r>
          </w:p>
        </w:tc>
        <w:tc>
          <w:tcPr>
            <w:tcW w:w="1418" w:type="dxa"/>
          </w:tcPr>
          <w:p w:rsidR="00AA32A0" w:rsidRPr="00AA32A0" w:rsidRDefault="00AA32A0" w:rsidP="00AA32A0">
            <w:pPr>
              <w:jc w:val="center"/>
              <w:rPr>
                <w:rFonts w:ascii="Cambria Math" w:hAnsi="Cambria Math"/>
                <w:b/>
                <w:sz w:val="20"/>
                <w:szCs w:val="20"/>
              </w:rPr>
            </w:pPr>
            <w:r w:rsidRPr="00AA32A0">
              <w:rPr>
                <w:rFonts w:ascii="Cambria Math" w:hAnsi="Cambria Math"/>
                <w:b/>
                <w:sz w:val="20"/>
                <w:szCs w:val="20"/>
              </w:rPr>
              <w:t>4402</w:t>
            </w:r>
          </w:p>
        </w:tc>
      </w:tr>
      <w:tr w:rsidR="00AA32A0" w:rsidRPr="00AA32A0" w:rsidTr="00EF589C">
        <w:trPr>
          <w:trHeight w:val="330"/>
        </w:trPr>
        <w:tc>
          <w:tcPr>
            <w:tcW w:w="1731"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225</w:t>
            </w:r>
          </w:p>
        </w:tc>
        <w:tc>
          <w:tcPr>
            <w:tcW w:w="3013"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10804020014000110</w:t>
            </w:r>
          </w:p>
        </w:tc>
        <w:tc>
          <w:tcPr>
            <w:tcW w:w="4436" w:type="dxa"/>
          </w:tcPr>
          <w:p w:rsidR="00AA32A0" w:rsidRPr="00AA32A0" w:rsidRDefault="00AA32A0" w:rsidP="00AA32A0">
            <w:pPr>
              <w:rPr>
                <w:rFonts w:ascii="Cambria Math" w:hAnsi="Cambria Math"/>
                <w:sz w:val="20"/>
                <w:szCs w:val="20"/>
              </w:rPr>
            </w:pPr>
            <w:r w:rsidRPr="00AA32A0">
              <w:rPr>
                <w:rFonts w:ascii="Cambria Math" w:hAnsi="Cambria Math"/>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w:t>
            </w:r>
          </w:p>
        </w:tc>
        <w:tc>
          <w:tcPr>
            <w:tcW w:w="1418"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15</w:t>
            </w:r>
          </w:p>
        </w:tc>
      </w:tr>
      <w:tr w:rsidR="00AA32A0" w:rsidRPr="00AA32A0" w:rsidTr="00EF589C">
        <w:trPr>
          <w:trHeight w:val="330"/>
        </w:trPr>
        <w:tc>
          <w:tcPr>
            <w:tcW w:w="1731"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225</w:t>
            </w:r>
          </w:p>
        </w:tc>
        <w:tc>
          <w:tcPr>
            <w:tcW w:w="3013"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11701050100000180</w:t>
            </w:r>
          </w:p>
        </w:tc>
        <w:tc>
          <w:tcPr>
            <w:tcW w:w="4436" w:type="dxa"/>
          </w:tcPr>
          <w:p w:rsidR="00AA32A0" w:rsidRPr="00AA32A0" w:rsidRDefault="00AA32A0" w:rsidP="00AA32A0">
            <w:pPr>
              <w:jc w:val="both"/>
              <w:rPr>
                <w:rFonts w:ascii="Cambria Math" w:hAnsi="Cambria Math"/>
                <w:sz w:val="20"/>
                <w:szCs w:val="20"/>
              </w:rPr>
            </w:pPr>
            <w:r w:rsidRPr="00AA32A0">
              <w:rPr>
                <w:rFonts w:ascii="Cambria Math" w:hAnsi="Cambria Math"/>
                <w:sz w:val="20"/>
                <w:szCs w:val="20"/>
              </w:rPr>
              <w:t>Невыясненные поступления</w:t>
            </w:r>
          </w:p>
        </w:tc>
        <w:tc>
          <w:tcPr>
            <w:tcW w:w="1418"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-11</w:t>
            </w:r>
          </w:p>
        </w:tc>
      </w:tr>
      <w:tr w:rsidR="00AA32A0" w:rsidRPr="00AA32A0" w:rsidTr="00EF589C">
        <w:trPr>
          <w:trHeight w:val="330"/>
        </w:trPr>
        <w:tc>
          <w:tcPr>
            <w:tcW w:w="1731"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225</w:t>
            </w:r>
          </w:p>
        </w:tc>
        <w:tc>
          <w:tcPr>
            <w:tcW w:w="3013"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20201001100000151</w:t>
            </w:r>
          </w:p>
        </w:tc>
        <w:tc>
          <w:tcPr>
            <w:tcW w:w="4436" w:type="dxa"/>
          </w:tcPr>
          <w:p w:rsidR="00AA32A0" w:rsidRPr="00AA32A0" w:rsidRDefault="00AA32A0" w:rsidP="00AA32A0">
            <w:pPr>
              <w:jc w:val="both"/>
              <w:rPr>
                <w:rFonts w:ascii="Cambria Math" w:hAnsi="Cambria Math"/>
                <w:sz w:val="20"/>
                <w:szCs w:val="20"/>
              </w:rPr>
            </w:pPr>
            <w:r w:rsidRPr="00AA32A0">
              <w:rPr>
                <w:rFonts w:ascii="Cambria Math" w:hAnsi="Cambria Math"/>
                <w:sz w:val="20"/>
                <w:szCs w:val="20"/>
              </w:rPr>
              <w:t>Дотации бюджетам поселений на выравнивание бюджетной обеспеченности</w:t>
            </w:r>
          </w:p>
        </w:tc>
        <w:tc>
          <w:tcPr>
            <w:tcW w:w="1418"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1497</w:t>
            </w:r>
          </w:p>
        </w:tc>
      </w:tr>
      <w:tr w:rsidR="00AA32A0" w:rsidRPr="00AA32A0" w:rsidTr="00EF589C">
        <w:trPr>
          <w:trHeight w:val="330"/>
        </w:trPr>
        <w:tc>
          <w:tcPr>
            <w:tcW w:w="1731"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225</w:t>
            </w:r>
          </w:p>
        </w:tc>
        <w:tc>
          <w:tcPr>
            <w:tcW w:w="3013"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20201003100000151</w:t>
            </w:r>
          </w:p>
        </w:tc>
        <w:tc>
          <w:tcPr>
            <w:tcW w:w="4436" w:type="dxa"/>
          </w:tcPr>
          <w:p w:rsidR="00AA32A0" w:rsidRPr="00AA32A0" w:rsidRDefault="00AA32A0" w:rsidP="00AA32A0">
            <w:pPr>
              <w:jc w:val="both"/>
              <w:rPr>
                <w:rFonts w:ascii="Cambria Math" w:hAnsi="Cambria Math"/>
                <w:sz w:val="20"/>
                <w:szCs w:val="20"/>
              </w:rPr>
            </w:pPr>
            <w:r w:rsidRPr="00AA32A0">
              <w:rPr>
                <w:rFonts w:ascii="Cambria Math" w:hAnsi="Cambria Math"/>
                <w:sz w:val="20"/>
                <w:szCs w:val="20"/>
              </w:rPr>
              <w:t>Дотации бюджетам поселений на поддержку мер по обеспечению сбалансированности бюджетов</w:t>
            </w:r>
          </w:p>
        </w:tc>
        <w:tc>
          <w:tcPr>
            <w:tcW w:w="1418"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718</w:t>
            </w:r>
          </w:p>
        </w:tc>
      </w:tr>
      <w:tr w:rsidR="00AA32A0" w:rsidRPr="00AA32A0" w:rsidTr="00EF589C">
        <w:trPr>
          <w:trHeight w:val="330"/>
        </w:trPr>
        <w:tc>
          <w:tcPr>
            <w:tcW w:w="1731"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225</w:t>
            </w:r>
          </w:p>
        </w:tc>
        <w:tc>
          <w:tcPr>
            <w:tcW w:w="3013"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20202999100000151</w:t>
            </w:r>
          </w:p>
        </w:tc>
        <w:tc>
          <w:tcPr>
            <w:tcW w:w="4436" w:type="dxa"/>
          </w:tcPr>
          <w:p w:rsidR="00AA32A0" w:rsidRPr="00AA32A0" w:rsidRDefault="00AA32A0" w:rsidP="00AA32A0">
            <w:pPr>
              <w:jc w:val="both"/>
              <w:rPr>
                <w:rFonts w:ascii="Cambria Math" w:hAnsi="Cambria Math"/>
                <w:sz w:val="20"/>
                <w:szCs w:val="20"/>
              </w:rPr>
            </w:pPr>
            <w:r w:rsidRPr="00AA32A0">
              <w:rPr>
                <w:rFonts w:ascii="Cambria Math" w:hAnsi="Cambria Math"/>
                <w:sz w:val="20"/>
                <w:szCs w:val="20"/>
              </w:rPr>
              <w:t>Прочие субсидии бюджетам поселений</w:t>
            </w:r>
          </w:p>
        </w:tc>
        <w:tc>
          <w:tcPr>
            <w:tcW w:w="1418"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3475</w:t>
            </w:r>
          </w:p>
        </w:tc>
      </w:tr>
      <w:tr w:rsidR="00AA32A0" w:rsidRPr="00AA32A0" w:rsidTr="00EF589C">
        <w:trPr>
          <w:trHeight w:val="330"/>
        </w:trPr>
        <w:tc>
          <w:tcPr>
            <w:tcW w:w="1731"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225</w:t>
            </w:r>
          </w:p>
        </w:tc>
        <w:tc>
          <w:tcPr>
            <w:tcW w:w="3013"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20203015100000151</w:t>
            </w:r>
          </w:p>
        </w:tc>
        <w:tc>
          <w:tcPr>
            <w:tcW w:w="4436" w:type="dxa"/>
          </w:tcPr>
          <w:p w:rsidR="00AA32A0" w:rsidRPr="00AA32A0" w:rsidRDefault="00AA32A0" w:rsidP="00AA32A0">
            <w:pPr>
              <w:jc w:val="both"/>
              <w:rPr>
                <w:rFonts w:ascii="Cambria Math" w:hAnsi="Cambria Math"/>
                <w:sz w:val="20"/>
                <w:szCs w:val="20"/>
              </w:rPr>
            </w:pPr>
            <w:r w:rsidRPr="00AA32A0">
              <w:rPr>
                <w:rFonts w:ascii="Cambria Math" w:hAnsi="Cambria Math"/>
                <w:sz w:val="20"/>
                <w:szCs w:val="20"/>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w:t>
            </w:r>
          </w:p>
        </w:tc>
        <w:tc>
          <w:tcPr>
            <w:tcW w:w="1418" w:type="dxa"/>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68</w:t>
            </w:r>
          </w:p>
        </w:tc>
      </w:tr>
      <w:tr w:rsidR="00EF589C" w:rsidRPr="00AA32A0" w:rsidTr="007E0141">
        <w:trPr>
          <w:trHeight w:val="330"/>
        </w:trPr>
        <w:tc>
          <w:tcPr>
            <w:tcW w:w="4744" w:type="dxa"/>
            <w:gridSpan w:val="2"/>
          </w:tcPr>
          <w:p w:rsidR="00EF589C" w:rsidRPr="00AA32A0" w:rsidRDefault="00EF589C" w:rsidP="00AA32A0">
            <w:pPr>
              <w:jc w:val="center"/>
              <w:rPr>
                <w:rFonts w:ascii="Cambria Math" w:hAnsi="Cambria Math"/>
                <w:sz w:val="20"/>
                <w:szCs w:val="20"/>
              </w:rPr>
            </w:pPr>
            <w:r w:rsidRPr="00AA32A0">
              <w:rPr>
                <w:rFonts w:ascii="Cambria Math" w:hAnsi="Cambria Math"/>
                <w:sz w:val="20"/>
                <w:szCs w:val="20"/>
              </w:rPr>
              <w:t>Итого налоговых и неналоговых доходов</w:t>
            </w:r>
          </w:p>
        </w:tc>
        <w:tc>
          <w:tcPr>
            <w:tcW w:w="4436" w:type="dxa"/>
          </w:tcPr>
          <w:p w:rsidR="00EF589C" w:rsidRPr="00AA32A0" w:rsidRDefault="00EF589C" w:rsidP="00AA32A0">
            <w:pPr>
              <w:jc w:val="both"/>
              <w:rPr>
                <w:rFonts w:ascii="Cambria Math" w:hAnsi="Cambria Math"/>
                <w:sz w:val="20"/>
                <w:szCs w:val="20"/>
              </w:rPr>
            </w:pPr>
          </w:p>
        </w:tc>
        <w:tc>
          <w:tcPr>
            <w:tcW w:w="1418" w:type="dxa"/>
          </w:tcPr>
          <w:p w:rsidR="00EF589C" w:rsidRPr="00AA32A0" w:rsidRDefault="00EF589C" w:rsidP="00AA32A0">
            <w:pPr>
              <w:jc w:val="center"/>
              <w:rPr>
                <w:rFonts w:ascii="Cambria Math" w:hAnsi="Cambria Math"/>
                <w:sz w:val="20"/>
                <w:szCs w:val="20"/>
              </w:rPr>
            </w:pPr>
            <w:r w:rsidRPr="00AA32A0">
              <w:rPr>
                <w:rFonts w:ascii="Cambria Math" w:hAnsi="Cambria Math"/>
                <w:sz w:val="20"/>
                <w:szCs w:val="20"/>
              </w:rPr>
              <w:t>4205</w:t>
            </w:r>
          </w:p>
        </w:tc>
      </w:tr>
      <w:tr w:rsidR="00EF589C" w:rsidRPr="00AA32A0" w:rsidTr="00AC3AB5">
        <w:trPr>
          <w:trHeight w:val="330"/>
        </w:trPr>
        <w:tc>
          <w:tcPr>
            <w:tcW w:w="4744" w:type="dxa"/>
            <w:gridSpan w:val="2"/>
          </w:tcPr>
          <w:p w:rsidR="00EF589C" w:rsidRPr="00AA32A0" w:rsidRDefault="00EF589C" w:rsidP="00AA32A0">
            <w:pPr>
              <w:jc w:val="center"/>
              <w:rPr>
                <w:rFonts w:ascii="Cambria Math" w:hAnsi="Cambria Math"/>
                <w:sz w:val="20"/>
                <w:szCs w:val="20"/>
              </w:rPr>
            </w:pPr>
            <w:r w:rsidRPr="00AA32A0">
              <w:rPr>
                <w:rFonts w:ascii="Cambria Math" w:hAnsi="Cambria Math"/>
                <w:sz w:val="20"/>
                <w:szCs w:val="20"/>
              </w:rPr>
              <w:t>Безвозмездные поступления</w:t>
            </w:r>
          </w:p>
        </w:tc>
        <w:tc>
          <w:tcPr>
            <w:tcW w:w="4436" w:type="dxa"/>
          </w:tcPr>
          <w:p w:rsidR="00EF589C" w:rsidRPr="00AA32A0" w:rsidRDefault="00EF589C" w:rsidP="00AA32A0">
            <w:pPr>
              <w:jc w:val="both"/>
              <w:rPr>
                <w:rFonts w:ascii="Cambria Math" w:hAnsi="Cambria Math"/>
                <w:sz w:val="20"/>
                <w:szCs w:val="20"/>
              </w:rPr>
            </w:pPr>
          </w:p>
        </w:tc>
        <w:tc>
          <w:tcPr>
            <w:tcW w:w="1418" w:type="dxa"/>
          </w:tcPr>
          <w:p w:rsidR="00EF589C" w:rsidRPr="00AA32A0" w:rsidRDefault="00EF589C" w:rsidP="00AA32A0">
            <w:pPr>
              <w:jc w:val="center"/>
              <w:rPr>
                <w:rFonts w:ascii="Cambria Math" w:hAnsi="Cambria Math"/>
                <w:sz w:val="20"/>
                <w:szCs w:val="20"/>
              </w:rPr>
            </w:pPr>
            <w:r w:rsidRPr="00AA32A0">
              <w:rPr>
                <w:rFonts w:ascii="Cambria Math" w:hAnsi="Cambria Math"/>
                <w:sz w:val="20"/>
                <w:szCs w:val="20"/>
              </w:rPr>
              <w:t>5759</w:t>
            </w:r>
          </w:p>
        </w:tc>
      </w:tr>
      <w:tr w:rsidR="00EF589C" w:rsidRPr="00AA32A0" w:rsidTr="00932D24">
        <w:trPr>
          <w:trHeight w:val="330"/>
        </w:trPr>
        <w:tc>
          <w:tcPr>
            <w:tcW w:w="4744" w:type="dxa"/>
            <w:gridSpan w:val="2"/>
          </w:tcPr>
          <w:p w:rsidR="00EF589C" w:rsidRPr="00AA32A0" w:rsidRDefault="00EF589C" w:rsidP="00AA32A0">
            <w:pPr>
              <w:jc w:val="center"/>
              <w:rPr>
                <w:rFonts w:ascii="Cambria Math" w:hAnsi="Cambria Math"/>
                <w:sz w:val="20"/>
                <w:szCs w:val="20"/>
              </w:rPr>
            </w:pPr>
            <w:r w:rsidRPr="00AA32A0">
              <w:rPr>
                <w:rFonts w:ascii="Cambria Math" w:hAnsi="Cambria Math"/>
                <w:sz w:val="20"/>
                <w:szCs w:val="20"/>
              </w:rPr>
              <w:t>ВСЕГО ДОХОДОВ</w:t>
            </w:r>
          </w:p>
        </w:tc>
        <w:tc>
          <w:tcPr>
            <w:tcW w:w="4436" w:type="dxa"/>
          </w:tcPr>
          <w:p w:rsidR="00EF589C" w:rsidRPr="00AA32A0" w:rsidRDefault="00EF589C" w:rsidP="00AA32A0">
            <w:pPr>
              <w:jc w:val="both"/>
              <w:rPr>
                <w:rFonts w:ascii="Cambria Math" w:hAnsi="Cambria Math"/>
                <w:sz w:val="20"/>
                <w:szCs w:val="20"/>
              </w:rPr>
            </w:pPr>
          </w:p>
        </w:tc>
        <w:tc>
          <w:tcPr>
            <w:tcW w:w="1418" w:type="dxa"/>
          </w:tcPr>
          <w:p w:rsidR="00EF589C" w:rsidRPr="00AA32A0" w:rsidRDefault="00EF589C" w:rsidP="00AA32A0">
            <w:pPr>
              <w:jc w:val="center"/>
              <w:rPr>
                <w:rFonts w:ascii="Cambria Math" w:hAnsi="Cambria Math"/>
                <w:sz w:val="20"/>
                <w:szCs w:val="20"/>
              </w:rPr>
            </w:pPr>
            <w:r w:rsidRPr="00AA32A0">
              <w:rPr>
                <w:rFonts w:ascii="Cambria Math" w:hAnsi="Cambria Math"/>
                <w:sz w:val="20"/>
                <w:szCs w:val="20"/>
              </w:rPr>
              <w:t>9964</w:t>
            </w:r>
          </w:p>
        </w:tc>
      </w:tr>
    </w:tbl>
    <w:p w:rsidR="00AA32A0" w:rsidRPr="00AA32A0" w:rsidRDefault="00AA32A0" w:rsidP="00AA32A0">
      <w:pPr>
        <w:jc w:val="right"/>
        <w:rPr>
          <w:rFonts w:ascii="Cambria Math" w:hAnsi="Cambria Math"/>
          <w:sz w:val="20"/>
          <w:szCs w:val="20"/>
        </w:rPr>
      </w:pPr>
    </w:p>
    <w:p w:rsidR="00AA32A0" w:rsidRPr="00AA32A0" w:rsidRDefault="00AA32A0" w:rsidP="00AA32A0">
      <w:pPr>
        <w:jc w:val="right"/>
        <w:rPr>
          <w:rFonts w:ascii="Cambria Math" w:hAnsi="Cambria Math"/>
          <w:sz w:val="20"/>
          <w:szCs w:val="20"/>
        </w:rPr>
      </w:pPr>
      <w:r w:rsidRPr="00AA32A0">
        <w:rPr>
          <w:rFonts w:ascii="Cambria Math" w:hAnsi="Cambria Math"/>
          <w:sz w:val="20"/>
          <w:szCs w:val="20"/>
        </w:rPr>
        <w:t>Приложение №2</w:t>
      </w:r>
    </w:p>
    <w:p w:rsidR="00AA32A0" w:rsidRPr="00E34780" w:rsidRDefault="00AA32A0" w:rsidP="00AA32A0">
      <w:pPr>
        <w:pStyle w:val="1"/>
        <w:rPr>
          <w:rFonts w:ascii="Cambria Math" w:hAnsi="Cambria Math"/>
          <w:b w:val="0"/>
          <w:sz w:val="20"/>
        </w:rPr>
      </w:pPr>
      <w:r w:rsidRPr="00E34780">
        <w:rPr>
          <w:rFonts w:ascii="Cambria Math" w:hAnsi="Cambria Math"/>
          <w:b w:val="0"/>
          <w:sz w:val="20"/>
        </w:rPr>
        <w:t xml:space="preserve">Доходы   сельского поселения Печинено муниципального района Богатовский  Самарской области </w:t>
      </w:r>
    </w:p>
    <w:p w:rsidR="00AA32A0" w:rsidRPr="00E34780" w:rsidRDefault="00AA32A0" w:rsidP="00AA32A0">
      <w:pPr>
        <w:pStyle w:val="1"/>
        <w:rPr>
          <w:rFonts w:ascii="Cambria Math" w:hAnsi="Cambria Math"/>
          <w:b w:val="0"/>
          <w:sz w:val="20"/>
        </w:rPr>
      </w:pPr>
      <w:r w:rsidRPr="00E34780">
        <w:rPr>
          <w:rFonts w:ascii="Cambria Math" w:hAnsi="Cambria Math"/>
          <w:b w:val="0"/>
          <w:sz w:val="20"/>
        </w:rPr>
        <w:t xml:space="preserve"> за   2015 год по кодам видов доходов, подвидов доходов классификации операций сектора государственного управления, относящихся к доходам бюджета </w:t>
      </w:r>
    </w:p>
    <w:p w:rsidR="00AA32A0" w:rsidRPr="00AA32A0" w:rsidRDefault="00AA32A0" w:rsidP="00AA32A0">
      <w:pPr>
        <w:jc w:val="right"/>
        <w:rPr>
          <w:rFonts w:ascii="Cambria Math" w:hAnsi="Cambria Math"/>
          <w:sz w:val="20"/>
          <w:szCs w:val="20"/>
        </w:rPr>
      </w:pPr>
    </w:p>
    <w:tbl>
      <w:tblPr>
        <w:tblpPr w:leftFromText="180" w:rightFromText="180" w:vertAnchor="text" w:tblpY="1"/>
        <w:tblOverlap w:val="never"/>
        <w:tblW w:w="10598" w:type="dxa"/>
        <w:tblLook w:val="0000" w:firstRow="0" w:lastRow="0" w:firstColumn="0" w:lastColumn="0" w:noHBand="0" w:noVBand="0"/>
      </w:tblPr>
      <w:tblGrid>
        <w:gridCol w:w="2660"/>
        <w:gridCol w:w="6520"/>
        <w:gridCol w:w="1418"/>
      </w:tblGrid>
      <w:tr w:rsidR="00AA32A0" w:rsidRPr="00AA32A0" w:rsidTr="00EF589C">
        <w:trPr>
          <w:trHeight w:val="70"/>
        </w:trPr>
        <w:tc>
          <w:tcPr>
            <w:tcW w:w="2660" w:type="dxa"/>
            <w:tcBorders>
              <w:top w:val="single" w:sz="4" w:space="0" w:color="auto"/>
              <w:left w:val="single" w:sz="4" w:space="0" w:color="auto"/>
              <w:bottom w:val="single" w:sz="4" w:space="0" w:color="auto"/>
              <w:right w:val="single" w:sz="4" w:space="0" w:color="auto"/>
            </w:tcBorders>
            <w:vAlign w:val="center"/>
          </w:tcPr>
          <w:p w:rsidR="00AA32A0" w:rsidRPr="00AA32A0" w:rsidRDefault="00AA32A0" w:rsidP="00AA32A0">
            <w:pPr>
              <w:jc w:val="center"/>
              <w:rPr>
                <w:rFonts w:ascii="Cambria Math" w:hAnsi="Cambria Math"/>
                <w:bCs/>
                <w:sz w:val="20"/>
                <w:szCs w:val="20"/>
              </w:rPr>
            </w:pPr>
            <w:proofErr w:type="gramStart"/>
            <w:r w:rsidRPr="00AA32A0">
              <w:rPr>
                <w:rFonts w:ascii="Cambria Math" w:hAnsi="Cambria Math"/>
                <w:bCs/>
                <w:sz w:val="20"/>
                <w:szCs w:val="2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6520" w:type="dxa"/>
            <w:tcBorders>
              <w:top w:val="single" w:sz="4" w:space="0" w:color="auto"/>
              <w:left w:val="single" w:sz="4" w:space="0" w:color="auto"/>
              <w:bottom w:val="single" w:sz="4" w:space="0" w:color="auto"/>
              <w:right w:val="single" w:sz="4" w:space="0" w:color="auto"/>
            </w:tcBorders>
            <w:vAlign w:val="center"/>
          </w:tcPr>
          <w:p w:rsidR="00AA32A0" w:rsidRPr="00AA32A0" w:rsidRDefault="00AA32A0" w:rsidP="00AA32A0">
            <w:pPr>
              <w:jc w:val="center"/>
              <w:rPr>
                <w:rFonts w:ascii="Cambria Math" w:hAnsi="Cambria Math"/>
                <w:bCs/>
                <w:sz w:val="20"/>
                <w:szCs w:val="20"/>
              </w:rPr>
            </w:pPr>
            <w:r w:rsidRPr="00AA32A0">
              <w:rPr>
                <w:rFonts w:ascii="Cambria Math" w:hAnsi="Cambria Math"/>
                <w:bCs/>
                <w:sz w:val="20"/>
                <w:szCs w:val="20"/>
              </w:rPr>
              <w:t>Наименование  источника</w:t>
            </w:r>
          </w:p>
        </w:tc>
        <w:tc>
          <w:tcPr>
            <w:tcW w:w="1418" w:type="dxa"/>
            <w:tcBorders>
              <w:top w:val="single" w:sz="4" w:space="0" w:color="auto"/>
              <w:left w:val="single" w:sz="4" w:space="0" w:color="auto"/>
              <w:bottom w:val="single" w:sz="4" w:space="0" w:color="auto"/>
              <w:right w:val="single" w:sz="4" w:space="0" w:color="auto"/>
            </w:tcBorders>
          </w:tcPr>
          <w:p w:rsidR="00AA32A0" w:rsidRPr="00AA32A0" w:rsidRDefault="00AA32A0" w:rsidP="00AA32A0">
            <w:pPr>
              <w:jc w:val="center"/>
              <w:rPr>
                <w:rFonts w:ascii="Cambria Math" w:hAnsi="Cambria Math"/>
                <w:bCs/>
                <w:sz w:val="20"/>
                <w:szCs w:val="20"/>
              </w:rPr>
            </w:pPr>
            <w:r w:rsidRPr="00AA32A0">
              <w:rPr>
                <w:rFonts w:ascii="Cambria Math" w:hAnsi="Cambria Math"/>
                <w:bCs/>
                <w:sz w:val="20"/>
                <w:szCs w:val="20"/>
              </w:rPr>
              <w:t>Исполнено,</w:t>
            </w:r>
          </w:p>
          <w:p w:rsidR="00AA32A0" w:rsidRPr="00AA32A0" w:rsidRDefault="00AA32A0" w:rsidP="00AA32A0">
            <w:pPr>
              <w:jc w:val="center"/>
              <w:rPr>
                <w:rFonts w:ascii="Cambria Math" w:hAnsi="Cambria Math"/>
                <w:bCs/>
                <w:sz w:val="20"/>
                <w:szCs w:val="20"/>
              </w:rPr>
            </w:pPr>
            <w:r w:rsidRPr="00AA32A0">
              <w:rPr>
                <w:rFonts w:ascii="Cambria Math" w:hAnsi="Cambria Math"/>
                <w:bCs/>
                <w:sz w:val="20"/>
                <w:szCs w:val="20"/>
              </w:rPr>
              <w:t>тыс. рублей</w:t>
            </w:r>
          </w:p>
        </w:tc>
      </w:tr>
      <w:tr w:rsidR="00AA32A0" w:rsidRPr="00AA32A0" w:rsidTr="00EF589C">
        <w:trPr>
          <w:trHeight w:val="538"/>
        </w:trPr>
        <w:tc>
          <w:tcPr>
            <w:tcW w:w="2660" w:type="dxa"/>
            <w:tcBorders>
              <w:top w:val="nil"/>
              <w:left w:val="single" w:sz="4" w:space="0" w:color="auto"/>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0000000000000000000</w:t>
            </w:r>
          </w:p>
        </w:tc>
        <w:tc>
          <w:tcPr>
            <w:tcW w:w="6520"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Налоговые и неналоговые доходы</w:t>
            </w:r>
          </w:p>
        </w:tc>
        <w:tc>
          <w:tcPr>
            <w:tcW w:w="1418"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sz w:val="20"/>
                <w:szCs w:val="20"/>
              </w:rPr>
              <w:t>4205</w:t>
            </w:r>
          </w:p>
        </w:tc>
      </w:tr>
      <w:tr w:rsidR="00AA32A0" w:rsidRPr="00AA32A0" w:rsidTr="00EF589C">
        <w:trPr>
          <w:trHeight w:val="538"/>
        </w:trPr>
        <w:tc>
          <w:tcPr>
            <w:tcW w:w="2660" w:type="dxa"/>
            <w:tcBorders>
              <w:top w:val="nil"/>
              <w:left w:val="single" w:sz="4" w:space="0" w:color="auto"/>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10010300000000000000</w:t>
            </w:r>
          </w:p>
        </w:tc>
        <w:tc>
          <w:tcPr>
            <w:tcW w:w="6520"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Акцизы</w:t>
            </w:r>
          </w:p>
        </w:tc>
        <w:tc>
          <w:tcPr>
            <w:tcW w:w="1418"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2225</w:t>
            </w:r>
          </w:p>
        </w:tc>
      </w:tr>
      <w:tr w:rsidR="00AA32A0" w:rsidRPr="00AA32A0" w:rsidTr="00EF589C">
        <w:trPr>
          <w:trHeight w:val="538"/>
        </w:trPr>
        <w:tc>
          <w:tcPr>
            <w:tcW w:w="2660" w:type="dxa"/>
            <w:tcBorders>
              <w:top w:val="nil"/>
              <w:left w:val="single" w:sz="4" w:space="0" w:color="auto"/>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10010302230010000110</w:t>
            </w:r>
          </w:p>
        </w:tc>
        <w:tc>
          <w:tcPr>
            <w:tcW w:w="6520"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Доходы от уплаты акцизов на дизельное топливо, зачисляемые в консолидированные бюджеты субъектов РФ</w:t>
            </w:r>
          </w:p>
        </w:tc>
        <w:tc>
          <w:tcPr>
            <w:tcW w:w="1418" w:type="dxa"/>
            <w:tcBorders>
              <w:top w:val="nil"/>
              <w:left w:val="nil"/>
              <w:bottom w:val="single" w:sz="4" w:space="0" w:color="auto"/>
              <w:right w:val="single" w:sz="4" w:space="0" w:color="auto"/>
            </w:tcBorders>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776</w:t>
            </w:r>
          </w:p>
        </w:tc>
      </w:tr>
      <w:tr w:rsidR="00AA32A0" w:rsidRPr="00AA32A0" w:rsidTr="00EF589C">
        <w:trPr>
          <w:trHeight w:val="538"/>
        </w:trPr>
        <w:tc>
          <w:tcPr>
            <w:tcW w:w="2660" w:type="dxa"/>
            <w:tcBorders>
              <w:top w:val="nil"/>
              <w:left w:val="single" w:sz="4" w:space="0" w:color="auto"/>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10010302240010000110</w:t>
            </w:r>
          </w:p>
        </w:tc>
        <w:tc>
          <w:tcPr>
            <w:tcW w:w="6520"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Доходы от уплаты акцизов на моторные масла для дизельных и (или) карбюраторных (</w:t>
            </w:r>
            <w:proofErr w:type="spellStart"/>
            <w:r w:rsidRPr="00AA32A0">
              <w:rPr>
                <w:rFonts w:ascii="Cambria Math" w:hAnsi="Cambria Math"/>
                <w:bCs/>
                <w:iCs/>
                <w:sz w:val="20"/>
                <w:szCs w:val="20"/>
              </w:rPr>
              <w:t>инжекторных</w:t>
            </w:r>
            <w:proofErr w:type="spellEnd"/>
            <w:r w:rsidRPr="00AA32A0">
              <w:rPr>
                <w:rFonts w:ascii="Cambria Math" w:hAnsi="Cambria Math"/>
                <w:bCs/>
                <w:iCs/>
                <w:sz w:val="20"/>
                <w:szCs w:val="20"/>
              </w:rPr>
              <w:t>) двигателей, зачисляемых в консолидированные бюджеты субъектов РФ</w:t>
            </w:r>
          </w:p>
        </w:tc>
        <w:tc>
          <w:tcPr>
            <w:tcW w:w="1418" w:type="dxa"/>
            <w:tcBorders>
              <w:top w:val="nil"/>
              <w:left w:val="nil"/>
              <w:bottom w:val="single" w:sz="4" w:space="0" w:color="auto"/>
              <w:right w:val="single" w:sz="4" w:space="0" w:color="auto"/>
            </w:tcBorders>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21</w:t>
            </w:r>
          </w:p>
        </w:tc>
      </w:tr>
      <w:tr w:rsidR="00AA32A0" w:rsidRPr="00AA32A0" w:rsidTr="00EF589C">
        <w:trPr>
          <w:trHeight w:val="538"/>
        </w:trPr>
        <w:tc>
          <w:tcPr>
            <w:tcW w:w="2660" w:type="dxa"/>
            <w:tcBorders>
              <w:top w:val="nil"/>
              <w:left w:val="single" w:sz="4" w:space="0" w:color="auto"/>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10010302250010000110</w:t>
            </w:r>
          </w:p>
        </w:tc>
        <w:tc>
          <w:tcPr>
            <w:tcW w:w="6520"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418" w:type="dxa"/>
            <w:tcBorders>
              <w:top w:val="nil"/>
              <w:left w:val="nil"/>
              <w:bottom w:val="single" w:sz="4" w:space="0" w:color="auto"/>
              <w:right w:val="single" w:sz="4" w:space="0" w:color="auto"/>
            </w:tcBorders>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1528</w:t>
            </w:r>
          </w:p>
        </w:tc>
      </w:tr>
      <w:tr w:rsidR="00AA32A0" w:rsidRPr="00AA32A0" w:rsidTr="00EF589C">
        <w:trPr>
          <w:trHeight w:val="538"/>
        </w:trPr>
        <w:tc>
          <w:tcPr>
            <w:tcW w:w="2660" w:type="dxa"/>
            <w:tcBorders>
              <w:top w:val="nil"/>
              <w:left w:val="single" w:sz="4" w:space="0" w:color="auto"/>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10010302260010000110</w:t>
            </w:r>
          </w:p>
        </w:tc>
        <w:tc>
          <w:tcPr>
            <w:tcW w:w="6520"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Доходы от уплаты акцизов на прямолинейный бензин, производимый на территории РФ, зачисляемые в консолидированные бюджеты субъектов РФ</w:t>
            </w:r>
          </w:p>
        </w:tc>
        <w:tc>
          <w:tcPr>
            <w:tcW w:w="1418" w:type="dxa"/>
            <w:tcBorders>
              <w:top w:val="nil"/>
              <w:left w:val="nil"/>
              <w:bottom w:val="single" w:sz="4" w:space="0" w:color="auto"/>
              <w:right w:val="single" w:sz="4" w:space="0" w:color="auto"/>
            </w:tcBorders>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-100</w:t>
            </w:r>
          </w:p>
        </w:tc>
      </w:tr>
      <w:tr w:rsidR="00AA32A0" w:rsidRPr="00AA32A0" w:rsidTr="00EF589C">
        <w:trPr>
          <w:trHeight w:val="423"/>
        </w:trPr>
        <w:tc>
          <w:tcPr>
            <w:tcW w:w="2660" w:type="dxa"/>
            <w:tcBorders>
              <w:top w:val="nil"/>
              <w:left w:val="single" w:sz="4" w:space="0" w:color="auto"/>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b/>
                <w:bCs/>
                <w:iCs/>
                <w:sz w:val="20"/>
                <w:szCs w:val="20"/>
              </w:rPr>
              <w:lastRenderedPageBreak/>
              <w:t>18210100000000000000</w:t>
            </w:r>
          </w:p>
        </w:tc>
        <w:tc>
          <w:tcPr>
            <w:tcW w:w="6520"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b/>
                <w:bCs/>
                <w:iCs/>
                <w:sz w:val="20"/>
                <w:szCs w:val="20"/>
              </w:rPr>
              <w:t>Налог на прибыль, доходы</w:t>
            </w:r>
          </w:p>
        </w:tc>
        <w:tc>
          <w:tcPr>
            <w:tcW w:w="1418"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p>
        </w:tc>
      </w:tr>
      <w:tr w:rsidR="00AA32A0" w:rsidRPr="00AA32A0" w:rsidTr="00EF589C">
        <w:trPr>
          <w:trHeight w:val="319"/>
        </w:trPr>
        <w:tc>
          <w:tcPr>
            <w:tcW w:w="2660" w:type="dxa"/>
            <w:tcBorders>
              <w:top w:val="nil"/>
              <w:left w:val="single" w:sz="4" w:space="0" w:color="auto"/>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18210105030100110110</w:t>
            </w:r>
          </w:p>
        </w:tc>
        <w:tc>
          <w:tcPr>
            <w:tcW w:w="6520"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Налог на доходы физических лиц</w:t>
            </w:r>
          </w:p>
        </w:tc>
        <w:tc>
          <w:tcPr>
            <w:tcW w:w="1418"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644</w:t>
            </w:r>
          </w:p>
        </w:tc>
      </w:tr>
      <w:tr w:rsidR="00AA32A0" w:rsidRPr="00AA32A0" w:rsidTr="00EF589C">
        <w:trPr>
          <w:trHeight w:val="319"/>
        </w:trPr>
        <w:tc>
          <w:tcPr>
            <w:tcW w:w="2660" w:type="dxa"/>
            <w:tcBorders>
              <w:top w:val="nil"/>
              <w:left w:val="single" w:sz="4" w:space="0" w:color="auto"/>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18210102030011000110</w:t>
            </w:r>
          </w:p>
        </w:tc>
        <w:tc>
          <w:tcPr>
            <w:tcW w:w="6520"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Налог на доходы физических лиц</w:t>
            </w:r>
          </w:p>
        </w:tc>
        <w:tc>
          <w:tcPr>
            <w:tcW w:w="1418"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3</w:t>
            </w:r>
          </w:p>
        </w:tc>
      </w:tr>
      <w:tr w:rsidR="00AA32A0" w:rsidRPr="00AA32A0" w:rsidTr="00EF589C">
        <w:trPr>
          <w:trHeight w:val="345"/>
        </w:trPr>
        <w:tc>
          <w:tcPr>
            <w:tcW w:w="2660" w:type="dxa"/>
            <w:tcBorders>
              <w:top w:val="nil"/>
              <w:left w:val="single" w:sz="4" w:space="0" w:color="auto"/>
              <w:bottom w:val="single" w:sz="4" w:space="0" w:color="auto"/>
              <w:right w:val="single" w:sz="4" w:space="0" w:color="auto"/>
            </w:tcBorders>
          </w:tcPr>
          <w:p w:rsidR="00AA32A0" w:rsidRPr="00AA32A0" w:rsidRDefault="00AA32A0" w:rsidP="00AA32A0">
            <w:pPr>
              <w:spacing w:before="100" w:beforeAutospacing="1" w:after="119" w:line="210" w:lineRule="atLeast"/>
              <w:jc w:val="center"/>
              <w:rPr>
                <w:rFonts w:ascii="Cambria Math" w:hAnsi="Cambria Math"/>
                <w:iCs/>
                <w:sz w:val="20"/>
                <w:szCs w:val="20"/>
              </w:rPr>
            </w:pPr>
            <w:r w:rsidRPr="00AA32A0">
              <w:rPr>
                <w:rFonts w:ascii="Cambria Math" w:hAnsi="Cambria Math"/>
                <w:b/>
                <w:bCs/>
                <w:iCs/>
                <w:sz w:val="20"/>
                <w:szCs w:val="20"/>
              </w:rPr>
              <w:t>18210500000000000000</w:t>
            </w:r>
          </w:p>
        </w:tc>
        <w:tc>
          <w:tcPr>
            <w:tcW w:w="6520" w:type="dxa"/>
            <w:tcBorders>
              <w:top w:val="nil"/>
              <w:left w:val="nil"/>
              <w:bottom w:val="single" w:sz="4" w:space="0" w:color="auto"/>
              <w:right w:val="single" w:sz="4" w:space="0" w:color="auto"/>
            </w:tcBorders>
          </w:tcPr>
          <w:p w:rsidR="00AA32A0" w:rsidRPr="00AA32A0" w:rsidRDefault="00AA32A0" w:rsidP="00AA32A0">
            <w:pPr>
              <w:spacing w:before="100" w:beforeAutospacing="1" w:after="119" w:line="210" w:lineRule="atLeast"/>
              <w:jc w:val="center"/>
              <w:rPr>
                <w:rFonts w:ascii="Cambria Math" w:hAnsi="Cambria Math"/>
                <w:iCs/>
                <w:sz w:val="20"/>
                <w:szCs w:val="20"/>
              </w:rPr>
            </w:pPr>
            <w:r w:rsidRPr="00AA32A0">
              <w:rPr>
                <w:rFonts w:ascii="Cambria Math" w:hAnsi="Cambria Math"/>
                <w:b/>
                <w:bCs/>
                <w:iCs/>
                <w:sz w:val="20"/>
                <w:szCs w:val="20"/>
              </w:rPr>
              <w:t>Налог на совокупный доход</w:t>
            </w:r>
          </w:p>
        </w:tc>
        <w:tc>
          <w:tcPr>
            <w:tcW w:w="1418" w:type="dxa"/>
            <w:tcBorders>
              <w:top w:val="nil"/>
              <w:left w:val="nil"/>
              <w:bottom w:val="single" w:sz="4" w:space="0" w:color="auto"/>
              <w:right w:val="single" w:sz="4" w:space="0" w:color="auto"/>
            </w:tcBorders>
          </w:tcPr>
          <w:p w:rsidR="00AA32A0" w:rsidRPr="00AA32A0" w:rsidRDefault="00AA32A0" w:rsidP="00AA32A0">
            <w:pPr>
              <w:spacing w:before="100" w:beforeAutospacing="1" w:after="119" w:line="210" w:lineRule="atLeast"/>
              <w:jc w:val="center"/>
              <w:rPr>
                <w:rFonts w:ascii="Cambria Math" w:hAnsi="Cambria Math"/>
                <w:b/>
                <w:iCs/>
                <w:sz w:val="20"/>
                <w:szCs w:val="20"/>
              </w:rPr>
            </w:pPr>
            <w:r w:rsidRPr="00AA32A0">
              <w:rPr>
                <w:rFonts w:ascii="Cambria Math" w:hAnsi="Cambria Math"/>
                <w:b/>
                <w:iCs/>
                <w:sz w:val="20"/>
                <w:szCs w:val="20"/>
              </w:rPr>
              <w:t>18</w:t>
            </w:r>
          </w:p>
        </w:tc>
      </w:tr>
      <w:tr w:rsidR="00AA32A0" w:rsidRPr="00AA32A0" w:rsidTr="00EF589C">
        <w:trPr>
          <w:trHeight w:val="319"/>
        </w:trPr>
        <w:tc>
          <w:tcPr>
            <w:tcW w:w="2660" w:type="dxa"/>
            <w:tcBorders>
              <w:top w:val="nil"/>
              <w:left w:val="single" w:sz="4" w:space="0" w:color="auto"/>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18210503010011000110</w:t>
            </w:r>
          </w:p>
        </w:tc>
        <w:tc>
          <w:tcPr>
            <w:tcW w:w="6520"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Единый сельскохозяйственный налог</w:t>
            </w:r>
          </w:p>
        </w:tc>
        <w:tc>
          <w:tcPr>
            <w:tcW w:w="1418"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18</w:t>
            </w:r>
          </w:p>
        </w:tc>
      </w:tr>
      <w:tr w:rsidR="00AA32A0" w:rsidRPr="00AA32A0" w:rsidTr="00EF589C">
        <w:trPr>
          <w:trHeight w:val="379"/>
        </w:trPr>
        <w:tc>
          <w:tcPr>
            <w:tcW w:w="2660" w:type="dxa"/>
            <w:tcBorders>
              <w:top w:val="nil"/>
              <w:left w:val="single" w:sz="4" w:space="0" w:color="auto"/>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b/>
                <w:bCs/>
                <w:iCs/>
                <w:sz w:val="20"/>
                <w:szCs w:val="20"/>
              </w:rPr>
              <w:t>18210600000000000000</w:t>
            </w:r>
          </w:p>
        </w:tc>
        <w:tc>
          <w:tcPr>
            <w:tcW w:w="6520"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b/>
                <w:bCs/>
                <w:iCs/>
                <w:sz w:val="20"/>
                <w:szCs w:val="20"/>
              </w:rPr>
              <w:t>Налоги на имущество</w:t>
            </w:r>
          </w:p>
        </w:tc>
        <w:tc>
          <w:tcPr>
            <w:tcW w:w="1418"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1298</w:t>
            </w:r>
          </w:p>
        </w:tc>
      </w:tr>
      <w:tr w:rsidR="00AA32A0" w:rsidRPr="00AA32A0" w:rsidTr="00EF589C">
        <w:trPr>
          <w:trHeight w:val="319"/>
        </w:trPr>
        <w:tc>
          <w:tcPr>
            <w:tcW w:w="2660" w:type="dxa"/>
            <w:tcBorders>
              <w:top w:val="nil"/>
              <w:left w:val="single" w:sz="4" w:space="0" w:color="auto"/>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18210601030101000110</w:t>
            </w:r>
          </w:p>
        </w:tc>
        <w:tc>
          <w:tcPr>
            <w:tcW w:w="6520"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proofErr w:type="gramStart"/>
            <w:r w:rsidRPr="00AA32A0">
              <w:rPr>
                <w:rFonts w:ascii="Cambria Math" w:hAnsi="Cambria Math"/>
                <w:iCs/>
                <w:sz w:val="20"/>
                <w:szCs w:val="20"/>
              </w:rPr>
              <w:t>Налог на имущество физических лиц, взимаемый по ставке, применяемым к объектам налогообложения, расположенным в границах поселений</w:t>
            </w:r>
            <w:proofErr w:type="gramEnd"/>
          </w:p>
        </w:tc>
        <w:tc>
          <w:tcPr>
            <w:tcW w:w="1418"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121</w:t>
            </w:r>
          </w:p>
        </w:tc>
      </w:tr>
      <w:tr w:rsidR="00AA32A0" w:rsidRPr="00AA32A0" w:rsidTr="00EF589C">
        <w:trPr>
          <w:trHeight w:val="319"/>
        </w:trPr>
        <w:tc>
          <w:tcPr>
            <w:tcW w:w="2660" w:type="dxa"/>
            <w:tcBorders>
              <w:top w:val="nil"/>
              <w:left w:val="single" w:sz="4" w:space="0" w:color="auto"/>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18210601030102100110</w:t>
            </w:r>
          </w:p>
        </w:tc>
        <w:tc>
          <w:tcPr>
            <w:tcW w:w="6520"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proofErr w:type="gramStart"/>
            <w:r w:rsidRPr="00AA32A0">
              <w:rPr>
                <w:rFonts w:ascii="Cambria Math" w:hAnsi="Cambria Math"/>
                <w:iCs/>
                <w:sz w:val="20"/>
                <w:szCs w:val="20"/>
              </w:rPr>
              <w:t>Налог на имущество физических лиц, взимаемый по ставке, применяемым к объектам налогообложения, расположенным в границах поселений</w:t>
            </w:r>
            <w:proofErr w:type="gramEnd"/>
          </w:p>
        </w:tc>
        <w:tc>
          <w:tcPr>
            <w:tcW w:w="1418"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3</w:t>
            </w:r>
          </w:p>
        </w:tc>
      </w:tr>
      <w:tr w:rsidR="00AA32A0" w:rsidRPr="00AA32A0" w:rsidTr="00EF589C">
        <w:trPr>
          <w:trHeight w:val="319"/>
        </w:trPr>
        <w:tc>
          <w:tcPr>
            <w:tcW w:w="2660" w:type="dxa"/>
            <w:tcBorders>
              <w:top w:val="nil"/>
              <w:left w:val="single" w:sz="4" w:space="0" w:color="auto"/>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18210606033101000110</w:t>
            </w:r>
          </w:p>
        </w:tc>
        <w:tc>
          <w:tcPr>
            <w:tcW w:w="6520"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Земельный налог, взимаемый по ставкам, установленным в соответствии с подпунктом 1 п.1 ст.394 НК РФ и применяемым к объектам налогообложения, расположенным в границах поселений</w:t>
            </w:r>
          </w:p>
        </w:tc>
        <w:tc>
          <w:tcPr>
            <w:tcW w:w="1418"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w:t>
            </w:r>
          </w:p>
        </w:tc>
      </w:tr>
      <w:tr w:rsidR="00AA32A0" w:rsidRPr="00AA32A0" w:rsidTr="00EF589C">
        <w:trPr>
          <w:trHeight w:val="319"/>
        </w:trPr>
        <w:tc>
          <w:tcPr>
            <w:tcW w:w="2660" w:type="dxa"/>
            <w:tcBorders>
              <w:top w:val="nil"/>
              <w:left w:val="single" w:sz="4" w:space="0" w:color="auto"/>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18210606033101000110</w:t>
            </w:r>
          </w:p>
        </w:tc>
        <w:tc>
          <w:tcPr>
            <w:tcW w:w="6520"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Земельный налог, взимаемый по ставкам, установленным в соответствии с подпунктом 1 п.1 ст.394 НК РФ и применяемым к объектам налогообложения, расположенным в границах поселений</w:t>
            </w:r>
          </w:p>
        </w:tc>
        <w:tc>
          <w:tcPr>
            <w:tcW w:w="1418"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110</w:t>
            </w:r>
          </w:p>
        </w:tc>
      </w:tr>
      <w:tr w:rsidR="00AA32A0" w:rsidRPr="00AA32A0" w:rsidTr="00EF589C">
        <w:trPr>
          <w:trHeight w:val="319"/>
        </w:trPr>
        <w:tc>
          <w:tcPr>
            <w:tcW w:w="2660" w:type="dxa"/>
            <w:tcBorders>
              <w:top w:val="nil"/>
              <w:left w:val="single" w:sz="4" w:space="0" w:color="auto"/>
              <w:bottom w:val="single" w:sz="4" w:space="0" w:color="auto"/>
              <w:right w:val="single" w:sz="4" w:space="0" w:color="auto"/>
            </w:tcBorders>
          </w:tcPr>
          <w:p w:rsidR="00AA32A0" w:rsidRPr="00AA32A0" w:rsidRDefault="00AA32A0" w:rsidP="00AA32A0">
            <w:pPr>
              <w:spacing w:before="100" w:beforeAutospacing="1" w:after="119" w:line="195" w:lineRule="atLeast"/>
              <w:jc w:val="center"/>
              <w:rPr>
                <w:rFonts w:ascii="Cambria Math" w:hAnsi="Cambria Math"/>
                <w:iCs/>
                <w:sz w:val="20"/>
                <w:szCs w:val="20"/>
              </w:rPr>
            </w:pPr>
            <w:r w:rsidRPr="00AA32A0">
              <w:rPr>
                <w:rFonts w:ascii="Cambria Math" w:hAnsi="Cambria Math"/>
                <w:iCs/>
                <w:sz w:val="20"/>
                <w:szCs w:val="20"/>
              </w:rPr>
              <w:t>18210606043102100110</w:t>
            </w:r>
          </w:p>
        </w:tc>
        <w:tc>
          <w:tcPr>
            <w:tcW w:w="6520" w:type="dxa"/>
            <w:tcBorders>
              <w:top w:val="nil"/>
              <w:left w:val="nil"/>
              <w:bottom w:val="single" w:sz="4" w:space="0" w:color="auto"/>
              <w:right w:val="single" w:sz="4" w:space="0" w:color="auto"/>
            </w:tcBorders>
          </w:tcPr>
          <w:p w:rsidR="00AA32A0" w:rsidRPr="00AA32A0" w:rsidRDefault="00AA32A0" w:rsidP="00AA32A0">
            <w:pPr>
              <w:spacing w:before="100" w:beforeAutospacing="1" w:after="119" w:line="195" w:lineRule="atLeast"/>
              <w:jc w:val="center"/>
              <w:rPr>
                <w:rFonts w:ascii="Cambria Math" w:hAnsi="Cambria Math"/>
                <w:iCs/>
                <w:sz w:val="20"/>
                <w:szCs w:val="20"/>
              </w:rPr>
            </w:pPr>
            <w:r w:rsidRPr="00AA32A0">
              <w:rPr>
                <w:rFonts w:ascii="Cambria Math" w:hAnsi="Cambria Math"/>
                <w:iCs/>
                <w:sz w:val="20"/>
                <w:szCs w:val="20"/>
              </w:rPr>
              <w:t>Земельный налог, взимаемый по ставкам, установленным в соответствии с подпунктом 2 п.1 ст.394 НК РФ и применяемым к объектам налогообложения, расположенным в границах поселений</w:t>
            </w:r>
          </w:p>
        </w:tc>
        <w:tc>
          <w:tcPr>
            <w:tcW w:w="1418" w:type="dxa"/>
            <w:tcBorders>
              <w:top w:val="nil"/>
              <w:left w:val="nil"/>
              <w:bottom w:val="single" w:sz="4" w:space="0" w:color="auto"/>
              <w:right w:val="single" w:sz="4" w:space="0" w:color="auto"/>
            </w:tcBorders>
          </w:tcPr>
          <w:p w:rsidR="00AA32A0" w:rsidRPr="00AA32A0" w:rsidRDefault="00AA32A0" w:rsidP="00AA32A0">
            <w:pPr>
              <w:spacing w:before="100" w:beforeAutospacing="1" w:after="119" w:line="195" w:lineRule="atLeast"/>
              <w:jc w:val="center"/>
              <w:rPr>
                <w:rFonts w:ascii="Cambria Math" w:hAnsi="Cambria Math"/>
                <w:iCs/>
                <w:sz w:val="20"/>
                <w:szCs w:val="20"/>
              </w:rPr>
            </w:pPr>
            <w:r w:rsidRPr="00AA32A0">
              <w:rPr>
                <w:rFonts w:ascii="Cambria Math" w:hAnsi="Cambria Math"/>
                <w:iCs/>
                <w:sz w:val="20"/>
                <w:szCs w:val="20"/>
              </w:rPr>
              <w:t>1063</w:t>
            </w:r>
          </w:p>
        </w:tc>
      </w:tr>
      <w:tr w:rsidR="00AA32A0" w:rsidRPr="00AA32A0" w:rsidTr="00EF589C">
        <w:trPr>
          <w:trHeight w:val="319"/>
        </w:trPr>
        <w:tc>
          <w:tcPr>
            <w:tcW w:w="2660" w:type="dxa"/>
            <w:tcBorders>
              <w:top w:val="nil"/>
              <w:left w:val="single" w:sz="4" w:space="0" w:color="auto"/>
              <w:bottom w:val="single" w:sz="4" w:space="0" w:color="auto"/>
              <w:right w:val="single" w:sz="4" w:space="0" w:color="auto"/>
            </w:tcBorders>
          </w:tcPr>
          <w:p w:rsidR="00AA32A0" w:rsidRPr="00AA32A0" w:rsidRDefault="00AA32A0" w:rsidP="00AA32A0">
            <w:pPr>
              <w:spacing w:before="100" w:beforeAutospacing="1" w:after="119" w:line="195" w:lineRule="atLeast"/>
              <w:jc w:val="center"/>
              <w:rPr>
                <w:rFonts w:ascii="Cambria Math" w:hAnsi="Cambria Math"/>
                <w:b/>
                <w:iCs/>
                <w:sz w:val="20"/>
                <w:szCs w:val="20"/>
              </w:rPr>
            </w:pPr>
            <w:r w:rsidRPr="00AA32A0">
              <w:rPr>
                <w:rFonts w:ascii="Cambria Math" w:hAnsi="Cambria Math"/>
                <w:b/>
                <w:iCs/>
                <w:sz w:val="20"/>
                <w:szCs w:val="20"/>
              </w:rPr>
              <w:t>22510804020011000110</w:t>
            </w:r>
          </w:p>
        </w:tc>
        <w:tc>
          <w:tcPr>
            <w:tcW w:w="6520" w:type="dxa"/>
            <w:tcBorders>
              <w:top w:val="nil"/>
              <w:left w:val="nil"/>
              <w:bottom w:val="single" w:sz="4" w:space="0" w:color="auto"/>
              <w:right w:val="single" w:sz="4" w:space="0" w:color="auto"/>
            </w:tcBorders>
          </w:tcPr>
          <w:p w:rsidR="00AA32A0" w:rsidRPr="00AA32A0" w:rsidRDefault="00AA32A0" w:rsidP="00AA32A0">
            <w:pPr>
              <w:spacing w:before="100" w:beforeAutospacing="1" w:after="119" w:line="195" w:lineRule="atLeast"/>
              <w:jc w:val="center"/>
              <w:rPr>
                <w:rFonts w:ascii="Cambria Math" w:hAnsi="Cambria Math"/>
                <w:b/>
                <w:iCs/>
                <w:sz w:val="20"/>
                <w:szCs w:val="20"/>
              </w:rPr>
            </w:pPr>
            <w:r w:rsidRPr="00AA32A0">
              <w:rPr>
                <w:rFonts w:ascii="Cambria Math" w:hAnsi="Cambria Math"/>
                <w:b/>
                <w:iCs/>
                <w:sz w:val="20"/>
                <w:szCs w:val="20"/>
              </w:rPr>
              <w:t>Государственная пошлина за совершение нотариальных действий должностными лицами</w:t>
            </w:r>
            <w:r w:rsidRPr="00AA32A0">
              <w:rPr>
                <w:rFonts w:ascii="Cambria Math" w:hAnsi="Cambria Math"/>
                <w:b/>
                <w:sz w:val="20"/>
                <w:szCs w:val="20"/>
              </w:rPr>
              <w:t xml:space="preserve"> органов местного самоуправления, уполномоченными в соответствии с законодательными актами Российской Федерации</w:t>
            </w:r>
          </w:p>
        </w:tc>
        <w:tc>
          <w:tcPr>
            <w:tcW w:w="1418" w:type="dxa"/>
            <w:tcBorders>
              <w:top w:val="nil"/>
              <w:left w:val="nil"/>
              <w:bottom w:val="single" w:sz="4" w:space="0" w:color="auto"/>
              <w:right w:val="single" w:sz="4" w:space="0" w:color="auto"/>
            </w:tcBorders>
          </w:tcPr>
          <w:p w:rsidR="00AA32A0" w:rsidRPr="00AA32A0" w:rsidRDefault="00AA32A0" w:rsidP="00AA32A0">
            <w:pPr>
              <w:spacing w:before="100" w:beforeAutospacing="1" w:after="119" w:line="195" w:lineRule="atLeast"/>
              <w:jc w:val="center"/>
              <w:rPr>
                <w:rFonts w:ascii="Cambria Math" w:hAnsi="Cambria Math"/>
                <w:b/>
                <w:iCs/>
                <w:sz w:val="20"/>
                <w:szCs w:val="20"/>
              </w:rPr>
            </w:pPr>
            <w:r w:rsidRPr="00AA32A0">
              <w:rPr>
                <w:rFonts w:ascii="Cambria Math" w:hAnsi="Cambria Math"/>
                <w:b/>
                <w:iCs/>
                <w:sz w:val="20"/>
                <w:szCs w:val="20"/>
              </w:rPr>
              <w:t>15</w:t>
            </w:r>
          </w:p>
        </w:tc>
      </w:tr>
      <w:tr w:rsidR="00AA32A0" w:rsidRPr="00AA32A0" w:rsidTr="00EF589C">
        <w:trPr>
          <w:trHeight w:val="330"/>
        </w:trPr>
        <w:tc>
          <w:tcPr>
            <w:tcW w:w="2660" w:type="dxa"/>
            <w:tcBorders>
              <w:top w:val="single" w:sz="4" w:space="0" w:color="auto"/>
              <w:left w:val="single" w:sz="4" w:space="0" w:color="auto"/>
              <w:bottom w:val="single" w:sz="4" w:space="0" w:color="auto"/>
              <w:right w:val="single" w:sz="4" w:space="0" w:color="auto"/>
            </w:tcBorders>
          </w:tcPr>
          <w:p w:rsidR="00AA32A0" w:rsidRPr="00AA32A0" w:rsidRDefault="00AA32A0" w:rsidP="00AA32A0">
            <w:pPr>
              <w:spacing w:before="100" w:beforeAutospacing="1" w:after="119" w:line="225" w:lineRule="atLeast"/>
              <w:jc w:val="center"/>
              <w:rPr>
                <w:rFonts w:ascii="Cambria Math" w:hAnsi="Cambria Math"/>
                <w:b/>
                <w:iCs/>
                <w:sz w:val="20"/>
                <w:szCs w:val="20"/>
              </w:rPr>
            </w:pPr>
            <w:r w:rsidRPr="00AA32A0">
              <w:rPr>
                <w:rFonts w:ascii="Cambria Math" w:hAnsi="Cambria Math"/>
                <w:b/>
                <w:iCs/>
                <w:sz w:val="20"/>
                <w:szCs w:val="20"/>
              </w:rPr>
              <w:t>22511701050100000180</w:t>
            </w:r>
          </w:p>
        </w:tc>
        <w:tc>
          <w:tcPr>
            <w:tcW w:w="6520" w:type="dxa"/>
            <w:tcBorders>
              <w:top w:val="single" w:sz="4" w:space="0" w:color="auto"/>
              <w:left w:val="single" w:sz="4" w:space="0" w:color="auto"/>
              <w:bottom w:val="single" w:sz="4" w:space="0" w:color="auto"/>
              <w:right w:val="single" w:sz="4" w:space="0" w:color="auto"/>
            </w:tcBorders>
          </w:tcPr>
          <w:p w:rsidR="00AA32A0" w:rsidRPr="00AA32A0" w:rsidRDefault="00AA32A0" w:rsidP="00AA32A0">
            <w:pPr>
              <w:spacing w:before="100" w:beforeAutospacing="1" w:after="119" w:line="225" w:lineRule="atLeast"/>
              <w:jc w:val="center"/>
              <w:rPr>
                <w:rFonts w:ascii="Cambria Math" w:hAnsi="Cambria Math"/>
                <w:b/>
                <w:iCs/>
                <w:sz w:val="20"/>
                <w:szCs w:val="20"/>
              </w:rPr>
            </w:pPr>
            <w:r w:rsidRPr="00AA32A0">
              <w:rPr>
                <w:rFonts w:ascii="Cambria Math" w:hAnsi="Cambria Math"/>
                <w:b/>
                <w:iCs/>
                <w:sz w:val="20"/>
                <w:szCs w:val="20"/>
              </w:rPr>
              <w:t>Невыясненные поступления, зачисляемые в бюджеты поселений</w:t>
            </w:r>
          </w:p>
        </w:tc>
        <w:tc>
          <w:tcPr>
            <w:tcW w:w="1418" w:type="dxa"/>
            <w:tcBorders>
              <w:top w:val="single" w:sz="4" w:space="0" w:color="auto"/>
              <w:left w:val="single" w:sz="4" w:space="0" w:color="auto"/>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-11</w:t>
            </w:r>
          </w:p>
        </w:tc>
      </w:tr>
      <w:tr w:rsidR="00AA32A0" w:rsidRPr="00AA32A0" w:rsidTr="00EF589C">
        <w:trPr>
          <w:trHeight w:val="345"/>
        </w:trPr>
        <w:tc>
          <w:tcPr>
            <w:tcW w:w="2660" w:type="dxa"/>
            <w:tcBorders>
              <w:top w:val="single" w:sz="4" w:space="0" w:color="auto"/>
              <w:left w:val="single" w:sz="4" w:space="0" w:color="auto"/>
              <w:bottom w:val="single" w:sz="4" w:space="0" w:color="auto"/>
              <w:right w:val="single" w:sz="4" w:space="0" w:color="auto"/>
            </w:tcBorders>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b/>
                <w:bCs/>
                <w:sz w:val="20"/>
                <w:szCs w:val="20"/>
              </w:rPr>
              <w:t>00020200000000000000</w:t>
            </w:r>
          </w:p>
        </w:tc>
        <w:tc>
          <w:tcPr>
            <w:tcW w:w="6520" w:type="dxa"/>
            <w:tcBorders>
              <w:top w:val="single" w:sz="4" w:space="0" w:color="auto"/>
              <w:left w:val="nil"/>
              <w:bottom w:val="single" w:sz="4" w:space="0" w:color="auto"/>
              <w:right w:val="single" w:sz="4" w:space="0" w:color="auto"/>
            </w:tcBorders>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sz w:val="20"/>
                <w:szCs w:val="20"/>
              </w:rPr>
              <w:t>Б</w:t>
            </w:r>
            <w:r w:rsidRPr="00AA32A0">
              <w:rPr>
                <w:rFonts w:ascii="Cambria Math" w:hAnsi="Cambria Math"/>
                <w:b/>
                <w:bCs/>
                <w:sz w:val="20"/>
                <w:szCs w:val="20"/>
              </w:rPr>
              <w:t>ЕЗВОЗМЕЗДНЫЕ ПОСТУПЛЕНИЯ</w:t>
            </w:r>
          </w:p>
        </w:tc>
        <w:tc>
          <w:tcPr>
            <w:tcW w:w="1418" w:type="dxa"/>
            <w:tcBorders>
              <w:top w:val="single" w:sz="4" w:space="0" w:color="auto"/>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4177</w:t>
            </w:r>
          </w:p>
        </w:tc>
      </w:tr>
      <w:tr w:rsidR="00AA32A0" w:rsidRPr="00AA32A0" w:rsidTr="00EF589C">
        <w:trPr>
          <w:trHeight w:val="330"/>
        </w:trPr>
        <w:tc>
          <w:tcPr>
            <w:tcW w:w="2660" w:type="dxa"/>
            <w:tcBorders>
              <w:top w:val="nil"/>
              <w:left w:val="single" w:sz="4" w:space="0" w:color="auto"/>
              <w:bottom w:val="single" w:sz="4" w:space="0" w:color="auto"/>
              <w:right w:val="single" w:sz="4" w:space="0" w:color="auto"/>
            </w:tcBorders>
          </w:tcPr>
          <w:p w:rsidR="00AA32A0" w:rsidRPr="00AA32A0" w:rsidRDefault="00AA32A0" w:rsidP="00AA32A0">
            <w:pPr>
              <w:spacing w:before="100" w:beforeAutospacing="1" w:after="119" w:line="90" w:lineRule="atLeast"/>
              <w:jc w:val="center"/>
              <w:rPr>
                <w:rFonts w:ascii="Cambria Math" w:hAnsi="Cambria Math"/>
                <w:iCs/>
                <w:sz w:val="20"/>
                <w:szCs w:val="20"/>
              </w:rPr>
            </w:pPr>
            <w:r w:rsidRPr="00AA32A0">
              <w:rPr>
                <w:rFonts w:ascii="Cambria Math" w:hAnsi="Cambria Math"/>
                <w:iCs/>
                <w:sz w:val="20"/>
                <w:szCs w:val="20"/>
              </w:rPr>
              <w:t>22520201001100000151</w:t>
            </w:r>
          </w:p>
        </w:tc>
        <w:tc>
          <w:tcPr>
            <w:tcW w:w="6520" w:type="dxa"/>
            <w:tcBorders>
              <w:top w:val="nil"/>
              <w:left w:val="nil"/>
              <w:bottom w:val="single" w:sz="4" w:space="0" w:color="auto"/>
              <w:right w:val="single" w:sz="4" w:space="0" w:color="auto"/>
            </w:tcBorders>
          </w:tcPr>
          <w:p w:rsidR="00AA32A0" w:rsidRPr="00AA32A0" w:rsidRDefault="00AA32A0" w:rsidP="00AA32A0">
            <w:pPr>
              <w:spacing w:before="100" w:beforeAutospacing="1" w:after="119" w:line="90" w:lineRule="atLeast"/>
              <w:jc w:val="center"/>
              <w:rPr>
                <w:rFonts w:ascii="Cambria Math" w:hAnsi="Cambria Math"/>
                <w:iCs/>
                <w:sz w:val="20"/>
                <w:szCs w:val="20"/>
              </w:rPr>
            </w:pPr>
            <w:r w:rsidRPr="00AA32A0">
              <w:rPr>
                <w:rFonts w:ascii="Cambria Math" w:hAnsi="Cambria Math"/>
                <w:iCs/>
                <w:sz w:val="20"/>
                <w:szCs w:val="20"/>
              </w:rPr>
              <w:t xml:space="preserve">Дотации бюджетам поселений на выравнивание бюджетной обеспеченности </w:t>
            </w:r>
          </w:p>
        </w:tc>
        <w:tc>
          <w:tcPr>
            <w:tcW w:w="1418" w:type="dxa"/>
            <w:tcBorders>
              <w:top w:val="nil"/>
              <w:left w:val="nil"/>
              <w:bottom w:val="single" w:sz="4" w:space="0" w:color="auto"/>
              <w:right w:val="single" w:sz="4" w:space="0" w:color="auto"/>
            </w:tcBorders>
          </w:tcPr>
          <w:p w:rsidR="00AA32A0" w:rsidRPr="00AA32A0" w:rsidRDefault="00AA32A0" w:rsidP="00AA32A0">
            <w:pPr>
              <w:spacing w:before="100" w:beforeAutospacing="1" w:after="119" w:line="90" w:lineRule="atLeast"/>
              <w:jc w:val="center"/>
              <w:rPr>
                <w:rFonts w:ascii="Cambria Math" w:hAnsi="Cambria Math"/>
                <w:iCs/>
                <w:sz w:val="20"/>
                <w:szCs w:val="20"/>
              </w:rPr>
            </w:pPr>
            <w:r w:rsidRPr="00AA32A0">
              <w:rPr>
                <w:rFonts w:ascii="Cambria Math" w:hAnsi="Cambria Math"/>
                <w:iCs/>
                <w:sz w:val="20"/>
                <w:szCs w:val="20"/>
              </w:rPr>
              <w:t>1497</w:t>
            </w:r>
          </w:p>
        </w:tc>
      </w:tr>
      <w:tr w:rsidR="00AA32A0" w:rsidRPr="00AA32A0" w:rsidTr="00EF589C">
        <w:trPr>
          <w:trHeight w:val="330"/>
        </w:trPr>
        <w:tc>
          <w:tcPr>
            <w:tcW w:w="2660" w:type="dxa"/>
            <w:tcBorders>
              <w:top w:val="nil"/>
              <w:left w:val="single" w:sz="4" w:space="0" w:color="auto"/>
              <w:bottom w:val="single" w:sz="4" w:space="0" w:color="auto"/>
              <w:right w:val="single" w:sz="4" w:space="0" w:color="auto"/>
            </w:tcBorders>
          </w:tcPr>
          <w:p w:rsidR="00AA32A0" w:rsidRPr="00AA32A0" w:rsidRDefault="00AA32A0" w:rsidP="00AA32A0">
            <w:pPr>
              <w:spacing w:before="100" w:beforeAutospacing="1" w:after="119" w:line="90" w:lineRule="atLeast"/>
              <w:jc w:val="center"/>
              <w:rPr>
                <w:rFonts w:ascii="Cambria Math" w:hAnsi="Cambria Math"/>
                <w:iCs/>
                <w:sz w:val="20"/>
                <w:szCs w:val="20"/>
              </w:rPr>
            </w:pPr>
            <w:r w:rsidRPr="00AA32A0">
              <w:rPr>
                <w:rFonts w:ascii="Cambria Math" w:hAnsi="Cambria Math"/>
                <w:iCs/>
                <w:sz w:val="20"/>
                <w:szCs w:val="20"/>
              </w:rPr>
              <w:t>22520201003100000151</w:t>
            </w:r>
          </w:p>
        </w:tc>
        <w:tc>
          <w:tcPr>
            <w:tcW w:w="6520" w:type="dxa"/>
            <w:tcBorders>
              <w:top w:val="nil"/>
              <w:left w:val="nil"/>
              <w:bottom w:val="single" w:sz="4" w:space="0" w:color="auto"/>
              <w:right w:val="single" w:sz="4" w:space="0" w:color="auto"/>
            </w:tcBorders>
          </w:tcPr>
          <w:p w:rsidR="00AA32A0" w:rsidRPr="00AA32A0" w:rsidRDefault="00AA32A0" w:rsidP="00AA32A0">
            <w:pPr>
              <w:spacing w:before="100" w:beforeAutospacing="1" w:after="119" w:line="90" w:lineRule="atLeast"/>
              <w:jc w:val="center"/>
              <w:rPr>
                <w:rFonts w:ascii="Cambria Math" w:hAnsi="Cambria Math"/>
                <w:iCs/>
                <w:sz w:val="20"/>
                <w:szCs w:val="20"/>
              </w:rPr>
            </w:pPr>
            <w:r w:rsidRPr="00AA32A0">
              <w:rPr>
                <w:rFonts w:ascii="Cambria Math" w:hAnsi="Cambria Math"/>
                <w:iCs/>
                <w:sz w:val="20"/>
                <w:szCs w:val="20"/>
              </w:rPr>
              <w:t>Дотации бюджетам поселений на поддержку мер по обеспечению сбалансированности бюджетов</w:t>
            </w:r>
          </w:p>
        </w:tc>
        <w:tc>
          <w:tcPr>
            <w:tcW w:w="1418" w:type="dxa"/>
            <w:tcBorders>
              <w:top w:val="nil"/>
              <w:left w:val="nil"/>
              <w:bottom w:val="single" w:sz="4" w:space="0" w:color="auto"/>
              <w:right w:val="single" w:sz="4" w:space="0" w:color="auto"/>
            </w:tcBorders>
          </w:tcPr>
          <w:p w:rsidR="00AA32A0" w:rsidRPr="00AA32A0" w:rsidRDefault="00AA32A0" w:rsidP="00AA32A0">
            <w:pPr>
              <w:spacing w:before="100" w:beforeAutospacing="1" w:after="119" w:line="90" w:lineRule="atLeast"/>
              <w:jc w:val="center"/>
              <w:rPr>
                <w:rFonts w:ascii="Cambria Math" w:hAnsi="Cambria Math"/>
                <w:iCs/>
                <w:sz w:val="20"/>
                <w:szCs w:val="20"/>
              </w:rPr>
            </w:pPr>
            <w:r w:rsidRPr="00AA32A0">
              <w:rPr>
                <w:rFonts w:ascii="Cambria Math" w:hAnsi="Cambria Math"/>
                <w:iCs/>
                <w:sz w:val="20"/>
                <w:szCs w:val="20"/>
              </w:rPr>
              <w:t>718</w:t>
            </w:r>
          </w:p>
        </w:tc>
      </w:tr>
      <w:tr w:rsidR="00AA32A0" w:rsidRPr="00AA32A0" w:rsidTr="00EF589C">
        <w:trPr>
          <w:trHeight w:val="330"/>
        </w:trPr>
        <w:tc>
          <w:tcPr>
            <w:tcW w:w="2660" w:type="dxa"/>
            <w:tcBorders>
              <w:top w:val="nil"/>
              <w:left w:val="single" w:sz="4" w:space="0" w:color="auto"/>
              <w:bottom w:val="single" w:sz="4" w:space="0" w:color="auto"/>
              <w:right w:val="single" w:sz="4" w:space="0" w:color="auto"/>
            </w:tcBorders>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iCs/>
                <w:sz w:val="20"/>
                <w:szCs w:val="20"/>
              </w:rPr>
              <w:t>22520203015100000151</w:t>
            </w:r>
          </w:p>
        </w:tc>
        <w:tc>
          <w:tcPr>
            <w:tcW w:w="6520" w:type="dxa"/>
            <w:tcBorders>
              <w:top w:val="nil"/>
              <w:left w:val="nil"/>
              <w:bottom w:val="single" w:sz="4" w:space="0" w:color="auto"/>
              <w:right w:val="single" w:sz="4" w:space="0" w:color="auto"/>
            </w:tcBorders>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iCs/>
                <w:sz w:val="20"/>
                <w:szCs w:val="20"/>
              </w:rPr>
              <w:t xml:space="preserve">Субвенции бюджетам поселений на осуществление полномочий по первичному воинскому учёту на территориях, где отсутствуют военные комиссариаты </w:t>
            </w:r>
          </w:p>
        </w:tc>
        <w:tc>
          <w:tcPr>
            <w:tcW w:w="1418" w:type="dxa"/>
            <w:tcBorders>
              <w:top w:val="nil"/>
              <w:left w:val="nil"/>
              <w:bottom w:val="single" w:sz="4" w:space="0" w:color="auto"/>
              <w:right w:val="single" w:sz="4" w:space="0" w:color="auto"/>
            </w:tcBorders>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iCs/>
                <w:sz w:val="20"/>
                <w:szCs w:val="20"/>
              </w:rPr>
              <w:t>68</w:t>
            </w:r>
          </w:p>
        </w:tc>
      </w:tr>
      <w:tr w:rsidR="00AA32A0" w:rsidRPr="00AA32A0" w:rsidTr="00EF589C">
        <w:trPr>
          <w:trHeight w:val="330"/>
        </w:trPr>
        <w:tc>
          <w:tcPr>
            <w:tcW w:w="2660" w:type="dxa"/>
            <w:tcBorders>
              <w:top w:val="nil"/>
              <w:left w:val="single" w:sz="4" w:space="0" w:color="auto"/>
              <w:bottom w:val="single" w:sz="4" w:space="0" w:color="auto"/>
              <w:right w:val="single" w:sz="4" w:space="0" w:color="auto"/>
            </w:tcBorders>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iCs/>
                <w:sz w:val="20"/>
                <w:szCs w:val="20"/>
              </w:rPr>
              <w:t>22520202999100000151</w:t>
            </w:r>
          </w:p>
        </w:tc>
        <w:tc>
          <w:tcPr>
            <w:tcW w:w="6520" w:type="dxa"/>
            <w:tcBorders>
              <w:top w:val="nil"/>
              <w:left w:val="nil"/>
              <w:bottom w:val="single" w:sz="4" w:space="0" w:color="auto"/>
              <w:right w:val="single" w:sz="4" w:space="0" w:color="auto"/>
            </w:tcBorders>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iCs/>
                <w:sz w:val="20"/>
                <w:szCs w:val="20"/>
              </w:rPr>
              <w:t xml:space="preserve">Прочие субсидии бюджетам поселений </w:t>
            </w:r>
          </w:p>
        </w:tc>
        <w:tc>
          <w:tcPr>
            <w:tcW w:w="1418" w:type="dxa"/>
            <w:tcBorders>
              <w:top w:val="nil"/>
              <w:left w:val="nil"/>
              <w:bottom w:val="single" w:sz="4" w:space="0" w:color="auto"/>
              <w:right w:val="single" w:sz="4" w:space="0" w:color="auto"/>
            </w:tcBorders>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iCs/>
                <w:sz w:val="20"/>
                <w:szCs w:val="20"/>
              </w:rPr>
              <w:t>3475</w:t>
            </w:r>
          </w:p>
        </w:tc>
      </w:tr>
      <w:tr w:rsidR="00AA32A0" w:rsidRPr="00AA32A0" w:rsidTr="00EF589C">
        <w:trPr>
          <w:trHeight w:val="330"/>
        </w:trPr>
        <w:tc>
          <w:tcPr>
            <w:tcW w:w="2660" w:type="dxa"/>
            <w:tcBorders>
              <w:top w:val="nil"/>
              <w:left w:val="single" w:sz="4" w:space="0" w:color="auto"/>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p>
        </w:tc>
        <w:tc>
          <w:tcPr>
            <w:tcW w:w="6520"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b/>
                <w:bCs/>
                <w:sz w:val="20"/>
                <w:szCs w:val="20"/>
              </w:rPr>
              <w:t>ВСЕГО ДОХОДОВ:</w:t>
            </w:r>
          </w:p>
        </w:tc>
        <w:tc>
          <w:tcPr>
            <w:tcW w:w="1418" w:type="dxa"/>
            <w:tcBorders>
              <w:top w:val="nil"/>
              <w:left w:val="nil"/>
              <w:bottom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9964</w:t>
            </w:r>
          </w:p>
        </w:tc>
      </w:tr>
    </w:tbl>
    <w:p w:rsidR="00AA32A0" w:rsidRPr="00AA32A0" w:rsidRDefault="00AA32A0" w:rsidP="00AA32A0">
      <w:pPr>
        <w:jc w:val="right"/>
        <w:rPr>
          <w:rFonts w:ascii="Cambria Math" w:hAnsi="Cambria Math"/>
          <w:sz w:val="20"/>
          <w:szCs w:val="20"/>
        </w:rPr>
      </w:pPr>
    </w:p>
    <w:p w:rsidR="00AA32A0" w:rsidRPr="00AA32A0" w:rsidRDefault="00AA32A0" w:rsidP="00AA32A0">
      <w:pPr>
        <w:jc w:val="right"/>
        <w:rPr>
          <w:rFonts w:ascii="Cambria Math" w:hAnsi="Cambria Math"/>
          <w:sz w:val="20"/>
          <w:szCs w:val="20"/>
        </w:rPr>
      </w:pPr>
      <w:r w:rsidRPr="00AA32A0">
        <w:rPr>
          <w:rFonts w:ascii="Cambria Math" w:hAnsi="Cambria Math"/>
          <w:sz w:val="20"/>
          <w:szCs w:val="20"/>
        </w:rPr>
        <w:t>Приложение №3</w:t>
      </w:r>
    </w:p>
    <w:p w:rsidR="00AA32A0" w:rsidRPr="00E34780" w:rsidRDefault="00AA32A0" w:rsidP="00EF589C">
      <w:pPr>
        <w:jc w:val="center"/>
        <w:rPr>
          <w:rFonts w:ascii="Cambria Math" w:hAnsi="Cambria Math"/>
          <w:sz w:val="20"/>
          <w:szCs w:val="20"/>
        </w:rPr>
      </w:pPr>
      <w:r w:rsidRPr="00E34780">
        <w:rPr>
          <w:rFonts w:ascii="Cambria Math" w:hAnsi="Cambria Math"/>
          <w:sz w:val="20"/>
          <w:szCs w:val="20"/>
        </w:rPr>
        <w:t>Расходы  бюджета сельского поселения Печинено  муниципального района Богатовский Самарской    области за 2015 год по ведомственной структуре расходов</w:t>
      </w:r>
    </w:p>
    <w:p w:rsidR="00AA32A0" w:rsidRPr="00AA32A0" w:rsidRDefault="00AA32A0" w:rsidP="00AA32A0">
      <w:pPr>
        <w:jc w:val="center"/>
        <w:rPr>
          <w:rFonts w:ascii="Cambria Math" w:hAnsi="Cambria Math"/>
          <w:b/>
          <w:sz w:val="20"/>
          <w:szCs w:val="20"/>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2"/>
        <w:gridCol w:w="3721"/>
        <w:gridCol w:w="524"/>
        <w:gridCol w:w="656"/>
        <w:gridCol w:w="1044"/>
        <w:gridCol w:w="709"/>
        <w:gridCol w:w="1166"/>
        <w:gridCol w:w="1207"/>
      </w:tblGrid>
      <w:tr w:rsidR="00AA32A0" w:rsidRPr="00AA32A0" w:rsidTr="00EF589C">
        <w:trPr>
          <w:trHeight w:val="577"/>
        </w:trPr>
        <w:tc>
          <w:tcPr>
            <w:tcW w:w="609" w:type="pct"/>
            <w:vMerge w:val="restar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b/>
                <w:bCs/>
                <w:iCs/>
                <w:sz w:val="20"/>
                <w:szCs w:val="20"/>
              </w:rPr>
              <w:t>Код главного распорядителя бюджетных средств</w:t>
            </w:r>
          </w:p>
        </w:tc>
        <w:tc>
          <w:tcPr>
            <w:tcW w:w="1810" w:type="pct"/>
            <w:vMerge w:val="restar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b/>
                <w:bCs/>
                <w:iCs/>
                <w:sz w:val="20"/>
                <w:szCs w:val="20"/>
              </w:rPr>
              <w:t>Наименование раздела, подраздела, целевой статьи и вида расхода</w:t>
            </w:r>
          </w:p>
        </w:tc>
        <w:tc>
          <w:tcPr>
            <w:tcW w:w="255" w:type="pct"/>
            <w:vMerge w:val="restart"/>
            <w:hideMark/>
          </w:tcPr>
          <w:p w:rsidR="00AA32A0" w:rsidRPr="00AA32A0" w:rsidRDefault="00AA32A0" w:rsidP="00AA32A0">
            <w:pPr>
              <w:spacing w:before="100" w:beforeAutospacing="1" w:after="119"/>
              <w:jc w:val="center"/>
              <w:rPr>
                <w:rFonts w:ascii="Cambria Math" w:hAnsi="Cambria Math"/>
                <w:iCs/>
                <w:sz w:val="20"/>
                <w:szCs w:val="20"/>
              </w:rPr>
            </w:pPr>
            <w:proofErr w:type="spellStart"/>
            <w:r w:rsidRPr="00AA32A0">
              <w:rPr>
                <w:rFonts w:ascii="Cambria Math" w:hAnsi="Cambria Math"/>
                <w:b/>
                <w:bCs/>
                <w:iCs/>
                <w:sz w:val="20"/>
                <w:szCs w:val="20"/>
              </w:rPr>
              <w:t>Рз</w:t>
            </w:r>
            <w:proofErr w:type="spellEnd"/>
          </w:p>
        </w:tc>
        <w:tc>
          <w:tcPr>
            <w:tcW w:w="319" w:type="pct"/>
            <w:vMerge w:val="restart"/>
            <w:hideMark/>
          </w:tcPr>
          <w:p w:rsidR="00AA32A0" w:rsidRPr="00AA32A0" w:rsidRDefault="00AA32A0" w:rsidP="00AA32A0">
            <w:pPr>
              <w:spacing w:before="100" w:beforeAutospacing="1" w:after="119"/>
              <w:jc w:val="center"/>
              <w:rPr>
                <w:rFonts w:ascii="Cambria Math" w:hAnsi="Cambria Math"/>
                <w:iCs/>
                <w:sz w:val="20"/>
                <w:szCs w:val="20"/>
              </w:rPr>
            </w:pPr>
            <w:proofErr w:type="spellStart"/>
            <w:proofErr w:type="gramStart"/>
            <w:r w:rsidRPr="00AA32A0">
              <w:rPr>
                <w:rFonts w:ascii="Cambria Math" w:hAnsi="Cambria Math"/>
                <w:b/>
                <w:bCs/>
                <w:iCs/>
                <w:sz w:val="20"/>
                <w:szCs w:val="20"/>
              </w:rPr>
              <w:t>Пр</w:t>
            </w:r>
            <w:proofErr w:type="spellEnd"/>
            <w:proofErr w:type="gramEnd"/>
          </w:p>
        </w:tc>
        <w:tc>
          <w:tcPr>
            <w:tcW w:w="508" w:type="pct"/>
            <w:vMerge w:val="restar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b/>
                <w:bCs/>
                <w:iCs/>
                <w:sz w:val="20"/>
                <w:szCs w:val="20"/>
              </w:rPr>
              <w:t>ЦСР</w:t>
            </w:r>
          </w:p>
        </w:tc>
        <w:tc>
          <w:tcPr>
            <w:tcW w:w="345" w:type="pct"/>
            <w:vMerge w:val="restar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b/>
                <w:bCs/>
                <w:iCs/>
                <w:sz w:val="20"/>
                <w:szCs w:val="20"/>
              </w:rPr>
              <w:t>ВР</w:t>
            </w:r>
          </w:p>
        </w:tc>
        <w:tc>
          <w:tcPr>
            <w:tcW w:w="1154" w:type="pct"/>
            <w:gridSpan w:val="2"/>
            <w:tcBorders>
              <w:bottom w:val="single" w:sz="4" w:space="0" w:color="auto"/>
            </w:tcBorders>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 xml:space="preserve">Исполнено, </w:t>
            </w:r>
            <w:r w:rsidRPr="00AA32A0">
              <w:rPr>
                <w:rFonts w:ascii="Cambria Math" w:hAnsi="Cambria Math"/>
                <w:bCs/>
                <w:iCs/>
                <w:sz w:val="20"/>
                <w:szCs w:val="20"/>
              </w:rPr>
              <w:t>тыс.</w:t>
            </w:r>
            <w:r w:rsidR="00EF589C">
              <w:rPr>
                <w:rFonts w:ascii="Cambria Math" w:hAnsi="Cambria Math"/>
                <w:bCs/>
                <w:iCs/>
                <w:sz w:val="20"/>
                <w:szCs w:val="20"/>
              </w:rPr>
              <w:t xml:space="preserve"> </w:t>
            </w:r>
            <w:r w:rsidRPr="00AA32A0">
              <w:rPr>
                <w:rFonts w:ascii="Cambria Math" w:hAnsi="Cambria Math"/>
                <w:bCs/>
                <w:iCs/>
                <w:sz w:val="20"/>
                <w:szCs w:val="20"/>
              </w:rPr>
              <w:t>руб.</w:t>
            </w:r>
          </w:p>
          <w:p w:rsidR="00AA32A0" w:rsidRPr="00AA32A0" w:rsidRDefault="00AA32A0" w:rsidP="00AA32A0">
            <w:pPr>
              <w:spacing w:before="100" w:beforeAutospacing="1" w:after="119"/>
              <w:rPr>
                <w:rFonts w:ascii="Cambria Math" w:hAnsi="Cambria Math"/>
                <w:iCs/>
                <w:sz w:val="20"/>
                <w:szCs w:val="20"/>
              </w:rPr>
            </w:pPr>
          </w:p>
        </w:tc>
      </w:tr>
      <w:tr w:rsidR="00AA32A0" w:rsidRPr="00AA32A0" w:rsidTr="00EF589C">
        <w:trPr>
          <w:trHeight w:val="930"/>
        </w:trPr>
        <w:tc>
          <w:tcPr>
            <w:tcW w:w="609" w:type="pct"/>
            <w:vMerge/>
            <w:hideMark/>
          </w:tcPr>
          <w:p w:rsidR="00AA32A0" w:rsidRPr="00AA32A0" w:rsidRDefault="00AA32A0" w:rsidP="00AA32A0">
            <w:pPr>
              <w:spacing w:before="100" w:beforeAutospacing="1" w:after="119"/>
              <w:jc w:val="center"/>
              <w:rPr>
                <w:rFonts w:ascii="Cambria Math" w:hAnsi="Cambria Math"/>
                <w:b/>
                <w:bCs/>
                <w:iCs/>
                <w:sz w:val="20"/>
                <w:szCs w:val="20"/>
              </w:rPr>
            </w:pPr>
          </w:p>
        </w:tc>
        <w:tc>
          <w:tcPr>
            <w:tcW w:w="1810" w:type="pct"/>
            <w:vMerge/>
            <w:hideMark/>
          </w:tcPr>
          <w:p w:rsidR="00AA32A0" w:rsidRPr="00AA32A0" w:rsidRDefault="00AA32A0" w:rsidP="00AA32A0">
            <w:pPr>
              <w:spacing w:before="100" w:beforeAutospacing="1" w:after="119"/>
              <w:jc w:val="center"/>
              <w:rPr>
                <w:rFonts w:ascii="Cambria Math" w:hAnsi="Cambria Math"/>
                <w:b/>
                <w:bCs/>
                <w:iCs/>
                <w:sz w:val="20"/>
                <w:szCs w:val="20"/>
              </w:rPr>
            </w:pPr>
          </w:p>
        </w:tc>
        <w:tc>
          <w:tcPr>
            <w:tcW w:w="255" w:type="pct"/>
            <w:vMerge/>
            <w:hideMark/>
          </w:tcPr>
          <w:p w:rsidR="00AA32A0" w:rsidRPr="00AA32A0" w:rsidRDefault="00AA32A0" w:rsidP="00AA32A0">
            <w:pPr>
              <w:spacing w:before="100" w:beforeAutospacing="1" w:after="119"/>
              <w:jc w:val="center"/>
              <w:rPr>
                <w:rFonts w:ascii="Cambria Math" w:hAnsi="Cambria Math"/>
                <w:b/>
                <w:bCs/>
                <w:iCs/>
                <w:sz w:val="20"/>
                <w:szCs w:val="20"/>
              </w:rPr>
            </w:pPr>
          </w:p>
        </w:tc>
        <w:tc>
          <w:tcPr>
            <w:tcW w:w="319" w:type="pct"/>
            <w:vMerge/>
            <w:hideMark/>
          </w:tcPr>
          <w:p w:rsidR="00AA32A0" w:rsidRPr="00AA32A0" w:rsidRDefault="00AA32A0" w:rsidP="00AA32A0">
            <w:pPr>
              <w:spacing w:before="100" w:beforeAutospacing="1" w:after="119"/>
              <w:jc w:val="center"/>
              <w:rPr>
                <w:rFonts w:ascii="Cambria Math" w:hAnsi="Cambria Math"/>
                <w:b/>
                <w:bCs/>
                <w:iCs/>
                <w:sz w:val="20"/>
                <w:szCs w:val="20"/>
              </w:rPr>
            </w:pPr>
          </w:p>
        </w:tc>
        <w:tc>
          <w:tcPr>
            <w:tcW w:w="508" w:type="pct"/>
            <w:vMerge/>
            <w:hideMark/>
          </w:tcPr>
          <w:p w:rsidR="00AA32A0" w:rsidRPr="00AA32A0" w:rsidRDefault="00AA32A0" w:rsidP="00AA32A0">
            <w:pPr>
              <w:spacing w:before="100" w:beforeAutospacing="1" w:after="119"/>
              <w:jc w:val="center"/>
              <w:rPr>
                <w:rFonts w:ascii="Cambria Math" w:hAnsi="Cambria Math"/>
                <w:b/>
                <w:bCs/>
                <w:iCs/>
                <w:sz w:val="20"/>
                <w:szCs w:val="20"/>
              </w:rPr>
            </w:pPr>
          </w:p>
        </w:tc>
        <w:tc>
          <w:tcPr>
            <w:tcW w:w="345" w:type="pct"/>
            <w:vMerge/>
            <w:hideMark/>
          </w:tcPr>
          <w:p w:rsidR="00AA32A0" w:rsidRPr="00AA32A0" w:rsidRDefault="00AA32A0" w:rsidP="00AA32A0">
            <w:pPr>
              <w:spacing w:before="100" w:beforeAutospacing="1" w:after="119"/>
              <w:jc w:val="center"/>
              <w:rPr>
                <w:rFonts w:ascii="Cambria Math" w:hAnsi="Cambria Math"/>
                <w:b/>
                <w:bCs/>
                <w:iCs/>
                <w:sz w:val="20"/>
                <w:szCs w:val="20"/>
              </w:rPr>
            </w:pPr>
          </w:p>
        </w:tc>
        <w:tc>
          <w:tcPr>
            <w:tcW w:w="567" w:type="pct"/>
            <w:tcBorders>
              <w:top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Всего</w:t>
            </w:r>
          </w:p>
          <w:p w:rsidR="00AA32A0" w:rsidRPr="00AA32A0" w:rsidRDefault="00AA32A0" w:rsidP="00AA32A0">
            <w:pPr>
              <w:spacing w:before="100" w:beforeAutospacing="1" w:after="119"/>
              <w:jc w:val="center"/>
              <w:rPr>
                <w:rFonts w:ascii="Cambria Math" w:hAnsi="Cambria Math"/>
                <w:iCs/>
                <w:sz w:val="20"/>
                <w:szCs w:val="20"/>
              </w:rPr>
            </w:pPr>
          </w:p>
        </w:tc>
        <w:tc>
          <w:tcPr>
            <w:tcW w:w="587" w:type="pct"/>
            <w:tcBorders>
              <w:top w:val="single" w:sz="4" w:space="0" w:color="auto"/>
              <w:left w:val="single" w:sz="4" w:space="0" w:color="auto"/>
            </w:tcBorders>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 xml:space="preserve">В том числе за счёт областных, </w:t>
            </w:r>
            <w:r w:rsidRPr="00AA32A0">
              <w:rPr>
                <w:rFonts w:ascii="Cambria Math" w:hAnsi="Cambria Math"/>
                <w:bCs/>
                <w:iCs/>
                <w:sz w:val="20"/>
                <w:szCs w:val="20"/>
              </w:rPr>
              <w:lastRenderedPageBreak/>
              <w:t>федеральных средств</w:t>
            </w:r>
          </w:p>
        </w:tc>
      </w:tr>
      <w:tr w:rsidR="00AA32A0" w:rsidRPr="00AA32A0" w:rsidTr="00EF589C">
        <w:trPr>
          <w:trHeight w:val="470"/>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b/>
                <w:bCs/>
                <w:iCs/>
                <w:sz w:val="20"/>
                <w:szCs w:val="20"/>
              </w:rPr>
              <w:lastRenderedPageBreak/>
              <w:t>225</w:t>
            </w:r>
          </w:p>
        </w:tc>
        <w:tc>
          <w:tcPr>
            <w:tcW w:w="1810"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b/>
                <w:bCs/>
                <w:iCs/>
                <w:sz w:val="20"/>
                <w:szCs w:val="20"/>
              </w:rPr>
              <w:t>Общегосударственные вопросы</w:t>
            </w:r>
            <w:r w:rsidRPr="00AA32A0">
              <w:rPr>
                <w:rFonts w:ascii="Cambria Math" w:hAnsi="Cambria Math"/>
                <w:iCs/>
                <w:sz w:val="20"/>
                <w:szCs w:val="20"/>
              </w:rPr>
              <w:t xml:space="preserve"> </w:t>
            </w:r>
          </w:p>
        </w:tc>
        <w:tc>
          <w:tcPr>
            <w:tcW w:w="255"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b/>
                <w:bCs/>
                <w:iCs/>
                <w:sz w:val="20"/>
                <w:szCs w:val="20"/>
              </w:rPr>
              <w:t>01</w:t>
            </w:r>
          </w:p>
          <w:p w:rsidR="00AA32A0" w:rsidRPr="00AA32A0" w:rsidRDefault="00AA32A0" w:rsidP="00AA32A0">
            <w:pPr>
              <w:spacing w:before="100" w:beforeAutospacing="1" w:after="119"/>
              <w:jc w:val="center"/>
              <w:rPr>
                <w:rFonts w:ascii="Cambria Math" w:hAnsi="Cambria Math"/>
                <w:iCs/>
                <w:sz w:val="20"/>
                <w:szCs w:val="20"/>
              </w:rPr>
            </w:pPr>
          </w:p>
        </w:tc>
        <w:tc>
          <w:tcPr>
            <w:tcW w:w="31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508"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345"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2446</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1321</w:t>
            </w:r>
          </w:p>
        </w:tc>
      </w:tr>
      <w:tr w:rsidR="00AA32A0" w:rsidRPr="00AA32A0" w:rsidTr="00EF589C">
        <w:trPr>
          <w:trHeight w:val="751"/>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after="119" w:line="210" w:lineRule="atLeast"/>
              <w:jc w:val="center"/>
              <w:rPr>
                <w:rFonts w:ascii="Cambria Math" w:hAnsi="Cambria Math"/>
                <w:iCs/>
                <w:sz w:val="20"/>
                <w:szCs w:val="20"/>
              </w:rPr>
            </w:pPr>
            <w:r w:rsidRPr="00AA32A0">
              <w:rPr>
                <w:rFonts w:ascii="Cambria Math" w:hAnsi="Cambria Math"/>
                <w:iCs/>
                <w:sz w:val="20"/>
                <w:szCs w:val="20"/>
              </w:rPr>
              <w:t>Функционирование высшего должностного лица субъекта РФ и муниципального образования</w:t>
            </w:r>
          </w:p>
        </w:tc>
        <w:tc>
          <w:tcPr>
            <w:tcW w:w="255" w:type="pct"/>
            <w:hideMark/>
          </w:tcPr>
          <w:p w:rsidR="00AA32A0" w:rsidRPr="00AA32A0" w:rsidRDefault="00AA32A0" w:rsidP="00AA32A0">
            <w:pPr>
              <w:spacing w:before="100" w:beforeAutospacing="1" w:after="119" w:line="210" w:lineRule="atLeast"/>
              <w:jc w:val="center"/>
              <w:rPr>
                <w:rFonts w:ascii="Cambria Math" w:hAnsi="Cambria Math"/>
                <w:iCs/>
                <w:sz w:val="20"/>
                <w:szCs w:val="20"/>
              </w:rPr>
            </w:pPr>
            <w:r w:rsidRPr="00AA32A0">
              <w:rPr>
                <w:rFonts w:ascii="Cambria Math" w:hAnsi="Cambria Math"/>
                <w:iCs/>
                <w:sz w:val="20"/>
                <w:szCs w:val="20"/>
              </w:rPr>
              <w:t>01</w:t>
            </w:r>
          </w:p>
        </w:tc>
        <w:tc>
          <w:tcPr>
            <w:tcW w:w="319" w:type="pct"/>
            <w:hideMark/>
          </w:tcPr>
          <w:p w:rsidR="00AA32A0" w:rsidRPr="00AA32A0" w:rsidRDefault="00AA32A0" w:rsidP="00AA32A0">
            <w:pPr>
              <w:spacing w:before="100" w:beforeAutospacing="1" w:after="119" w:line="210" w:lineRule="atLeast"/>
              <w:jc w:val="center"/>
              <w:rPr>
                <w:rFonts w:ascii="Cambria Math" w:hAnsi="Cambria Math"/>
                <w:iCs/>
                <w:sz w:val="20"/>
                <w:szCs w:val="20"/>
              </w:rPr>
            </w:pPr>
            <w:r w:rsidRPr="00AA32A0">
              <w:rPr>
                <w:rFonts w:ascii="Cambria Math" w:hAnsi="Cambria Math"/>
                <w:iCs/>
                <w:sz w:val="20"/>
                <w:szCs w:val="20"/>
              </w:rPr>
              <w:t>02</w:t>
            </w:r>
          </w:p>
        </w:tc>
        <w:tc>
          <w:tcPr>
            <w:tcW w:w="508"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345"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line="210" w:lineRule="atLeast"/>
              <w:jc w:val="center"/>
              <w:rPr>
                <w:rFonts w:ascii="Cambria Math" w:hAnsi="Cambria Math"/>
                <w:iCs/>
                <w:sz w:val="20"/>
                <w:szCs w:val="20"/>
              </w:rPr>
            </w:pPr>
            <w:r w:rsidRPr="00AA32A0">
              <w:rPr>
                <w:rFonts w:ascii="Cambria Math" w:hAnsi="Cambria Math"/>
                <w:iCs/>
                <w:sz w:val="20"/>
                <w:szCs w:val="20"/>
              </w:rPr>
              <w:t>537</w:t>
            </w:r>
          </w:p>
        </w:tc>
        <w:tc>
          <w:tcPr>
            <w:tcW w:w="587" w:type="pct"/>
            <w:tcBorders>
              <w:left w:val="single" w:sz="4" w:space="0" w:color="auto"/>
            </w:tcBorders>
          </w:tcPr>
          <w:p w:rsidR="00AA32A0" w:rsidRPr="00AA32A0" w:rsidRDefault="00AA32A0" w:rsidP="00AA32A0">
            <w:pPr>
              <w:spacing w:before="100" w:beforeAutospacing="1" w:after="119" w:line="210" w:lineRule="atLeast"/>
              <w:jc w:val="center"/>
              <w:rPr>
                <w:rFonts w:ascii="Cambria Math" w:hAnsi="Cambria Math"/>
                <w:iCs/>
                <w:sz w:val="20"/>
                <w:szCs w:val="20"/>
              </w:rPr>
            </w:pPr>
            <w:r w:rsidRPr="00AA32A0">
              <w:rPr>
                <w:rFonts w:ascii="Cambria Math" w:hAnsi="Cambria Math"/>
                <w:iCs/>
                <w:sz w:val="20"/>
                <w:szCs w:val="20"/>
              </w:rPr>
              <w:t>298</w:t>
            </w:r>
          </w:p>
        </w:tc>
      </w:tr>
      <w:tr w:rsidR="00AA32A0" w:rsidRPr="00AA32A0" w:rsidTr="00EF589C">
        <w:trPr>
          <w:trHeight w:val="507"/>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after="119" w:line="210" w:lineRule="atLeast"/>
              <w:jc w:val="center"/>
              <w:rPr>
                <w:rFonts w:ascii="Cambria Math" w:hAnsi="Cambria Math"/>
                <w:iCs/>
                <w:sz w:val="20"/>
                <w:szCs w:val="20"/>
              </w:rPr>
            </w:pPr>
            <w:r w:rsidRPr="00AA32A0">
              <w:rPr>
                <w:rFonts w:ascii="Cambria Math" w:hAnsi="Cambria Math"/>
                <w:iCs/>
                <w:sz w:val="20"/>
                <w:szCs w:val="20"/>
              </w:rPr>
              <w:t xml:space="preserve">Функционирование высшего должностного лица местного образования </w:t>
            </w:r>
          </w:p>
        </w:tc>
        <w:tc>
          <w:tcPr>
            <w:tcW w:w="255"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01</w:t>
            </w:r>
          </w:p>
          <w:p w:rsidR="00AA32A0" w:rsidRPr="00AA32A0" w:rsidRDefault="00AA32A0" w:rsidP="00AA32A0">
            <w:pPr>
              <w:spacing w:before="100" w:beforeAutospacing="1" w:after="119" w:line="210" w:lineRule="atLeast"/>
              <w:jc w:val="center"/>
              <w:rPr>
                <w:rFonts w:ascii="Cambria Math" w:hAnsi="Cambria Math"/>
                <w:iCs/>
                <w:sz w:val="20"/>
                <w:szCs w:val="20"/>
              </w:rPr>
            </w:pPr>
          </w:p>
        </w:tc>
        <w:tc>
          <w:tcPr>
            <w:tcW w:w="319"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02</w:t>
            </w:r>
          </w:p>
          <w:p w:rsidR="00AA32A0" w:rsidRPr="00AA32A0" w:rsidRDefault="00AA32A0" w:rsidP="00AA32A0">
            <w:pPr>
              <w:spacing w:before="100" w:beforeAutospacing="1" w:after="119" w:line="210" w:lineRule="atLeast"/>
              <w:jc w:val="center"/>
              <w:rPr>
                <w:rFonts w:ascii="Cambria Math" w:hAnsi="Cambria Math"/>
                <w:iCs/>
                <w:sz w:val="20"/>
                <w:szCs w:val="20"/>
              </w:rPr>
            </w:pPr>
          </w:p>
        </w:tc>
        <w:tc>
          <w:tcPr>
            <w:tcW w:w="508"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6010000</w:t>
            </w:r>
          </w:p>
          <w:p w:rsidR="00AA32A0" w:rsidRPr="00AA32A0" w:rsidRDefault="00AA32A0" w:rsidP="00AA32A0">
            <w:pPr>
              <w:spacing w:before="100" w:beforeAutospacing="1" w:after="119" w:line="210" w:lineRule="atLeast"/>
              <w:jc w:val="center"/>
              <w:rPr>
                <w:rFonts w:ascii="Cambria Math" w:hAnsi="Cambria Math"/>
                <w:iCs/>
                <w:sz w:val="20"/>
                <w:szCs w:val="20"/>
              </w:rPr>
            </w:pPr>
          </w:p>
        </w:tc>
        <w:tc>
          <w:tcPr>
            <w:tcW w:w="345" w:type="pct"/>
            <w:hideMark/>
          </w:tcPr>
          <w:p w:rsidR="00AA32A0" w:rsidRPr="00AA32A0" w:rsidRDefault="00AA32A0" w:rsidP="00AA32A0">
            <w:pPr>
              <w:spacing w:before="100" w:beforeAutospacing="1"/>
              <w:jc w:val="center"/>
              <w:rPr>
                <w:rFonts w:ascii="Cambria Math" w:hAnsi="Cambria Math"/>
                <w:iCs/>
                <w:sz w:val="20"/>
                <w:szCs w:val="20"/>
              </w:rPr>
            </w:pPr>
          </w:p>
          <w:p w:rsidR="00AA32A0" w:rsidRPr="00AA32A0" w:rsidRDefault="00AA32A0" w:rsidP="00AA32A0">
            <w:pPr>
              <w:spacing w:before="100" w:beforeAutospacing="1" w:after="119" w:line="210" w:lineRule="atLeast"/>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537</w:t>
            </w:r>
          </w:p>
        </w:tc>
        <w:tc>
          <w:tcPr>
            <w:tcW w:w="587" w:type="pct"/>
            <w:tcBorders>
              <w:left w:val="single" w:sz="4" w:space="0" w:color="auto"/>
            </w:tcBorders>
          </w:tcPr>
          <w:p w:rsidR="00AA32A0" w:rsidRPr="00AA32A0" w:rsidRDefault="00AA32A0" w:rsidP="00AA32A0">
            <w:pPr>
              <w:rPr>
                <w:rFonts w:ascii="Cambria Math" w:hAnsi="Cambria Math"/>
                <w:iCs/>
                <w:sz w:val="20"/>
                <w:szCs w:val="20"/>
              </w:rPr>
            </w:pPr>
          </w:p>
        </w:tc>
      </w:tr>
      <w:tr w:rsidR="00AA32A0" w:rsidRPr="00AA32A0" w:rsidTr="00EF589C">
        <w:trPr>
          <w:trHeight w:val="577"/>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after="119" w:line="210" w:lineRule="atLeast"/>
              <w:jc w:val="center"/>
              <w:rPr>
                <w:rFonts w:ascii="Cambria Math" w:hAnsi="Cambria Math"/>
                <w:iCs/>
                <w:sz w:val="20"/>
                <w:szCs w:val="20"/>
              </w:rPr>
            </w:pPr>
            <w:r w:rsidRPr="00AA32A0">
              <w:rPr>
                <w:rFonts w:ascii="Cambria Math" w:hAnsi="Cambria Math"/>
                <w:iCs/>
                <w:sz w:val="20"/>
                <w:szCs w:val="20"/>
              </w:rPr>
              <w:t xml:space="preserve">Расходы на выплаты персоналу казённых учреждений  </w:t>
            </w:r>
          </w:p>
        </w:tc>
        <w:tc>
          <w:tcPr>
            <w:tcW w:w="255"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01</w:t>
            </w:r>
          </w:p>
          <w:p w:rsidR="00AA32A0" w:rsidRPr="00AA32A0" w:rsidRDefault="00AA32A0" w:rsidP="00AA32A0">
            <w:pPr>
              <w:spacing w:before="100" w:beforeAutospacing="1" w:after="119" w:line="210" w:lineRule="atLeast"/>
              <w:jc w:val="center"/>
              <w:rPr>
                <w:rFonts w:ascii="Cambria Math" w:hAnsi="Cambria Math"/>
                <w:iCs/>
                <w:sz w:val="20"/>
                <w:szCs w:val="20"/>
              </w:rPr>
            </w:pPr>
          </w:p>
        </w:tc>
        <w:tc>
          <w:tcPr>
            <w:tcW w:w="319"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02</w:t>
            </w:r>
          </w:p>
          <w:p w:rsidR="00AA32A0" w:rsidRPr="00AA32A0" w:rsidRDefault="00AA32A0" w:rsidP="00AA32A0">
            <w:pPr>
              <w:spacing w:before="100" w:beforeAutospacing="1" w:after="119" w:line="210" w:lineRule="atLeast"/>
              <w:jc w:val="center"/>
              <w:rPr>
                <w:rFonts w:ascii="Cambria Math" w:hAnsi="Cambria Math"/>
                <w:iCs/>
                <w:sz w:val="20"/>
                <w:szCs w:val="20"/>
              </w:rPr>
            </w:pPr>
          </w:p>
        </w:tc>
        <w:tc>
          <w:tcPr>
            <w:tcW w:w="508"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6011100</w:t>
            </w:r>
          </w:p>
        </w:tc>
        <w:tc>
          <w:tcPr>
            <w:tcW w:w="345"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120</w:t>
            </w:r>
          </w:p>
          <w:p w:rsidR="00AA32A0" w:rsidRPr="00AA32A0" w:rsidRDefault="00AA32A0" w:rsidP="00AA32A0">
            <w:pPr>
              <w:spacing w:before="100" w:beforeAutospacing="1" w:after="119" w:line="210" w:lineRule="atLeast"/>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239</w:t>
            </w:r>
          </w:p>
        </w:tc>
        <w:tc>
          <w:tcPr>
            <w:tcW w:w="587" w:type="pct"/>
            <w:tcBorders>
              <w:left w:val="single" w:sz="4" w:space="0" w:color="auto"/>
            </w:tcBorders>
          </w:tcPr>
          <w:p w:rsidR="00AA32A0" w:rsidRPr="00AA32A0" w:rsidRDefault="00AA32A0" w:rsidP="00AA32A0">
            <w:pPr>
              <w:rPr>
                <w:rFonts w:ascii="Cambria Math" w:hAnsi="Cambria Math"/>
                <w:iCs/>
                <w:sz w:val="20"/>
                <w:szCs w:val="20"/>
              </w:rPr>
            </w:pPr>
          </w:p>
        </w:tc>
      </w:tr>
      <w:tr w:rsidR="00AA32A0" w:rsidRPr="00AA32A0" w:rsidTr="00EF589C">
        <w:trPr>
          <w:trHeight w:val="744"/>
        </w:trPr>
        <w:tc>
          <w:tcPr>
            <w:tcW w:w="609" w:type="pct"/>
          </w:tcPr>
          <w:p w:rsidR="00AA32A0" w:rsidRPr="00AA32A0" w:rsidRDefault="00AA32A0" w:rsidP="00AA32A0">
            <w:pPr>
              <w:spacing w:before="100" w:beforeAutospacing="1" w:after="119"/>
              <w:jc w:val="center"/>
              <w:rPr>
                <w:rFonts w:ascii="Cambria Math" w:hAnsi="Cambria Math"/>
                <w:iCs/>
                <w:sz w:val="20"/>
                <w:szCs w:val="20"/>
              </w:rPr>
            </w:pPr>
          </w:p>
        </w:tc>
        <w:tc>
          <w:tcPr>
            <w:tcW w:w="1810" w:type="pct"/>
          </w:tcPr>
          <w:p w:rsidR="00AA32A0" w:rsidRPr="00AA32A0" w:rsidRDefault="00AA32A0" w:rsidP="00AA32A0">
            <w:pPr>
              <w:spacing w:before="100" w:beforeAutospacing="1" w:after="119" w:line="210" w:lineRule="atLeast"/>
              <w:jc w:val="center"/>
              <w:rPr>
                <w:rFonts w:ascii="Cambria Math" w:hAnsi="Cambria Math"/>
                <w:iCs/>
                <w:sz w:val="20"/>
                <w:szCs w:val="20"/>
              </w:rPr>
            </w:pPr>
            <w:r w:rsidRPr="00AA32A0">
              <w:rPr>
                <w:rFonts w:ascii="Cambria Math" w:hAnsi="Cambria Math"/>
                <w:iCs/>
                <w:sz w:val="20"/>
                <w:szCs w:val="20"/>
              </w:rPr>
              <w:t xml:space="preserve">Функционирование высшего должностного лица субъекта РФ и муниципального образования </w:t>
            </w:r>
          </w:p>
        </w:tc>
        <w:tc>
          <w:tcPr>
            <w:tcW w:w="255" w:type="pct"/>
          </w:tcPr>
          <w:p w:rsidR="00AA32A0" w:rsidRPr="00AA32A0" w:rsidRDefault="00AA32A0" w:rsidP="00AA32A0">
            <w:pPr>
              <w:spacing w:before="100" w:beforeAutospacing="1" w:after="119" w:line="210" w:lineRule="atLeast"/>
              <w:jc w:val="center"/>
              <w:rPr>
                <w:rFonts w:ascii="Cambria Math" w:hAnsi="Cambria Math"/>
                <w:iCs/>
                <w:sz w:val="20"/>
                <w:szCs w:val="20"/>
              </w:rPr>
            </w:pPr>
            <w:r w:rsidRPr="00AA32A0">
              <w:rPr>
                <w:rFonts w:ascii="Cambria Math" w:hAnsi="Cambria Math"/>
                <w:iCs/>
                <w:sz w:val="20"/>
                <w:szCs w:val="20"/>
              </w:rPr>
              <w:t>01</w:t>
            </w:r>
          </w:p>
        </w:tc>
        <w:tc>
          <w:tcPr>
            <w:tcW w:w="319" w:type="pct"/>
          </w:tcPr>
          <w:p w:rsidR="00AA32A0" w:rsidRPr="00AA32A0" w:rsidRDefault="00AA32A0" w:rsidP="00AA32A0">
            <w:pPr>
              <w:spacing w:before="100" w:beforeAutospacing="1" w:after="119" w:line="210" w:lineRule="atLeast"/>
              <w:jc w:val="center"/>
              <w:rPr>
                <w:rFonts w:ascii="Cambria Math" w:hAnsi="Cambria Math"/>
                <w:iCs/>
                <w:sz w:val="20"/>
                <w:szCs w:val="20"/>
              </w:rPr>
            </w:pPr>
            <w:r w:rsidRPr="00AA32A0">
              <w:rPr>
                <w:rFonts w:ascii="Cambria Math" w:hAnsi="Cambria Math"/>
                <w:iCs/>
                <w:sz w:val="20"/>
                <w:szCs w:val="20"/>
              </w:rPr>
              <w:t>02</w:t>
            </w:r>
          </w:p>
        </w:tc>
        <w:tc>
          <w:tcPr>
            <w:tcW w:w="508"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6017211</w:t>
            </w:r>
          </w:p>
        </w:tc>
        <w:tc>
          <w:tcPr>
            <w:tcW w:w="345"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120</w:t>
            </w:r>
          </w:p>
        </w:tc>
        <w:tc>
          <w:tcPr>
            <w:tcW w:w="567" w:type="pct"/>
            <w:tcBorders>
              <w:righ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298</w:t>
            </w:r>
          </w:p>
          <w:p w:rsidR="00AA32A0" w:rsidRPr="00AA32A0" w:rsidRDefault="00AA32A0" w:rsidP="00AA32A0">
            <w:pPr>
              <w:rPr>
                <w:rFonts w:ascii="Cambria Math" w:hAnsi="Cambria Math"/>
                <w:sz w:val="20"/>
                <w:szCs w:val="20"/>
              </w:rPr>
            </w:pPr>
          </w:p>
          <w:p w:rsidR="00AA32A0" w:rsidRPr="00AA32A0" w:rsidRDefault="00AA32A0" w:rsidP="00AA32A0">
            <w:pPr>
              <w:rPr>
                <w:rFonts w:ascii="Cambria Math" w:hAnsi="Cambria Math"/>
                <w:sz w:val="20"/>
                <w:szCs w:val="20"/>
              </w:rPr>
            </w:pPr>
          </w:p>
          <w:p w:rsidR="00AA32A0" w:rsidRPr="00AA32A0" w:rsidRDefault="00AA32A0" w:rsidP="00AA32A0">
            <w:pPr>
              <w:rPr>
                <w:rFonts w:ascii="Cambria Math" w:hAnsi="Cambria Math"/>
                <w:sz w:val="20"/>
                <w:szCs w:val="20"/>
              </w:rPr>
            </w:pPr>
          </w:p>
          <w:p w:rsidR="00AA32A0" w:rsidRPr="00AA32A0" w:rsidRDefault="00AA32A0" w:rsidP="00AA32A0">
            <w:pPr>
              <w:tabs>
                <w:tab w:val="left" w:pos="449"/>
              </w:tabs>
              <w:rPr>
                <w:rFonts w:ascii="Cambria Math" w:hAnsi="Cambria Math"/>
                <w:sz w:val="20"/>
                <w:szCs w:val="20"/>
              </w:rPr>
            </w:pPr>
            <w:r w:rsidRPr="00AA32A0">
              <w:rPr>
                <w:rFonts w:ascii="Cambria Math" w:hAnsi="Cambria Math"/>
                <w:sz w:val="20"/>
                <w:szCs w:val="20"/>
              </w:rPr>
              <w:tab/>
            </w:r>
          </w:p>
        </w:tc>
        <w:tc>
          <w:tcPr>
            <w:tcW w:w="587" w:type="pct"/>
            <w:tcBorders>
              <w:lef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298</w:t>
            </w:r>
          </w:p>
          <w:p w:rsidR="00AA32A0" w:rsidRPr="00AA32A0" w:rsidRDefault="00AA32A0" w:rsidP="00AA32A0">
            <w:pPr>
              <w:rPr>
                <w:rFonts w:ascii="Cambria Math" w:hAnsi="Cambria Math"/>
                <w:sz w:val="20"/>
                <w:szCs w:val="20"/>
              </w:rPr>
            </w:pPr>
          </w:p>
          <w:p w:rsidR="00AA32A0" w:rsidRPr="00AA32A0" w:rsidRDefault="00AA32A0" w:rsidP="00AA32A0">
            <w:pPr>
              <w:rPr>
                <w:rFonts w:ascii="Cambria Math" w:hAnsi="Cambria Math"/>
                <w:sz w:val="20"/>
                <w:szCs w:val="20"/>
              </w:rPr>
            </w:pPr>
          </w:p>
          <w:p w:rsidR="00AA32A0" w:rsidRPr="00AA32A0" w:rsidRDefault="00AA32A0" w:rsidP="00AA32A0">
            <w:pPr>
              <w:rPr>
                <w:rFonts w:ascii="Cambria Math" w:hAnsi="Cambria Math"/>
                <w:sz w:val="20"/>
                <w:szCs w:val="20"/>
              </w:rPr>
            </w:pPr>
          </w:p>
          <w:p w:rsidR="00AA32A0" w:rsidRPr="00AA32A0" w:rsidRDefault="00AA32A0" w:rsidP="00AA32A0">
            <w:pPr>
              <w:rPr>
                <w:rFonts w:ascii="Cambria Math" w:hAnsi="Cambria Math"/>
                <w:sz w:val="20"/>
                <w:szCs w:val="20"/>
              </w:rPr>
            </w:pPr>
          </w:p>
        </w:tc>
      </w:tr>
      <w:tr w:rsidR="00AA32A0" w:rsidRPr="00AA32A0" w:rsidTr="00EF589C">
        <w:trPr>
          <w:trHeight w:val="1037"/>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255"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01</w:t>
            </w:r>
          </w:p>
        </w:tc>
        <w:tc>
          <w:tcPr>
            <w:tcW w:w="319"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04</w:t>
            </w:r>
          </w:p>
        </w:tc>
        <w:tc>
          <w:tcPr>
            <w:tcW w:w="508"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345"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p>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1909</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p>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1023</w:t>
            </w:r>
          </w:p>
        </w:tc>
      </w:tr>
      <w:tr w:rsidR="00AA32A0" w:rsidRPr="00AA32A0" w:rsidTr="00EF589C">
        <w:trPr>
          <w:trHeight w:val="437"/>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 xml:space="preserve">Центральный аппарат </w:t>
            </w:r>
          </w:p>
        </w:tc>
        <w:tc>
          <w:tcPr>
            <w:tcW w:w="255"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01</w:t>
            </w:r>
          </w:p>
        </w:tc>
        <w:tc>
          <w:tcPr>
            <w:tcW w:w="319"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04</w:t>
            </w:r>
          </w:p>
        </w:tc>
        <w:tc>
          <w:tcPr>
            <w:tcW w:w="508"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6020000</w:t>
            </w:r>
          </w:p>
          <w:p w:rsidR="00AA32A0" w:rsidRPr="00AA32A0" w:rsidRDefault="00AA32A0" w:rsidP="00AA32A0">
            <w:pPr>
              <w:spacing w:before="100" w:beforeAutospacing="1" w:after="119"/>
              <w:jc w:val="center"/>
              <w:rPr>
                <w:rFonts w:ascii="Cambria Math" w:hAnsi="Cambria Math"/>
                <w:iCs/>
                <w:sz w:val="20"/>
                <w:szCs w:val="20"/>
              </w:rPr>
            </w:pPr>
          </w:p>
        </w:tc>
        <w:tc>
          <w:tcPr>
            <w:tcW w:w="345" w:type="pct"/>
            <w:hideMark/>
          </w:tcPr>
          <w:p w:rsidR="00AA32A0" w:rsidRPr="00AA32A0" w:rsidRDefault="00AA32A0" w:rsidP="00AA32A0">
            <w:pPr>
              <w:spacing w:before="100" w:beforeAutospacing="1" w:after="119"/>
              <w:rPr>
                <w:rFonts w:ascii="Cambria Math" w:hAnsi="Cambria Math"/>
                <w:iCs/>
                <w:sz w:val="20"/>
                <w:szCs w:val="20"/>
              </w:rPr>
            </w:pPr>
          </w:p>
        </w:tc>
        <w:tc>
          <w:tcPr>
            <w:tcW w:w="567" w:type="pct"/>
            <w:tcBorders>
              <w:righ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1909</w:t>
            </w:r>
          </w:p>
        </w:tc>
        <w:tc>
          <w:tcPr>
            <w:tcW w:w="587" w:type="pct"/>
            <w:tcBorders>
              <w:lef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1023</w:t>
            </w:r>
          </w:p>
        </w:tc>
      </w:tr>
      <w:tr w:rsidR="00AA32A0" w:rsidRPr="00AA32A0" w:rsidTr="00EF589C">
        <w:trPr>
          <w:trHeight w:val="390"/>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Расходы на выплаты персоналу казённых учреждений</w:t>
            </w:r>
          </w:p>
        </w:tc>
        <w:tc>
          <w:tcPr>
            <w:tcW w:w="255"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01</w:t>
            </w:r>
          </w:p>
        </w:tc>
        <w:tc>
          <w:tcPr>
            <w:tcW w:w="319"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04</w:t>
            </w:r>
          </w:p>
        </w:tc>
        <w:tc>
          <w:tcPr>
            <w:tcW w:w="508"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6021100</w:t>
            </w:r>
          </w:p>
        </w:tc>
        <w:tc>
          <w:tcPr>
            <w:tcW w:w="345"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120</w:t>
            </w:r>
          </w:p>
        </w:tc>
        <w:tc>
          <w:tcPr>
            <w:tcW w:w="567" w:type="pct"/>
            <w:tcBorders>
              <w:righ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499</w:t>
            </w:r>
          </w:p>
        </w:tc>
        <w:tc>
          <w:tcPr>
            <w:tcW w:w="587" w:type="pct"/>
            <w:tcBorders>
              <w:lef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w:t>
            </w:r>
          </w:p>
        </w:tc>
      </w:tr>
      <w:tr w:rsidR="00AA32A0" w:rsidRPr="00AA32A0" w:rsidTr="00EF589C">
        <w:trPr>
          <w:trHeight w:val="390"/>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Иные закупки товаров, работ и услуг для государственных нужд</w:t>
            </w:r>
          </w:p>
        </w:tc>
        <w:tc>
          <w:tcPr>
            <w:tcW w:w="255"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01</w:t>
            </w:r>
          </w:p>
        </w:tc>
        <w:tc>
          <w:tcPr>
            <w:tcW w:w="319"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04</w:t>
            </w:r>
          </w:p>
        </w:tc>
        <w:tc>
          <w:tcPr>
            <w:tcW w:w="508"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6021100</w:t>
            </w:r>
          </w:p>
        </w:tc>
        <w:tc>
          <w:tcPr>
            <w:tcW w:w="345"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240</w:t>
            </w:r>
          </w:p>
        </w:tc>
        <w:tc>
          <w:tcPr>
            <w:tcW w:w="567" w:type="pct"/>
            <w:tcBorders>
              <w:righ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373</w:t>
            </w:r>
          </w:p>
        </w:tc>
        <w:tc>
          <w:tcPr>
            <w:tcW w:w="587" w:type="pct"/>
            <w:tcBorders>
              <w:lef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w:t>
            </w:r>
          </w:p>
        </w:tc>
      </w:tr>
      <w:tr w:rsidR="00AA32A0" w:rsidRPr="00AA32A0" w:rsidTr="00EF589C">
        <w:trPr>
          <w:trHeight w:val="390"/>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Уплата налогов, сборов и иных платежей</w:t>
            </w:r>
          </w:p>
        </w:tc>
        <w:tc>
          <w:tcPr>
            <w:tcW w:w="255"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01</w:t>
            </w:r>
          </w:p>
        </w:tc>
        <w:tc>
          <w:tcPr>
            <w:tcW w:w="319"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04</w:t>
            </w:r>
          </w:p>
        </w:tc>
        <w:tc>
          <w:tcPr>
            <w:tcW w:w="508"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6021100</w:t>
            </w:r>
          </w:p>
        </w:tc>
        <w:tc>
          <w:tcPr>
            <w:tcW w:w="345"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850</w:t>
            </w:r>
          </w:p>
        </w:tc>
        <w:tc>
          <w:tcPr>
            <w:tcW w:w="567" w:type="pct"/>
            <w:tcBorders>
              <w:righ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14</w:t>
            </w:r>
          </w:p>
        </w:tc>
        <w:tc>
          <w:tcPr>
            <w:tcW w:w="587" w:type="pct"/>
            <w:tcBorders>
              <w:lef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w:t>
            </w:r>
          </w:p>
        </w:tc>
      </w:tr>
      <w:tr w:rsidR="00AA32A0" w:rsidRPr="00AA32A0" w:rsidTr="00EF589C">
        <w:trPr>
          <w:trHeight w:val="390"/>
        </w:trPr>
        <w:tc>
          <w:tcPr>
            <w:tcW w:w="609" w:type="pct"/>
          </w:tcPr>
          <w:p w:rsidR="00AA32A0" w:rsidRPr="00AA32A0" w:rsidRDefault="00AA32A0" w:rsidP="00AA32A0">
            <w:pPr>
              <w:spacing w:before="100" w:beforeAutospacing="1" w:after="119"/>
              <w:jc w:val="center"/>
              <w:rPr>
                <w:rFonts w:ascii="Cambria Math" w:hAnsi="Cambria Math"/>
                <w:iCs/>
                <w:sz w:val="20"/>
                <w:szCs w:val="20"/>
              </w:rPr>
            </w:pPr>
          </w:p>
        </w:tc>
        <w:tc>
          <w:tcPr>
            <w:tcW w:w="1810"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Расходы на выплаты персоналу казённых учреждений</w:t>
            </w:r>
          </w:p>
        </w:tc>
        <w:tc>
          <w:tcPr>
            <w:tcW w:w="255"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01</w:t>
            </w:r>
          </w:p>
        </w:tc>
        <w:tc>
          <w:tcPr>
            <w:tcW w:w="319"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04</w:t>
            </w:r>
          </w:p>
        </w:tc>
        <w:tc>
          <w:tcPr>
            <w:tcW w:w="508"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6027211</w:t>
            </w:r>
          </w:p>
        </w:tc>
        <w:tc>
          <w:tcPr>
            <w:tcW w:w="345"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120</w:t>
            </w:r>
          </w:p>
        </w:tc>
        <w:tc>
          <w:tcPr>
            <w:tcW w:w="567" w:type="pct"/>
            <w:tcBorders>
              <w:righ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537</w:t>
            </w:r>
          </w:p>
        </w:tc>
        <w:tc>
          <w:tcPr>
            <w:tcW w:w="587" w:type="pct"/>
            <w:tcBorders>
              <w:lef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537</w:t>
            </w:r>
          </w:p>
        </w:tc>
      </w:tr>
      <w:tr w:rsidR="00AA32A0" w:rsidRPr="00AA32A0" w:rsidTr="00EF589C">
        <w:trPr>
          <w:trHeight w:val="390"/>
        </w:trPr>
        <w:tc>
          <w:tcPr>
            <w:tcW w:w="609" w:type="pct"/>
          </w:tcPr>
          <w:p w:rsidR="00AA32A0" w:rsidRPr="00AA32A0" w:rsidRDefault="00AA32A0" w:rsidP="00AA32A0">
            <w:pPr>
              <w:spacing w:before="100" w:beforeAutospacing="1" w:after="119"/>
              <w:jc w:val="center"/>
              <w:rPr>
                <w:rFonts w:ascii="Cambria Math" w:hAnsi="Cambria Math"/>
                <w:iCs/>
                <w:sz w:val="20"/>
                <w:szCs w:val="20"/>
              </w:rPr>
            </w:pPr>
          </w:p>
        </w:tc>
        <w:tc>
          <w:tcPr>
            <w:tcW w:w="1810"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Иные закупки товаров, работ и услуг для государственных нужд</w:t>
            </w:r>
          </w:p>
        </w:tc>
        <w:tc>
          <w:tcPr>
            <w:tcW w:w="255"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01</w:t>
            </w:r>
          </w:p>
        </w:tc>
        <w:tc>
          <w:tcPr>
            <w:tcW w:w="319"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04</w:t>
            </w:r>
          </w:p>
        </w:tc>
        <w:tc>
          <w:tcPr>
            <w:tcW w:w="508"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6027211</w:t>
            </w:r>
          </w:p>
        </w:tc>
        <w:tc>
          <w:tcPr>
            <w:tcW w:w="345"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240</w:t>
            </w:r>
          </w:p>
        </w:tc>
        <w:tc>
          <w:tcPr>
            <w:tcW w:w="567" w:type="pct"/>
            <w:tcBorders>
              <w:righ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486</w:t>
            </w:r>
          </w:p>
        </w:tc>
        <w:tc>
          <w:tcPr>
            <w:tcW w:w="587" w:type="pct"/>
            <w:tcBorders>
              <w:lef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486</w:t>
            </w:r>
          </w:p>
        </w:tc>
      </w:tr>
      <w:tr w:rsidR="00AA32A0" w:rsidRPr="00AA32A0" w:rsidTr="00EF589C">
        <w:trPr>
          <w:trHeight w:val="445"/>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jc w:val="center"/>
              <w:rPr>
                <w:rFonts w:ascii="Cambria Math" w:hAnsi="Cambria Math"/>
                <w:b/>
                <w:iCs/>
                <w:sz w:val="20"/>
                <w:szCs w:val="20"/>
              </w:rPr>
            </w:pPr>
            <w:r w:rsidRPr="00AA32A0">
              <w:rPr>
                <w:rFonts w:ascii="Cambria Math" w:hAnsi="Cambria Math"/>
                <w:b/>
                <w:iCs/>
                <w:sz w:val="20"/>
                <w:szCs w:val="20"/>
              </w:rPr>
              <w:t xml:space="preserve">Иные межбюджетные трансферты, в том числе: </w:t>
            </w:r>
          </w:p>
        </w:tc>
        <w:tc>
          <w:tcPr>
            <w:tcW w:w="255" w:type="pct"/>
            <w:hideMark/>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01</w:t>
            </w:r>
          </w:p>
        </w:tc>
        <w:tc>
          <w:tcPr>
            <w:tcW w:w="319" w:type="pct"/>
            <w:hideMark/>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04</w:t>
            </w:r>
          </w:p>
        </w:tc>
        <w:tc>
          <w:tcPr>
            <w:tcW w:w="508" w:type="pct"/>
            <w:hideMark/>
          </w:tcPr>
          <w:p w:rsidR="00AA32A0" w:rsidRPr="00AA32A0" w:rsidRDefault="00AA32A0" w:rsidP="00AA32A0">
            <w:pPr>
              <w:spacing w:before="100" w:beforeAutospacing="1" w:after="119"/>
              <w:jc w:val="center"/>
              <w:rPr>
                <w:rFonts w:ascii="Cambria Math" w:hAnsi="Cambria Math"/>
                <w:b/>
                <w:iCs/>
                <w:sz w:val="20"/>
                <w:szCs w:val="20"/>
              </w:rPr>
            </w:pPr>
          </w:p>
        </w:tc>
        <w:tc>
          <w:tcPr>
            <w:tcW w:w="345" w:type="pct"/>
            <w:hideMark/>
          </w:tcPr>
          <w:p w:rsidR="00AA32A0" w:rsidRPr="00AA32A0" w:rsidRDefault="00AA32A0" w:rsidP="00AA32A0">
            <w:pPr>
              <w:spacing w:before="100" w:beforeAutospacing="1"/>
              <w:jc w:val="center"/>
              <w:rPr>
                <w:rFonts w:ascii="Cambria Math" w:hAnsi="Cambria Math"/>
                <w:b/>
                <w:iCs/>
                <w:sz w:val="20"/>
                <w:szCs w:val="20"/>
              </w:rPr>
            </w:pPr>
          </w:p>
          <w:p w:rsidR="00AA32A0" w:rsidRPr="00AA32A0" w:rsidRDefault="00AA32A0" w:rsidP="00AA32A0">
            <w:pPr>
              <w:spacing w:before="100" w:beforeAutospacing="1" w:after="119"/>
              <w:jc w:val="center"/>
              <w:rPr>
                <w:rFonts w:ascii="Cambria Math" w:hAnsi="Cambria Math"/>
                <w:b/>
                <w:iCs/>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87</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2</w:t>
            </w:r>
          </w:p>
        </w:tc>
      </w:tr>
      <w:tr w:rsidR="00AA32A0" w:rsidRPr="00AA32A0" w:rsidTr="00EF589C">
        <w:trPr>
          <w:trHeight w:val="377"/>
        </w:trPr>
        <w:tc>
          <w:tcPr>
            <w:tcW w:w="609" w:type="pct"/>
            <w:hideMark/>
          </w:tcPr>
          <w:p w:rsidR="00AA32A0" w:rsidRPr="00AA32A0" w:rsidRDefault="00AA32A0" w:rsidP="00AA32A0">
            <w:pPr>
              <w:spacing w:before="100" w:beforeAutospacing="1" w:after="119"/>
              <w:jc w:val="center"/>
              <w:rPr>
                <w:rFonts w:ascii="Cambria Math" w:hAnsi="Cambria Math"/>
                <w:b/>
                <w:bCs/>
                <w:iCs/>
                <w:sz w:val="20"/>
                <w:szCs w:val="20"/>
              </w:rPr>
            </w:pPr>
          </w:p>
        </w:tc>
        <w:tc>
          <w:tcPr>
            <w:tcW w:w="1810"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Иные межбюджетные трансферты (передаваемые полномочия)</w:t>
            </w:r>
          </w:p>
        </w:tc>
        <w:tc>
          <w:tcPr>
            <w:tcW w:w="255"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01</w:t>
            </w:r>
          </w:p>
        </w:tc>
        <w:tc>
          <w:tcPr>
            <w:tcW w:w="319"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04</w:t>
            </w:r>
          </w:p>
        </w:tc>
        <w:tc>
          <w:tcPr>
            <w:tcW w:w="508"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6027821</w:t>
            </w:r>
          </w:p>
        </w:tc>
        <w:tc>
          <w:tcPr>
            <w:tcW w:w="345"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540</w:t>
            </w: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85</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bCs/>
                <w:iCs/>
                <w:sz w:val="20"/>
                <w:szCs w:val="20"/>
              </w:rPr>
            </w:pPr>
          </w:p>
        </w:tc>
      </w:tr>
      <w:tr w:rsidR="00AA32A0" w:rsidRPr="00AA32A0" w:rsidTr="00EF589C">
        <w:trPr>
          <w:trHeight w:val="377"/>
        </w:trPr>
        <w:tc>
          <w:tcPr>
            <w:tcW w:w="609" w:type="pct"/>
          </w:tcPr>
          <w:p w:rsidR="00AA32A0" w:rsidRPr="00AA32A0" w:rsidRDefault="00AA32A0" w:rsidP="00AA32A0">
            <w:pPr>
              <w:spacing w:before="100" w:beforeAutospacing="1" w:after="119"/>
              <w:jc w:val="center"/>
              <w:rPr>
                <w:rFonts w:ascii="Cambria Math" w:hAnsi="Cambria Math"/>
                <w:b/>
                <w:bCs/>
                <w:iCs/>
                <w:sz w:val="20"/>
                <w:szCs w:val="20"/>
              </w:rPr>
            </w:pPr>
          </w:p>
        </w:tc>
        <w:tc>
          <w:tcPr>
            <w:tcW w:w="1810"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Иные межбюджетные трансферты (передаваемые полномочия)</w:t>
            </w:r>
          </w:p>
        </w:tc>
        <w:tc>
          <w:tcPr>
            <w:tcW w:w="255"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01</w:t>
            </w:r>
          </w:p>
        </w:tc>
        <w:tc>
          <w:tcPr>
            <w:tcW w:w="319"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04</w:t>
            </w:r>
          </w:p>
        </w:tc>
        <w:tc>
          <w:tcPr>
            <w:tcW w:w="508"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6027821</w:t>
            </w:r>
          </w:p>
        </w:tc>
        <w:tc>
          <w:tcPr>
            <w:tcW w:w="345"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540</w:t>
            </w: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2</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2</w:t>
            </w:r>
          </w:p>
        </w:tc>
      </w:tr>
      <w:tr w:rsidR="00AA32A0" w:rsidRPr="00AA32A0" w:rsidTr="00EF589C">
        <w:trPr>
          <w:trHeight w:val="501"/>
        </w:trPr>
        <w:tc>
          <w:tcPr>
            <w:tcW w:w="609" w:type="pct"/>
          </w:tcPr>
          <w:p w:rsidR="00AA32A0" w:rsidRPr="00AA32A0" w:rsidRDefault="00AA32A0" w:rsidP="00AA32A0">
            <w:pPr>
              <w:spacing w:before="100" w:beforeAutospacing="1" w:after="119"/>
              <w:jc w:val="center"/>
              <w:rPr>
                <w:rFonts w:ascii="Cambria Math" w:hAnsi="Cambria Math"/>
                <w:b/>
                <w:bCs/>
                <w:iCs/>
                <w:sz w:val="20"/>
                <w:szCs w:val="20"/>
              </w:rPr>
            </w:pPr>
          </w:p>
        </w:tc>
        <w:tc>
          <w:tcPr>
            <w:tcW w:w="1810" w:type="pct"/>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 xml:space="preserve">Непрограммные расходы бюджета поселения </w:t>
            </w:r>
          </w:p>
        </w:tc>
        <w:tc>
          <w:tcPr>
            <w:tcW w:w="255" w:type="pct"/>
          </w:tcPr>
          <w:p w:rsidR="00AA32A0" w:rsidRPr="00AA32A0" w:rsidRDefault="00AA32A0" w:rsidP="00AA32A0">
            <w:pPr>
              <w:spacing w:before="100" w:beforeAutospacing="1"/>
              <w:jc w:val="center"/>
              <w:rPr>
                <w:rFonts w:ascii="Cambria Math" w:hAnsi="Cambria Math"/>
                <w:b/>
                <w:bCs/>
                <w:iCs/>
                <w:sz w:val="20"/>
                <w:szCs w:val="20"/>
              </w:rPr>
            </w:pPr>
            <w:r w:rsidRPr="00AA32A0">
              <w:rPr>
                <w:rFonts w:ascii="Cambria Math" w:hAnsi="Cambria Math"/>
                <w:b/>
                <w:bCs/>
                <w:iCs/>
                <w:sz w:val="20"/>
                <w:szCs w:val="20"/>
              </w:rPr>
              <w:t>01</w:t>
            </w:r>
          </w:p>
        </w:tc>
        <w:tc>
          <w:tcPr>
            <w:tcW w:w="319" w:type="pct"/>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07</w:t>
            </w:r>
          </w:p>
        </w:tc>
        <w:tc>
          <w:tcPr>
            <w:tcW w:w="508"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7000000</w:t>
            </w:r>
          </w:p>
        </w:tc>
        <w:tc>
          <w:tcPr>
            <w:tcW w:w="345" w:type="pct"/>
          </w:tcPr>
          <w:p w:rsidR="00AA32A0" w:rsidRPr="00AA32A0" w:rsidRDefault="00AA32A0" w:rsidP="00AA32A0">
            <w:pPr>
              <w:spacing w:before="100" w:beforeAutospacing="1" w:after="119"/>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145</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1</w:t>
            </w:r>
          </w:p>
        </w:tc>
      </w:tr>
      <w:tr w:rsidR="00AA32A0" w:rsidRPr="00AA32A0" w:rsidTr="00EF589C">
        <w:trPr>
          <w:trHeight w:val="501"/>
        </w:trPr>
        <w:tc>
          <w:tcPr>
            <w:tcW w:w="609" w:type="pct"/>
          </w:tcPr>
          <w:p w:rsidR="00AA32A0" w:rsidRPr="00AA32A0" w:rsidRDefault="00AA32A0" w:rsidP="00AA32A0">
            <w:pPr>
              <w:spacing w:before="100" w:beforeAutospacing="1" w:after="119"/>
              <w:jc w:val="center"/>
              <w:rPr>
                <w:rFonts w:ascii="Cambria Math" w:hAnsi="Cambria Math"/>
                <w:b/>
                <w:bCs/>
                <w:iCs/>
                <w:sz w:val="20"/>
                <w:szCs w:val="20"/>
              </w:rPr>
            </w:pPr>
          </w:p>
        </w:tc>
        <w:tc>
          <w:tcPr>
            <w:tcW w:w="1810" w:type="pct"/>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Расходы на обеспечение выполнения функций органов местного самоуправления</w:t>
            </w:r>
          </w:p>
        </w:tc>
        <w:tc>
          <w:tcPr>
            <w:tcW w:w="255" w:type="pct"/>
          </w:tcPr>
          <w:p w:rsidR="00AA32A0" w:rsidRPr="00AA32A0" w:rsidRDefault="00AA32A0" w:rsidP="00AA32A0">
            <w:pPr>
              <w:spacing w:before="100" w:beforeAutospacing="1"/>
              <w:jc w:val="center"/>
              <w:rPr>
                <w:rFonts w:ascii="Cambria Math" w:hAnsi="Cambria Math"/>
                <w:bCs/>
                <w:iCs/>
                <w:sz w:val="20"/>
                <w:szCs w:val="20"/>
              </w:rPr>
            </w:pPr>
            <w:r w:rsidRPr="00AA32A0">
              <w:rPr>
                <w:rFonts w:ascii="Cambria Math" w:hAnsi="Cambria Math"/>
                <w:bCs/>
                <w:iCs/>
                <w:sz w:val="20"/>
                <w:szCs w:val="20"/>
              </w:rPr>
              <w:t>01</w:t>
            </w:r>
          </w:p>
        </w:tc>
        <w:tc>
          <w:tcPr>
            <w:tcW w:w="319" w:type="pct"/>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07</w:t>
            </w:r>
          </w:p>
        </w:tc>
        <w:tc>
          <w:tcPr>
            <w:tcW w:w="508"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7061100</w:t>
            </w:r>
          </w:p>
        </w:tc>
        <w:tc>
          <w:tcPr>
            <w:tcW w:w="345"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240</w:t>
            </w: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144</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p>
        </w:tc>
      </w:tr>
      <w:tr w:rsidR="00AA32A0" w:rsidRPr="00AA32A0" w:rsidTr="00EF589C">
        <w:trPr>
          <w:trHeight w:val="501"/>
        </w:trPr>
        <w:tc>
          <w:tcPr>
            <w:tcW w:w="609" w:type="pct"/>
          </w:tcPr>
          <w:p w:rsidR="00AA32A0" w:rsidRPr="00AA32A0" w:rsidRDefault="00AA32A0" w:rsidP="00AA32A0">
            <w:pPr>
              <w:spacing w:before="100" w:beforeAutospacing="1" w:after="119"/>
              <w:jc w:val="center"/>
              <w:rPr>
                <w:rFonts w:ascii="Cambria Math" w:hAnsi="Cambria Math"/>
                <w:b/>
                <w:bCs/>
                <w:iCs/>
                <w:sz w:val="20"/>
                <w:szCs w:val="20"/>
              </w:rPr>
            </w:pPr>
          </w:p>
        </w:tc>
        <w:tc>
          <w:tcPr>
            <w:tcW w:w="1810" w:type="pct"/>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Прочие расходы</w:t>
            </w:r>
          </w:p>
        </w:tc>
        <w:tc>
          <w:tcPr>
            <w:tcW w:w="255" w:type="pct"/>
          </w:tcPr>
          <w:p w:rsidR="00AA32A0" w:rsidRPr="00AA32A0" w:rsidRDefault="00AA32A0" w:rsidP="00AA32A0">
            <w:pPr>
              <w:spacing w:before="100" w:beforeAutospacing="1"/>
              <w:jc w:val="center"/>
              <w:rPr>
                <w:rFonts w:ascii="Cambria Math" w:hAnsi="Cambria Math"/>
                <w:bCs/>
                <w:iCs/>
                <w:sz w:val="20"/>
                <w:szCs w:val="20"/>
              </w:rPr>
            </w:pPr>
            <w:r w:rsidRPr="00AA32A0">
              <w:rPr>
                <w:rFonts w:ascii="Cambria Math" w:hAnsi="Cambria Math"/>
                <w:bCs/>
                <w:iCs/>
                <w:sz w:val="20"/>
                <w:szCs w:val="20"/>
              </w:rPr>
              <w:t>01</w:t>
            </w:r>
          </w:p>
        </w:tc>
        <w:tc>
          <w:tcPr>
            <w:tcW w:w="319" w:type="pct"/>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07</w:t>
            </w:r>
          </w:p>
        </w:tc>
        <w:tc>
          <w:tcPr>
            <w:tcW w:w="508"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7017240</w:t>
            </w:r>
          </w:p>
        </w:tc>
        <w:tc>
          <w:tcPr>
            <w:tcW w:w="345"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240</w:t>
            </w: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w:t>
            </w:r>
          </w:p>
        </w:tc>
      </w:tr>
      <w:tr w:rsidR="00AA32A0" w:rsidRPr="00AA32A0" w:rsidTr="00EF589C">
        <w:trPr>
          <w:trHeight w:val="501"/>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b/>
                <w:bCs/>
                <w:iCs/>
                <w:sz w:val="20"/>
                <w:szCs w:val="20"/>
              </w:rPr>
              <w:lastRenderedPageBreak/>
              <w:t>225</w:t>
            </w:r>
          </w:p>
        </w:tc>
        <w:tc>
          <w:tcPr>
            <w:tcW w:w="1810"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b/>
                <w:bCs/>
                <w:iCs/>
                <w:sz w:val="20"/>
                <w:szCs w:val="20"/>
              </w:rPr>
              <w:t>Другие общегосударственные вопросы</w:t>
            </w:r>
          </w:p>
        </w:tc>
        <w:tc>
          <w:tcPr>
            <w:tcW w:w="255"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b/>
                <w:bCs/>
                <w:iCs/>
                <w:sz w:val="20"/>
                <w:szCs w:val="20"/>
              </w:rPr>
              <w:t>01</w:t>
            </w:r>
          </w:p>
        </w:tc>
        <w:tc>
          <w:tcPr>
            <w:tcW w:w="319"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b/>
                <w:bCs/>
                <w:iCs/>
                <w:sz w:val="20"/>
                <w:szCs w:val="20"/>
              </w:rPr>
              <w:t>13</w:t>
            </w:r>
          </w:p>
        </w:tc>
        <w:tc>
          <w:tcPr>
            <w:tcW w:w="508"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345" w:type="pct"/>
            <w:hideMark/>
          </w:tcPr>
          <w:p w:rsidR="00AA32A0" w:rsidRPr="00AA32A0" w:rsidRDefault="00AA32A0" w:rsidP="00AA32A0">
            <w:pPr>
              <w:spacing w:before="100" w:beforeAutospacing="1" w:after="119"/>
              <w:jc w:val="center"/>
              <w:rPr>
                <w:rFonts w:ascii="Cambria Math" w:hAnsi="Cambria Math"/>
                <w:iCs/>
                <w:sz w:val="20"/>
                <w:szCs w:val="20"/>
              </w:rPr>
            </w:pPr>
          </w:p>
          <w:p w:rsidR="00AA32A0" w:rsidRPr="00AA32A0" w:rsidRDefault="00AA32A0" w:rsidP="00AA32A0">
            <w:pPr>
              <w:rPr>
                <w:rFonts w:ascii="Cambria Math" w:hAnsi="Cambria Math"/>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84</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w:t>
            </w:r>
          </w:p>
          <w:p w:rsidR="00AA32A0" w:rsidRPr="00AA32A0" w:rsidRDefault="00AA32A0" w:rsidP="00AA32A0">
            <w:pPr>
              <w:rPr>
                <w:rFonts w:ascii="Cambria Math" w:hAnsi="Cambria Math"/>
                <w:sz w:val="20"/>
                <w:szCs w:val="20"/>
              </w:rPr>
            </w:pPr>
          </w:p>
        </w:tc>
      </w:tr>
      <w:tr w:rsidR="00AA32A0" w:rsidRPr="00AA32A0" w:rsidTr="00EF589C">
        <w:trPr>
          <w:trHeight w:val="509"/>
        </w:trPr>
        <w:tc>
          <w:tcPr>
            <w:tcW w:w="609" w:type="pct"/>
            <w:hideMark/>
          </w:tcPr>
          <w:p w:rsidR="00AA32A0" w:rsidRPr="00AA32A0" w:rsidRDefault="00AA32A0" w:rsidP="00AA32A0">
            <w:pPr>
              <w:spacing w:before="100" w:beforeAutospacing="1" w:after="119"/>
              <w:rPr>
                <w:rFonts w:ascii="Cambria Math" w:hAnsi="Cambria Math"/>
                <w:b/>
                <w:bCs/>
                <w:iCs/>
                <w:sz w:val="20"/>
                <w:szCs w:val="20"/>
              </w:rPr>
            </w:pPr>
          </w:p>
        </w:tc>
        <w:tc>
          <w:tcPr>
            <w:tcW w:w="1810" w:type="pct"/>
            <w:hideMark/>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 xml:space="preserve">Выполнение других обязательств государства </w:t>
            </w:r>
          </w:p>
        </w:tc>
        <w:tc>
          <w:tcPr>
            <w:tcW w:w="255"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01</w:t>
            </w:r>
          </w:p>
          <w:p w:rsidR="00AA32A0" w:rsidRPr="00AA32A0" w:rsidRDefault="00AA32A0" w:rsidP="00AA32A0">
            <w:pPr>
              <w:spacing w:before="100" w:beforeAutospacing="1" w:after="119"/>
              <w:jc w:val="center"/>
              <w:rPr>
                <w:rFonts w:ascii="Cambria Math" w:hAnsi="Cambria Math"/>
                <w:iCs/>
                <w:sz w:val="20"/>
                <w:szCs w:val="20"/>
              </w:rPr>
            </w:pPr>
          </w:p>
        </w:tc>
        <w:tc>
          <w:tcPr>
            <w:tcW w:w="319"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13</w:t>
            </w:r>
          </w:p>
          <w:p w:rsidR="00AA32A0" w:rsidRPr="00AA32A0" w:rsidRDefault="00AA32A0" w:rsidP="00AA32A0">
            <w:pPr>
              <w:spacing w:before="100" w:beforeAutospacing="1" w:after="119"/>
              <w:jc w:val="center"/>
              <w:rPr>
                <w:rFonts w:ascii="Cambria Math" w:hAnsi="Cambria Math"/>
                <w:iCs/>
                <w:sz w:val="20"/>
                <w:szCs w:val="20"/>
              </w:rPr>
            </w:pPr>
          </w:p>
        </w:tc>
        <w:tc>
          <w:tcPr>
            <w:tcW w:w="508"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6040000</w:t>
            </w:r>
          </w:p>
          <w:p w:rsidR="00AA32A0" w:rsidRPr="00AA32A0" w:rsidRDefault="00AA32A0" w:rsidP="00AA32A0">
            <w:pPr>
              <w:spacing w:before="100" w:beforeAutospacing="1" w:after="119"/>
              <w:jc w:val="center"/>
              <w:rPr>
                <w:rFonts w:ascii="Cambria Math" w:hAnsi="Cambria Math"/>
                <w:iCs/>
                <w:sz w:val="20"/>
                <w:szCs w:val="20"/>
              </w:rPr>
            </w:pPr>
          </w:p>
        </w:tc>
        <w:tc>
          <w:tcPr>
            <w:tcW w:w="345"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84</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w:t>
            </w:r>
          </w:p>
        </w:tc>
      </w:tr>
      <w:tr w:rsidR="00AA32A0" w:rsidRPr="00AA32A0" w:rsidTr="00EF589C">
        <w:trPr>
          <w:trHeight w:val="629"/>
        </w:trPr>
        <w:tc>
          <w:tcPr>
            <w:tcW w:w="609" w:type="pct"/>
            <w:hideMark/>
          </w:tcPr>
          <w:p w:rsidR="00AA32A0" w:rsidRPr="00AA32A0" w:rsidRDefault="00AA32A0" w:rsidP="00AA32A0">
            <w:pPr>
              <w:spacing w:before="100" w:beforeAutospacing="1" w:after="119"/>
              <w:rPr>
                <w:rFonts w:ascii="Cambria Math" w:hAnsi="Cambria Math"/>
                <w:b/>
                <w:bCs/>
                <w:iCs/>
                <w:sz w:val="20"/>
                <w:szCs w:val="20"/>
              </w:rPr>
            </w:pPr>
          </w:p>
        </w:tc>
        <w:tc>
          <w:tcPr>
            <w:tcW w:w="1810" w:type="pct"/>
            <w:hideMark/>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iCs/>
                <w:sz w:val="20"/>
                <w:szCs w:val="20"/>
              </w:rPr>
              <w:t>Иные закупки товаров, работ и услуг для государственных нужд</w:t>
            </w:r>
            <w:r w:rsidR="00EF589C">
              <w:rPr>
                <w:rFonts w:ascii="Cambria Math" w:hAnsi="Cambria Math"/>
                <w:iCs/>
                <w:sz w:val="20"/>
                <w:szCs w:val="20"/>
              </w:rPr>
              <w:t xml:space="preserve"> </w:t>
            </w:r>
          </w:p>
        </w:tc>
        <w:tc>
          <w:tcPr>
            <w:tcW w:w="255"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01</w:t>
            </w:r>
          </w:p>
          <w:p w:rsidR="00AA32A0" w:rsidRPr="00AA32A0" w:rsidRDefault="00AA32A0" w:rsidP="00AA32A0">
            <w:pPr>
              <w:spacing w:before="100" w:beforeAutospacing="1" w:after="119"/>
              <w:jc w:val="center"/>
              <w:rPr>
                <w:rFonts w:ascii="Cambria Math" w:hAnsi="Cambria Math"/>
                <w:iCs/>
                <w:sz w:val="20"/>
                <w:szCs w:val="20"/>
              </w:rPr>
            </w:pPr>
          </w:p>
        </w:tc>
        <w:tc>
          <w:tcPr>
            <w:tcW w:w="319"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13</w:t>
            </w:r>
          </w:p>
          <w:p w:rsidR="00AA32A0" w:rsidRPr="00AA32A0" w:rsidRDefault="00AA32A0" w:rsidP="00AA32A0">
            <w:pPr>
              <w:spacing w:before="100" w:beforeAutospacing="1" w:after="119"/>
              <w:jc w:val="center"/>
              <w:rPr>
                <w:rFonts w:ascii="Cambria Math" w:hAnsi="Cambria Math"/>
                <w:iCs/>
                <w:sz w:val="20"/>
                <w:szCs w:val="20"/>
              </w:rPr>
            </w:pPr>
          </w:p>
        </w:tc>
        <w:tc>
          <w:tcPr>
            <w:tcW w:w="508"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6042002</w:t>
            </w:r>
          </w:p>
          <w:p w:rsidR="00AA32A0" w:rsidRPr="00AA32A0" w:rsidRDefault="00AA32A0" w:rsidP="00AA32A0">
            <w:pPr>
              <w:spacing w:before="100" w:beforeAutospacing="1" w:after="119"/>
              <w:jc w:val="center"/>
              <w:rPr>
                <w:rFonts w:ascii="Cambria Math" w:hAnsi="Cambria Math"/>
                <w:iCs/>
                <w:sz w:val="20"/>
                <w:szCs w:val="20"/>
              </w:rPr>
            </w:pPr>
          </w:p>
        </w:tc>
        <w:tc>
          <w:tcPr>
            <w:tcW w:w="345"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240</w:t>
            </w: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76</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b/>
                <w:bCs/>
                <w:iCs/>
                <w:sz w:val="20"/>
                <w:szCs w:val="20"/>
              </w:rPr>
            </w:pPr>
          </w:p>
        </w:tc>
      </w:tr>
      <w:tr w:rsidR="00AA32A0" w:rsidRPr="00AA32A0" w:rsidTr="00EF589C">
        <w:trPr>
          <w:trHeight w:val="603"/>
        </w:trPr>
        <w:tc>
          <w:tcPr>
            <w:tcW w:w="609" w:type="pct"/>
          </w:tcPr>
          <w:p w:rsidR="00AA32A0" w:rsidRPr="00AA32A0" w:rsidRDefault="00AA32A0" w:rsidP="00AA32A0">
            <w:pPr>
              <w:spacing w:before="100" w:beforeAutospacing="1" w:after="119"/>
              <w:rPr>
                <w:rFonts w:ascii="Cambria Math" w:hAnsi="Cambria Math"/>
                <w:b/>
                <w:bCs/>
                <w:iCs/>
                <w:sz w:val="20"/>
                <w:szCs w:val="20"/>
              </w:rPr>
            </w:pPr>
          </w:p>
        </w:tc>
        <w:tc>
          <w:tcPr>
            <w:tcW w:w="1810" w:type="pct"/>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iCs/>
                <w:sz w:val="20"/>
                <w:szCs w:val="20"/>
              </w:rPr>
              <w:t>Иные закупки товаров, работ и услуг для государственных нужд</w:t>
            </w:r>
            <w:r w:rsidR="00EF589C">
              <w:rPr>
                <w:rFonts w:ascii="Cambria Math" w:hAnsi="Cambria Math"/>
                <w:iCs/>
                <w:sz w:val="20"/>
                <w:szCs w:val="20"/>
              </w:rPr>
              <w:t xml:space="preserve"> </w:t>
            </w:r>
          </w:p>
        </w:tc>
        <w:tc>
          <w:tcPr>
            <w:tcW w:w="255"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01</w:t>
            </w:r>
          </w:p>
          <w:p w:rsidR="00AA32A0" w:rsidRPr="00AA32A0" w:rsidRDefault="00AA32A0" w:rsidP="00AA32A0">
            <w:pPr>
              <w:spacing w:before="100" w:beforeAutospacing="1" w:after="119"/>
              <w:jc w:val="center"/>
              <w:rPr>
                <w:rFonts w:ascii="Cambria Math" w:hAnsi="Cambria Math"/>
                <w:iCs/>
                <w:sz w:val="20"/>
                <w:szCs w:val="20"/>
              </w:rPr>
            </w:pPr>
          </w:p>
        </w:tc>
        <w:tc>
          <w:tcPr>
            <w:tcW w:w="319"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13</w:t>
            </w:r>
          </w:p>
          <w:p w:rsidR="00AA32A0" w:rsidRPr="00AA32A0" w:rsidRDefault="00AA32A0" w:rsidP="00AA32A0">
            <w:pPr>
              <w:spacing w:before="100" w:beforeAutospacing="1" w:after="119"/>
              <w:jc w:val="center"/>
              <w:rPr>
                <w:rFonts w:ascii="Cambria Math" w:hAnsi="Cambria Math"/>
                <w:iCs/>
                <w:sz w:val="20"/>
                <w:szCs w:val="20"/>
              </w:rPr>
            </w:pPr>
          </w:p>
        </w:tc>
        <w:tc>
          <w:tcPr>
            <w:tcW w:w="508"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6047243</w:t>
            </w:r>
          </w:p>
        </w:tc>
        <w:tc>
          <w:tcPr>
            <w:tcW w:w="345"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240</w:t>
            </w: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8</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8</w:t>
            </w:r>
          </w:p>
        </w:tc>
      </w:tr>
      <w:tr w:rsidR="00AA32A0" w:rsidRPr="00AA32A0" w:rsidTr="00EF589C">
        <w:trPr>
          <w:trHeight w:val="465"/>
        </w:trPr>
        <w:tc>
          <w:tcPr>
            <w:tcW w:w="609" w:type="pct"/>
            <w:hideMark/>
          </w:tcPr>
          <w:p w:rsidR="00AA32A0" w:rsidRPr="00AA32A0" w:rsidRDefault="00AA32A0" w:rsidP="00AA32A0">
            <w:pPr>
              <w:spacing w:before="100" w:beforeAutospacing="1" w:after="119"/>
              <w:rPr>
                <w:rFonts w:ascii="Cambria Math" w:hAnsi="Cambria Math"/>
                <w:b/>
                <w:bCs/>
                <w:iCs/>
                <w:sz w:val="20"/>
                <w:szCs w:val="20"/>
              </w:rPr>
            </w:pPr>
            <w:r w:rsidRPr="00AA32A0">
              <w:rPr>
                <w:rFonts w:ascii="Cambria Math" w:hAnsi="Cambria Math"/>
                <w:b/>
                <w:bCs/>
                <w:iCs/>
                <w:sz w:val="20"/>
                <w:szCs w:val="20"/>
              </w:rPr>
              <w:t>225</w:t>
            </w:r>
          </w:p>
        </w:tc>
        <w:tc>
          <w:tcPr>
            <w:tcW w:w="1810" w:type="pct"/>
            <w:hideMark/>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Национальная оборона</w:t>
            </w:r>
          </w:p>
        </w:tc>
        <w:tc>
          <w:tcPr>
            <w:tcW w:w="255" w:type="pct"/>
            <w:hideMark/>
          </w:tcPr>
          <w:p w:rsidR="00AA32A0" w:rsidRPr="00AA32A0" w:rsidRDefault="00AA32A0" w:rsidP="00AA32A0">
            <w:pPr>
              <w:spacing w:before="100" w:beforeAutospacing="1"/>
              <w:jc w:val="center"/>
              <w:rPr>
                <w:rFonts w:ascii="Cambria Math" w:hAnsi="Cambria Math"/>
                <w:b/>
                <w:bCs/>
                <w:iCs/>
                <w:sz w:val="20"/>
                <w:szCs w:val="20"/>
              </w:rPr>
            </w:pPr>
            <w:r w:rsidRPr="00AA32A0">
              <w:rPr>
                <w:rFonts w:ascii="Cambria Math" w:hAnsi="Cambria Math"/>
                <w:b/>
                <w:bCs/>
                <w:iCs/>
                <w:sz w:val="20"/>
                <w:szCs w:val="20"/>
              </w:rPr>
              <w:t>02</w:t>
            </w:r>
          </w:p>
        </w:tc>
        <w:tc>
          <w:tcPr>
            <w:tcW w:w="319" w:type="pct"/>
            <w:hideMark/>
          </w:tcPr>
          <w:p w:rsidR="00AA32A0" w:rsidRPr="00AA32A0" w:rsidRDefault="00AA32A0" w:rsidP="00AA32A0">
            <w:pPr>
              <w:spacing w:before="100" w:beforeAutospacing="1"/>
              <w:jc w:val="center"/>
              <w:rPr>
                <w:rFonts w:ascii="Cambria Math" w:hAnsi="Cambria Math"/>
                <w:b/>
                <w:bCs/>
                <w:iCs/>
                <w:sz w:val="20"/>
                <w:szCs w:val="20"/>
              </w:rPr>
            </w:pPr>
          </w:p>
        </w:tc>
        <w:tc>
          <w:tcPr>
            <w:tcW w:w="508"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345"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67</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67</w:t>
            </w:r>
          </w:p>
        </w:tc>
      </w:tr>
      <w:tr w:rsidR="00AA32A0" w:rsidRPr="00AA32A0" w:rsidTr="00EF589C">
        <w:trPr>
          <w:trHeight w:val="465"/>
        </w:trPr>
        <w:tc>
          <w:tcPr>
            <w:tcW w:w="609" w:type="pct"/>
            <w:hideMark/>
          </w:tcPr>
          <w:p w:rsidR="00AA32A0" w:rsidRPr="00AA32A0" w:rsidRDefault="00AA32A0" w:rsidP="00AA32A0">
            <w:pPr>
              <w:spacing w:before="100" w:beforeAutospacing="1" w:after="119"/>
              <w:rPr>
                <w:rFonts w:ascii="Cambria Math" w:hAnsi="Cambria Math"/>
                <w:b/>
                <w:bCs/>
                <w:iCs/>
                <w:sz w:val="20"/>
                <w:szCs w:val="20"/>
              </w:rPr>
            </w:pPr>
          </w:p>
        </w:tc>
        <w:tc>
          <w:tcPr>
            <w:tcW w:w="1810" w:type="pct"/>
            <w:hideMark/>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Мобилизация и вневойсковая подготовка</w:t>
            </w:r>
          </w:p>
        </w:tc>
        <w:tc>
          <w:tcPr>
            <w:tcW w:w="255" w:type="pct"/>
            <w:hideMark/>
          </w:tcPr>
          <w:p w:rsidR="00AA32A0" w:rsidRPr="00AA32A0" w:rsidRDefault="00AA32A0" w:rsidP="00AA32A0">
            <w:pPr>
              <w:spacing w:before="100" w:beforeAutospacing="1"/>
              <w:jc w:val="center"/>
              <w:rPr>
                <w:rFonts w:ascii="Cambria Math" w:hAnsi="Cambria Math"/>
                <w:b/>
                <w:bCs/>
                <w:iCs/>
                <w:sz w:val="20"/>
                <w:szCs w:val="20"/>
              </w:rPr>
            </w:pPr>
            <w:r w:rsidRPr="00AA32A0">
              <w:rPr>
                <w:rFonts w:ascii="Cambria Math" w:hAnsi="Cambria Math"/>
                <w:b/>
                <w:bCs/>
                <w:iCs/>
                <w:sz w:val="20"/>
                <w:szCs w:val="20"/>
              </w:rPr>
              <w:t>02</w:t>
            </w:r>
          </w:p>
        </w:tc>
        <w:tc>
          <w:tcPr>
            <w:tcW w:w="319" w:type="pct"/>
            <w:hideMark/>
          </w:tcPr>
          <w:p w:rsidR="00AA32A0" w:rsidRPr="00AA32A0" w:rsidRDefault="00AA32A0" w:rsidP="00AA32A0">
            <w:pPr>
              <w:spacing w:before="100" w:beforeAutospacing="1"/>
              <w:jc w:val="center"/>
              <w:rPr>
                <w:rFonts w:ascii="Cambria Math" w:hAnsi="Cambria Math"/>
                <w:b/>
                <w:bCs/>
                <w:iCs/>
                <w:sz w:val="20"/>
                <w:szCs w:val="20"/>
              </w:rPr>
            </w:pPr>
            <w:r w:rsidRPr="00AA32A0">
              <w:rPr>
                <w:rFonts w:ascii="Cambria Math" w:hAnsi="Cambria Math"/>
                <w:b/>
                <w:bCs/>
                <w:iCs/>
                <w:sz w:val="20"/>
                <w:szCs w:val="20"/>
              </w:rPr>
              <w:t>03</w:t>
            </w:r>
          </w:p>
        </w:tc>
        <w:tc>
          <w:tcPr>
            <w:tcW w:w="508"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345"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67</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67</w:t>
            </w:r>
          </w:p>
        </w:tc>
      </w:tr>
      <w:tr w:rsidR="00AA32A0" w:rsidRPr="00AA32A0" w:rsidTr="00EF589C">
        <w:trPr>
          <w:trHeight w:val="465"/>
        </w:trPr>
        <w:tc>
          <w:tcPr>
            <w:tcW w:w="609" w:type="pct"/>
            <w:hideMark/>
          </w:tcPr>
          <w:p w:rsidR="00AA32A0" w:rsidRPr="00AA32A0" w:rsidRDefault="00AA32A0" w:rsidP="00AA32A0">
            <w:pPr>
              <w:spacing w:before="100" w:beforeAutospacing="1" w:after="119"/>
              <w:rPr>
                <w:rFonts w:ascii="Cambria Math" w:hAnsi="Cambria Math"/>
                <w:b/>
                <w:bCs/>
                <w:iCs/>
                <w:sz w:val="20"/>
                <w:szCs w:val="20"/>
              </w:rPr>
            </w:pPr>
          </w:p>
        </w:tc>
        <w:tc>
          <w:tcPr>
            <w:tcW w:w="1810" w:type="pct"/>
            <w:hideMark/>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Осуществление первичного воинского учёта на территориях, где отсутствуют военные комиссариаты</w:t>
            </w:r>
          </w:p>
        </w:tc>
        <w:tc>
          <w:tcPr>
            <w:tcW w:w="255" w:type="pct"/>
            <w:hideMark/>
          </w:tcPr>
          <w:p w:rsidR="00AA32A0" w:rsidRPr="00AA32A0" w:rsidRDefault="00AA32A0" w:rsidP="00AA32A0">
            <w:pPr>
              <w:spacing w:before="100" w:beforeAutospacing="1"/>
              <w:jc w:val="center"/>
              <w:rPr>
                <w:rFonts w:ascii="Cambria Math" w:hAnsi="Cambria Math"/>
                <w:bCs/>
                <w:iCs/>
                <w:sz w:val="20"/>
                <w:szCs w:val="20"/>
              </w:rPr>
            </w:pPr>
            <w:r w:rsidRPr="00AA32A0">
              <w:rPr>
                <w:rFonts w:ascii="Cambria Math" w:hAnsi="Cambria Math"/>
                <w:bCs/>
                <w:iCs/>
                <w:sz w:val="20"/>
                <w:szCs w:val="20"/>
              </w:rPr>
              <w:t>02</w:t>
            </w:r>
          </w:p>
        </w:tc>
        <w:tc>
          <w:tcPr>
            <w:tcW w:w="319" w:type="pct"/>
            <w:hideMark/>
          </w:tcPr>
          <w:p w:rsidR="00AA32A0" w:rsidRPr="00AA32A0" w:rsidRDefault="00AA32A0" w:rsidP="00AA32A0">
            <w:pPr>
              <w:spacing w:before="100" w:beforeAutospacing="1"/>
              <w:jc w:val="center"/>
              <w:rPr>
                <w:rFonts w:ascii="Cambria Math" w:hAnsi="Cambria Math"/>
                <w:bCs/>
                <w:iCs/>
                <w:sz w:val="20"/>
                <w:szCs w:val="20"/>
              </w:rPr>
            </w:pPr>
            <w:r w:rsidRPr="00AA32A0">
              <w:rPr>
                <w:rFonts w:ascii="Cambria Math" w:hAnsi="Cambria Math"/>
                <w:bCs/>
                <w:iCs/>
                <w:sz w:val="20"/>
                <w:szCs w:val="20"/>
              </w:rPr>
              <w:t>03</w:t>
            </w:r>
          </w:p>
        </w:tc>
        <w:tc>
          <w:tcPr>
            <w:tcW w:w="508"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8995118</w:t>
            </w:r>
          </w:p>
        </w:tc>
        <w:tc>
          <w:tcPr>
            <w:tcW w:w="345"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68</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68</w:t>
            </w:r>
          </w:p>
        </w:tc>
      </w:tr>
      <w:tr w:rsidR="00AA32A0" w:rsidRPr="00AA32A0" w:rsidTr="00EF589C">
        <w:trPr>
          <w:trHeight w:val="361"/>
        </w:trPr>
        <w:tc>
          <w:tcPr>
            <w:tcW w:w="609" w:type="pct"/>
            <w:hideMark/>
          </w:tcPr>
          <w:p w:rsidR="00AA32A0" w:rsidRPr="00AA32A0" w:rsidRDefault="00AA32A0" w:rsidP="00AA32A0">
            <w:pPr>
              <w:spacing w:before="100" w:beforeAutospacing="1" w:after="119"/>
              <w:rPr>
                <w:rFonts w:ascii="Cambria Math" w:hAnsi="Cambria Math"/>
                <w:b/>
                <w:bCs/>
                <w:iCs/>
                <w:sz w:val="20"/>
                <w:szCs w:val="20"/>
              </w:rPr>
            </w:pPr>
          </w:p>
        </w:tc>
        <w:tc>
          <w:tcPr>
            <w:tcW w:w="1810" w:type="pct"/>
            <w:hideMark/>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Расходы на выплаты персоналу казённых учреждений</w:t>
            </w:r>
          </w:p>
        </w:tc>
        <w:tc>
          <w:tcPr>
            <w:tcW w:w="255" w:type="pct"/>
            <w:hideMark/>
          </w:tcPr>
          <w:p w:rsidR="00AA32A0" w:rsidRPr="00AA32A0" w:rsidRDefault="00AA32A0" w:rsidP="00AA32A0">
            <w:pPr>
              <w:spacing w:before="100" w:beforeAutospacing="1"/>
              <w:jc w:val="center"/>
              <w:rPr>
                <w:rFonts w:ascii="Cambria Math" w:hAnsi="Cambria Math"/>
                <w:bCs/>
                <w:iCs/>
                <w:sz w:val="20"/>
                <w:szCs w:val="20"/>
              </w:rPr>
            </w:pPr>
            <w:r w:rsidRPr="00AA32A0">
              <w:rPr>
                <w:rFonts w:ascii="Cambria Math" w:hAnsi="Cambria Math"/>
                <w:bCs/>
                <w:iCs/>
                <w:sz w:val="20"/>
                <w:szCs w:val="20"/>
              </w:rPr>
              <w:t>02</w:t>
            </w:r>
          </w:p>
        </w:tc>
        <w:tc>
          <w:tcPr>
            <w:tcW w:w="319" w:type="pct"/>
            <w:hideMark/>
          </w:tcPr>
          <w:p w:rsidR="00AA32A0" w:rsidRPr="00AA32A0" w:rsidRDefault="00AA32A0" w:rsidP="00AA32A0">
            <w:pPr>
              <w:spacing w:before="100" w:beforeAutospacing="1"/>
              <w:jc w:val="center"/>
              <w:rPr>
                <w:rFonts w:ascii="Cambria Math" w:hAnsi="Cambria Math"/>
                <w:bCs/>
                <w:iCs/>
                <w:sz w:val="20"/>
                <w:szCs w:val="20"/>
              </w:rPr>
            </w:pPr>
            <w:r w:rsidRPr="00AA32A0">
              <w:rPr>
                <w:rFonts w:ascii="Cambria Math" w:hAnsi="Cambria Math"/>
                <w:bCs/>
                <w:iCs/>
                <w:sz w:val="20"/>
                <w:szCs w:val="20"/>
              </w:rPr>
              <w:t>03</w:t>
            </w:r>
          </w:p>
        </w:tc>
        <w:tc>
          <w:tcPr>
            <w:tcW w:w="508"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8995118</w:t>
            </w:r>
          </w:p>
        </w:tc>
        <w:tc>
          <w:tcPr>
            <w:tcW w:w="345"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120</w:t>
            </w: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62</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62</w:t>
            </w:r>
          </w:p>
        </w:tc>
      </w:tr>
      <w:tr w:rsidR="00AA32A0" w:rsidRPr="00AA32A0" w:rsidTr="00EF589C">
        <w:trPr>
          <w:trHeight w:val="361"/>
        </w:trPr>
        <w:tc>
          <w:tcPr>
            <w:tcW w:w="609" w:type="pct"/>
            <w:hideMark/>
          </w:tcPr>
          <w:p w:rsidR="00AA32A0" w:rsidRPr="00AA32A0" w:rsidRDefault="00AA32A0" w:rsidP="00AA32A0">
            <w:pPr>
              <w:spacing w:before="100" w:beforeAutospacing="1" w:after="119"/>
              <w:rPr>
                <w:rFonts w:ascii="Cambria Math" w:hAnsi="Cambria Math"/>
                <w:bCs/>
                <w:iCs/>
                <w:sz w:val="20"/>
                <w:szCs w:val="20"/>
              </w:rPr>
            </w:pPr>
          </w:p>
        </w:tc>
        <w:tc>
          <w:tcPr>
            <w:tcW w:w="1810" w:type="pct"/>
            <w:hideMark/>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iCs/>
                <w:sz w:val="20"/>
                <w:szCs w:val="20"/>
              </w:rPr>
              <w:t>Иные закупки товаров, работ и услуг для государственных нужд</w:t>
            </w:r>
          </w:p>
        </w:tc>
        <w:tc>
          <w:tcPr>
            <w:tcW w:w="255" w:type="pct"/>
            <w:hideMark/>
          </w:tcPr>
          <w:p w:rsidR="00AA32A0" w:rsidRPr="00AA32A0" w:rsidRDefault="00AA32A0" w:rsidP="00AA32A0">
            <w:pPr>
              <w:spacing w:before="100" w:beforeAutospacing="1"/>
              <w:jc w:val="center"/>
              <w:rPr>
                <w:rFonts w:ascii="Cambria Math" w:hAnsi="Cambria Math"/>
                <w:bCs/>
                <w:iCs/>
                <w:sz w:val="20"/>
                <w:szCs w:val="20"/>
              </w:rPr>
            </w:pPr>
            <w:r w:rsidRPr="00AA32A0">
              <w:rPr>
                <w:rFonts w:ascii="Cambria Math" w:hAnsi="Cambria Math"/>
                <w:bCs/>
                <w:iCs/>
                <w:sz w:val="20"/>
                <w:szCs w:val="20"/>
              </w:rPr>
              <w:t>02</w:t>
            </w:r>
          </w:p>
        </w:tc>
        <w:tc>
          <w:tcPr>
            <w:tcW w:w="319" w:type="pct"/>
            <w:hideMark/>
          </w:tcPr>
          <w:p w:rsidR="00AA32A0" w:rsidRPr="00AA32A0" w:rsidRDefault="00AA32A0" w:rsidP="00AA32A0">
            <w:pPr>
              <w:spacing w:before="100" w:beforeAutospacing="1"/>
              <w:jc w:val="center"/>
              <w:rPr>
                <w:rFonts w:ascii="Cambria Math" w:hAnsi="Cambria Math"/>
                <w:bCs/>
                <w:iCs/>
                <w:sz w:val="20"/>
                <w:szCs w:val="20"/>
              </w:rPr>
            </w:pPr>
            <w:r w:rsidRPr="00AA32A0">
              <w:rPr>
                <w:rFonts w:ascii="Cambria Math" w:hAnsi="Cambria Math"/>
                <w:bCs/>
                <w:iCs/>
                <w:sz w:val="20"/>
                <w:szCs w:val="20"/>
              </w:rPr>
              <w:t>03</w:t>
            </w:r>
          </w:p>
        </w:tc>
        <w:tc>
          <w:tcPr>
            <w:tcW w:w="508"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8995118</w:t>
            </w:r>
          </w:p>
        </w:tc>
        <w:tc>
          <w:tcPr>
            <w:tcW w:w="345"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240</w:t>
            </w: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6</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6</w:t>
            </w:r>
          </w:p>
        </w:tc>
      </w:tr>
      <w:tr w:rsidR="00AA32A0" w:rsidRPr="00AA32A0" w:rsidTr="00EF589C">
        <w:trPr>
          <w:trHeight w:val="361"/>
        </w:trPr>
        <w:tc>
          <w:tcPr>
            <w:tcW w:w="609" w:type="pct"/>
            <w:hideMark/>
          </w:tcPr>
          <w:p w:rsidR="00AA32A0" w:rsidRPr="00AA32A0" w:rsidRDefault="00AA32A0" w:rsidP="00AA32A0">
            <w:pPr>
              <w:spacing w:before="100" w:beforeAutospacing="1" w:after="119"/>
              <w:rPr>
                <w:rFonts w:ascii="Cambria Math" w:hAnsi="Cambria Math"/>
                <w:b/>
                <w:bCs/>
                <w:iCs/>
                <w:sz w:val="20"/>
                <w:szCs w:val="20"/>
              </w:rPr>
            </w:pPr>
            <w:r w:rsidRPr="00AA32A0">
              <w:rPr>
                <w:rFonts w:ascii="Cambria Math" w:hAnsi="Cambria Math"/>
                <w:b/>
                <w:bCs/>
                <w:iCs/>
                <w:sz w:val="20"/>
                <w:szCs w:val="20"/>
              </w:rPr>
              <w:t>225</w:t>
            </w:r>
          </w:p>
        </w:tc>
        <w:tc>
          <w:tcPr>
            <w:tcW w:w="1810" w:type="pct"/>
            <w:hideMark/>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Национальная безопасность и правоохранительная деятельность</w:t>
            </w:r>
          </w:p>
        </w:tc>
        <w:tc>
          <w:tcPr>
            <w:tcW w:w="255" w:type="pct"/>
            <w:hideMark/>
          </w:tcPr>
          <w:p w:rsidR="00AA32A0" w:rsidRPr="00AA32A0" w:rsidRDefault="00AA32A0" w:rsidP="00AA32A0">
            <w:pPr>
              <w:spacing w:before="100" w:beforeAutospacing="1"/>
              <w:jc w:val="center"/>
              <w:rPr>
                <w:rFonts w:ascii="Cambria Math" w:hAnsi="Cambria Math"/>
                <w:b/>
                <w:bCs/>
                <w:iCs/>
                <w:sz w:val="20"/>
                <w:szCs w:val="20"/>
              </w:rPr>
            </w:pPr>
            <w:r w:rsidRPr="00AA32A0">
              <w:rPr>
                <w:rFonts w:ascii="Cambria Math" w:hAnsi="Cambria Math"/>
                <w:b/>
                <w:bCs/>
                <w:iCs/>
                <w:sz w:val="20"/>
                <w:szCs w:val="20"/>
              </w:rPr>
              <w:t>03</w:t>
            </w:r>
          </w:p>
        </w:tc>
        <w:tc>
          <w:tcPr>
            <w:tcW w:w="319" w:type="pct"/>
            <w:hideMark/>
          </w:tcPr>
          <w:p w:rsidR="00AA32A0" w:rsidRPr="00AA32A0" w:rsidRDefault="00AA32A0" w:rsidP="00AA32A0">
            <w:pPr>
              <w:spacing w:before="100" w:beforeAutospacing="1"/>
              <w:jc w:val="center"/>
              <w:rPr>
                <w:rFonts w:ascii="Cambria Math" w:hAnsi="Cambria Math"/>
                <w:b/>
                <w:bCs/>
                <w:iCs/>
                <w:sz w:val="20"/>
                <w:szCs w:val="20"/>
              </w:rPr>
            </w:pPr>
          </w:p>
        </w:tc>
        <w:tc>
          <w:tcPr>
            <w:tcW w:w="508"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345"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47</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p>
        </w:tc>
      </w:tr>
      <w:tr w:rsidR="00AA32A0" w:rsidRPr="00AA32A0" w:rsidTr="00EF589C">
        <w:trPr>
          <w:trHeight w:val="361"/>
        </w:trPr>
        <w:tc>
          <w:tcPr>
            <w:tcW w:w="609" w:type="pct"/>
            <w:hideMark/>
          </w:tcPr>
          <w:p w:rsidR="00AA32A0" w:rsidRPr="00AA32A0" w:rsidRDefault="00AA32A0" w:rsidP="00AA32A0">
            <w:pPr>
              <w:spacing w:before="100" w:beforeAutospacing="1" w:after="119"/>
              <w:rPr>
                <w:rFonts w:ascii="Cambria Math" w:hAnsi="Cambria Math"/>
                <w:iCs/>
                <w:sz w:val="20"/>
                <w:szCs w:val="20"/>
              </w:rPr>
            </w:pPr>
          </w:p>
        </w:tc>
        <w:tc>
          <w:tcPr>
            <w:tcW w:w="1810"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b/>
                <w:bCs/>
                <w:iCs/>
                <w:sz w:val="20"/>
                <w:szCs w:val="20"/>
              </w:rPr>
              <w:t>Обеспечение пожарной безопасности</w:t>
            </w:r>
          </w:p>
        </w:tc>
        <w:tc>
          <w:tcPr>
            <w:tcW w:w="255"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b/>
                <w:bCs/>
                <w:iCs/>
                <w:sz w:val="20"/>
                <w:szCs w:val="20"/>
              </w:rPr>
              <w:t>03</w:t>
            </w:r>
          </w:p>
        </w:tc>
        <w:tc>
          <w:tcPr>
            <w:tcW w:w="319"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b/>
                <w:bCs/>
                <w:iCs/>
                <w:sz w:val="20"/>
                <w:szCs w:val="20"/>
              </w:rPr>
              <w:t>10</w:t>
            </w:r>
          </w:p>
        </w:tc>
        <w:tc>
          <w:tcPr>
            <w:tcW w:w="508"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345"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15</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p>
        </w:tc>
      </w:tr>
      <w:tr w:rsidR="00AA32A0" w:rsidRPr="00AA32A0" w:rsidTr="00EF589C">
        <w:trPr>
          <w:trHeight w:val="630"/>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after="119"/>
              <w:jc w:val="center"/>
              <w:rPr>
                <w:rFonts w:ascii="Cambria Math" w:hAnsi="Cambria Math"/>
                <w:sz w:val="20"/>
                <w:szCs w:val="20"/>
              </w:rPr>
            </w:pPr>
            <w:r w:rsidRPr="00AA32A0">
              <w:rPr>
                <w:rFonts w:ascii="Cambria Math" w:hAnsi="Cambria Math"/>
                <w:iCs/>
                <w:sz w:val="20"/>
                <w:szCs w:val="20"/>
              </w:rPr>
              <w:t xml:space="preserve">Иные закупки товаров, работ и услуг для государственных нужд </w:t>
            </w:r>
          </w:p>
        </w:tc>
        <w:tc>
          <w:tcPr>
            <w:tcW w:w="255"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03</w:t>
            </w:r>
          </w:p>
          <w:p w:rsidR="00AA32A0" w:rsidRPr="00AA32A0" w:rsidRDefault="00AA32A0" w:rsidP="00AA32A0">
            <w:pPr>
              <w:spacing w:before="100" w:beforeAutospacing="1" w:after="119"/>
              <w:jc w:val="center"/>
              <w:rPr>
                <w:rFonts w:ascii="Cambria Math" w:hAnsi="Cambria Math"/>
                <w:iCs/>
                <w:sz w:val="20"/>
                <w:szCs w:val="20"/>
              </w:rPr>
            </w:pPr>
          </w:p>
        </w:tc>
        <w:tc>
          <w:tcPr>
            <w:tcW w:w="319"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10</w:t>
            </w:r>
          </w:p>
        </w:tc>
        <w:tc>
          <w:tcPr>
            <w:tcW w:w="508"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1152000</w:t>
            </w:r>
          </w:p>
        </w:tc>
        <w:tc>
          <w:tcPr>
            <w:tcW w:w="345" w:type="pct"/>
            <w:hideMark/>
          </w:tcPr>
          <w:p w:rsidR="00AA32A0" w:rsidRPr="00AA32A0" w:rsidRDefault="00AA32A0" w:rsidP="00AA32A0">
            <w:pPr>
              <w:spacing w:before="100" w:beforeAutospacing="1"/>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15</w:t>
            </w:r>
          </w:p>
        </w:tc>
        <w:tc>
          <w:tcPr>
            <w:tcW w:w="587" w:type="pct"/>
            <w:tcBorders>
              <w:left w:val="single" w:sz="4" w:space="0" w:color="auto"/>
            </w:tcBorders>
          </w:tcPr>
          <w:p w:rsidR="00AA32A0" w:rsidRPr="00AA32A0" w:rsidRDefault="00AA32A0" w:rsidP="00AA32A0">
            <w:pPr>
              <w:rPr>
                <w:rFonts w:ascii="Cambria Math" w:hAnsi="Cambria Math"/>
                <w:iCs/>
                <w:sz w:val="20"/>
                <w:szCs w:val="20"/>
              </w:rPr>
            </w:pPr>
          </w:p>
        </w:tc>
      </w:tr>
      <w:tr w:rsidR="00AA32A0" w:rsidRPr="00AA32A0" w:rsidTr="00EF589C">
        <w:trPr>
          <w:trHeight w:val="573"/>
        </w:trPr>
        <w:tc>
          <w:tcPr>
            <w:tcW w:w="609" w:type="pct"/>
          </w:tcPr>
          <w:p w:rsidR="00AA32A0" w:rsidRPr="00AA32A0" w:rsidRDefault="00AA32A0" w:rsidP="00AA32A0">
            <w:pPr>
              <w:spacing w:before="100" w:beforeAutospacing="1" w:after="119"/>
              <w:jc w:val="center"/>
              <w:rPr>
                <w:rFonts w:ascii="Cambria Math" w:hAnsi="Cambria Math"/>
                <w:iCs/>
                <w:sz w:val="20"/>
                <w:szCs w:val="20"/>
              </w:rPr>
            </w:pPr>
          </w:p>
        </w:tc>
        <w:tc>
          <w:tcPr>
            <w:tcW w:w="1810"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Целевые программы муниципальных образований (Целевая программа «Обеспечение пожарной безопасности в населённых пунктах на территории сельского поселения Печинено муниципального района Богатовский Самарской области»)</w:t>
            </w:r>
          </w:p>
        </w:tc>
        <w:tc>
          <w:tcPr>
            <w:tcW w:w="255"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03</w:t>
            </w:r>
          </w:p>
          <w:p w:rsidR="00AA32A0" w:rsidRPr="00AA32A0" w:rsidRDefault="00AA32A0" w:rsidP="00AA32A0">
            <w:pPr>
              <w:spacing w:before="100" w:beforeAutospacing="1" w:after="119"/>
              <w:jc w:val="center"/>
              <w:rPr>
                <w:rFonts w:ascii="Cambria Math" w:hAnsi="Cambria Math"/>
                <w:iCs/>
                <w:sz w:val="20"/>
                <w:szCs w:val="20"/>
              </w:rPr>
            </w:pPr>
          </w:p>
        </w:tc>
        <w:tc>
          <w:tcPr>
            <w:tcW w:w="319"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10</w:t>
            </w:r>
          </w:p>
          <w:p w:rsidR="00AA32A0" w:rsidRPr="00AA32A0" w:rsidRDefault="00AA32A0" w:rsidP="00AA32A0">
            <w:pPr>
              <w:spacing w:before="100" w:beforeAutospacing="1" w:after="119"/>
              <w:jc w:val="center"/>
              <w:rPr>
                <w:rFonts w:ascii="Cambria Math" w:hAnsi="Cambria Math"/>
                <w:iCs/>
                <w:sz w:val="20"/>
                <w:szCs w:val="20"/>
              </w:rPr>
            </w:pPr>
          </w:p>
        </w:tc>
        <w:tc>
          <w:tcPr>
            <w:tcW w:w="508"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1152000</w:t>
            </w:r>
          </w:p>
          <w:p w:rsidR="00AA32A0" w:rsidRPr="00AA32A0" w:rsidRDefault="00AA32A0" w:rsidP="00AA32A0">
            <w:pPr>
              <w:spacing w:before="100" w:beforeAutospacing="1" w:after="119"/>
              <w:jc w:val="center"/>
              <w:rPr>
                <w:rFonts w:ascii="Cambria Math" w:hAnsi="Cambria Math"/>
                <w:iCs/>
                <w:sz w:val="20"/>
                <w:szCs w:val="20"/>
              </w:rPr>
            </w:pPr>
          </w:p>
        </w:tc>
        <w:tc>
          <w:tcPr>
            <w:tcW w:w="345" w:type="pct"/>
          </w:tcPr>
          <w:p w:rsidR="00AA32A0" w:rsidRPr="00AA32A0" w:rsidRDefault="00AA32A0" w:rsidP="00AA32A0">
            <w:pPr>
              <w:spacing w:before="100" w:beforeAutospacing="1" w:after="119"/>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15</w:t>
            </w:r>
          </w:p>
          <w:p w:rsidR="00AA32A0" w:rsidRPr="00AA32A0" w:rsidRDefault="00AA32A0" w:rsidP="00AA32A0">
            <w:pPr>
              <w:jc w:val="center"/>
              <w:rPr>
                <w:rFonts w:ascii="Cambria Math" w:hAnsi="Cambria Math"/>
                <w:iCs/>
                <w:sz w:val="20"/>
                <w:szCs w:val="20"/>
              </w:rPr>
            </w:pPr>
          </w:p>
          <w:p w:rsidR="00AA32A0" w:rsidRPr="00AA32A0" w:rsidRDefault="00AA32A0" w:rsidP="00AA32A0">
            <w:pPr>
              <w:jc w:val="center"/>
              <w:rPr>
                <w:rFonts w:ascii="Cambria Math" w:hAnsi="Cambria Math"/>
                <w:iCs/>
                <w:sz w:val="20"/>
                <w:szCs w:val="20"/>
              </w:rPr>
            </w:pPr>
          </w:p>
          <w:p w:rsidR="00AA32A0" w:rsidRPr="00AA32A0" w:rsidRDefault="00AA32A0" w:rsidP="00AA32A0">
            <w:pPr>
              <w:jc w:val="center"/>
              <w:rPr>
                <w:rFonts w:ascii="Cambria Math" w:hAnsi="Cambria Math"/>
                <w:iCs/>
                <w:sz w:val="20"/>
                <w:szCs w:val="20"/>
              </w:rPr>
            </w:pPr>
          </w:p>
          <w:p w:rsidR="00AA32A0" w:rsidRPr="00AA32A0" w:rsidRDefault="00AA32A0" w:rsidP="00AA32A0">
            <w:pPr>
              <w:jc w:val="center"/>
              <w:rPr>
                <w:rFonts w:ascii="Cambria Math" w:hAnsi="Cambria Math"/>
                <w:iCs/>
                <w:sz w:val="20"/>
                <w:szCs w:val="20"/>
              </w:rPr>
            </w:pPr>
          </w:p>
          <w:p w:rsidR="00AA32A0" w:rsidRPr="00AA32A0" w:rsidRDefault="00AA32A0" w:rsidP="00AA32A0">
            <w:pPr>
              <w:jc w:val="center"/>
              <w:rPr>
                <w:rFonts w:ascii="Cambria Math" w:hAnsi="Cambria Math"/>
                <w:iCs/>
                <w:sz w:val="20"/>
                <w:szCs w:val="20"/>
              </w:rPr>
            </w:pPr>
          </w:p>
        </w:tc>
        <w:tc>
          <w:tcPr>
            <w:tcW w:w="587" w:type="pct"/>
            <w:tcBorders>
              <w:left w:val="single" w:sz="4" w:space="0" w:color="auto"/>
            </w:tcBorders>
          </w:tcPr>
          <w:p w:rsidR="00AA32A0" w:rsidRPr="00AA32A0" w:rsidRDefault="00AA32A0" w:rsidP="00AA32A0">
            <w:pPr>
              <w:rPr>
                <w:rFonts w:ascii="Cambria Math" w:hAnsi="Cambria Math"/>
                <w:iCs/>
                <w:sz w:val="20"/>
                <w:szCs w:val="20"/>
              </w:rPr>
            </w:pPr>
          </w:p>
          <w:p w:rsidR="00AA32A0" w:rsidRPr="00AA32A0" w:rsidRDefault="00AA32A0" w:rsidP="00AA32A0">
            <w:pPr>
              <w:rPr>
                <w:rFonts w:ascii="Cambria Math" w:hAnsi="Cambria Math"/>
                <w:iCs/>
                <w:sz w:val="20"/>
                <w:szCs w:val="20"/>
              </w:rPr>
            </w:pPr>
          </w:p>
          <w:p w:rsidR="00AA32A0" w:rsidRPr="00AA32A0" w:rsidRDefault="00AA32A0" w:rsidP="00AA32A0">
            <w:pPr>
              <w:rPr>
                <w:rFonts w:ascii="Cambria Math" w:hAnsi="Cambria Math"/>
                <w:iCs/>
                <w:sz w:val="20"/>
                <w:szCs w:val="20"/>
              </w:rPr>
            </w:pPr>
          </w:p>
          <w:p w:rsidR="00AA32A0" w:rsidRPr="00AA32A0" w:rsidRDefault="00AA32A0" w:rsidP="00AA32A0">
            <w:pPr>
              <w:rPr>
                <w:rFonts w:ascii="Cambria Math" w:hAnsi="Cambria Math"/>
                <w:iCs/>
                <w:sz w:val="20"/>
                <w:szCs w:val="20"/>
              </w:rPr>
            </w:pPr>
          </w:p>
        </w:tc>
      </w:tr>
      <w:tr w:rsidR="00AA32A0" w:rsidRPr="00AA32A0" w:rsidTr="00EF589C">
        <w:trPr>
          <w:trHeight w:val="573"/>
        </w:trPr>
        <w:tc>
          <w:tcPr>
            <w:tcW w:w="609" w:type="pct"/>
          </w:tcPr>
          <w:p w:rsidR="00AA32A0" w:rsidRPr="00AA32A0" w:rsidRDefault="00AA32A0" w:rsidP="00AA32A0">
            <w:pPr>
              <w:spacing w:before="100" w:beforeAutospacing="1" w:after="119"/>
              <w:jc w:val="center"/>
              <w:rPr>
                <w:rFonts w:ascii="Cambria Math" w:hAnsi="Cambria Math"/>
                <w:iCs/>
                <w:sz w:val="20"/>
                <w:szCs w:val="20"/>
              </w:rPr>
            </w:pPr>
          </w:p>
        </w:tc>
        <w:tc>
          <w:tcPr>
            <w:tcW w:w="1810" w:type="pct"/>
          </w:tcPr>
          <w:p w:rsidR="00AA32A0" w:rsidRPr="00AA32A0" w:rsidRDefault="00AA32A0" w:rsidP="00AA32A0">
            <w:pPr>
              <w:spacing w:before="100" w:beforeAutospacing="1" w:after="119"/>
              <w:jc w:val="center"/>
              <w:rPr>
                <w:rFonts w:ascii="Cambria Math" w:hAnsi="Cambria Math"/>
                <w:sz w:val="20"/>
                <w:szCs w:val="20"/>
              </w:rPr>
            </w:pPr>
            <w:r w:rsidRPr="00AA32A0">
              <w:rPr>
                <w:rFonts w:ascii="Cambria Math" w:hAnsi="Cambria Math"/>
                <w:iCs/>
                <w:sz w:val="20"/>
                <w:szCs w:val="20"/>
              </w:rPr>
              <w:t>Иные закупки товаров, работ и услуг для государственных нужд</w:t>
            </w:r>
          </w:p>
        </w:tc>
        <w:tc>
          <w:tcPr>
            <w:tcW w:w="255"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03</w:t>
            </w:r>
          </w:p>
          <w:p w:rsidR="00AA32A0" w:rsidRPr="00AA32A0" w:rsidRDefault="00AA32A0" w:rsidP="00AA32A0">
            <w:pPr>
              <w:spacing w:before="100" w:beforeAutospacing="1" w:after="119"/>
              <w:jc w:val="center"/>
              <w:rPr>
                <w:rFonts w:ascii="Cambria Math" w:hAnsi="Cambria Math"/>
                <w:iCs/>
                <w:sz w:val="20"/>
                <w:szCs w:val="20"/>
              </w:rPr>
            </w:pPr>
          </w:p>
        </w:tc>
        <w:tc>
          <w:tcPr>
            <w:tcW w:w="319"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10</w:t>
            </w:r>
          </w:p>
        </w:tc>
        <w:tc>
          <w:tcPr>
            <w:tcW w:w="508"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609404</w:t>
            </w:r>
          </w:p>
        </w:tc>
        <w:tc>
          <w:tcPr>
            <w:tcW w:w="345"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240</w:t>
            </w:r>
          </w:p>
        </w:tc>
        <w:tc>
          <w:tcPr>
            <w:tcW w:w="567" w:type="pct"/>
            <w:tcBorders>
              <w:righ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15</w:t>
            </w:r>
          </w:p>
        </w:tc>
        <w:tc>
          <w:tcPr>
            <w:tcW w:w="587" w:type="pct"/>
            <w:tcBorders>
              <w:left w:val="single" w:sz="4" w:space="0" w:color="auto"/>
            </w:tcBorders>
          </w:tcPr>
          <w:p w:rsidR="00AA32A0" w:rsidRPr="00AA32A0" w:rsidRDefault="00AA32A0" w:rsidP="00AA32A0">
            <w:pPr>
              <w:rPr>
                <w:rFonts w:ascii="Cambria Math" w:hAnsi="Cambria Math"/>
                <w:iCs/>
                <w:sz w:val="20"/>
                <w:szCs w:val="20"/>
              </w:rPr>
            </w:pPr>
          </w:p>
        </w:tc>
      </w:tr>
      <w:tr w:rsidR="00AA32A0" w:rsidRPr="00AA32A0" w:rsidTr="00EF589C">
        <w:trPr>
          <w:trHeight w:val="573"/>
        </w:trPr>
        <w:tc>
          <w:tcPr>
            <w:tcW w:w="609" w:type="pct"/>
          </w:tcPr>
          <w:p w:rsidR="00AA32A0" w:rsidRPr="00AA32A0" w:rsidRDefault="00AA32A0" w:rsidP="00AA32A0">
            <w:pPr>
              <w:spacing w:before="100" w:beforeAutospacing="1" w:after="119"/>
              <w:jc w:val="center"/>
              <w:rPr>
                <w:rFonts w:ascii="Cambria Math" w:hAnsi="Cambria Math"/>
                <w:iCs/>
                <w:sz w:val="20"/>
                <w:szCs w:val="20"/>
              </w:rPr>
            </w:pPr>
          </w:p>
        </w:tc>
        <w:tc>
          <w:tcPr>
            <w:tcW w:w="1810" w:type="pct"/>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Обеспечение участия населения  в охране общественного порядка</w:t>
            </w:r>
          </w:p>
        </w:tc>
        <w:tc>
          <w:tcPr>
            <w:tcW w:w="255" w:type="pct"/>
          </w:tcPr>
          <w:p w:rsidR="00AA32A0" w:rsidRPr="00AA32A0" w:rsidRDefault="00AA32A0" w:rsidP="00AA32A0">
            <w:pPr>
              <w:spacing w:before="100" w:beforeAutospacing="1"/>
              <w:jc w:val="center"/>
              <w:rPr>
                <w:rFonts w:ascii="Cambria Math" w:hAnsi="Cambria Math"/>
                <w:b/>
                <w:iCs/>
                <w:sz w:val="20"/>
                <w:szCs w:val="20"/>
              </w:rPr>
            </w:pPr>
            <w:r w:rsidRPr="00AA32A0">
              <w:rPr>
                <w:rFonts w:ascii="Cambria Math" w:hAnsi="Cambria Math"/>
                <w:b/>
                <w:iCs/>
                <w:sz w:val="20"/>
                <w:szCs w:val="20"/>
              </w:rPr>
              <w:t>03</w:t>
            </w:r>
          </w:p>
        </w:tc>
        <w:tc>
          <w:tcPr>
            <w:tcW w:w="319" w:type="pct"/>
          </w:tcPr>
          <w:p w:rsidR="00AA32A0" w:rsidRPr="00AA32A0" w:rsidRDefault="00AA32A0" w:rsidP="00AA32A0">
            <w:pPr>
              <w:spacing w:before="100" w:beforeAutospacing="1"/>
              <w:jc w:val="center"/>
              <w:rPr>
                <w:rFonts w:ascii="Cambria Math" w:hAnsi="Cambria Math"/>
                <w:b/>
                <w:iCs/>
                <w:sz w:val="20"/>
                <w:szCs w:val="20"/>
              </w:rPr>
            </w:pPr>
            <w:r w:rsidRPr="00AA32A0">
              <w:rPr>
                <w:rFonts w:ascii="Cambria Math" w:hAnsi="Cambria Math"/>
                <w:b/>
                <w:iCs/>
                <w:sz w:val="20"/>
                <w:szCs w:val="20"/>
              </w:rPr>
              <w:t>14</w:t>
            </w:r>
          </w:p>
        </w:tc>
        <w:tc>
          <w:tcPr>
            <w:tcW w:w="508" w:type="pct"/>
          </w:tcPr>
          <w:p w:rsidR="00AA32A0" w:rsidRPr="00AA32A0" w:rsidRDefault="00AA32A0" w:rsidP="00AA32A0">
            <w:pPr>
              <w:spacing w:before="100" w:beforeAutospacing="1"/>
              <w:jc w:val="center"/>
              <w:rPr>
                <w:rFonts w:ascii="Cambria Math" w:hAnsi="Cambria Math"/>
                <w:b/>
                <w:iCs/>
                <w:sz w:val="20"/>
                <w:szCs w:val="20"/>
              </w:rPr>
            </w:pPr>
            <w:r w:rsidRPr="00AA32A0">
              <w:rPr>
                <w:rFonts w:ascii="Cambria Math" w:hAnsi="Cambria Math"/>
                <w:b/>
                <w:iCs/>
                <w:sz w:val="20"/>
                <w:szCs w:val="20"/>
              </w:rPr>
              <w:t>6000000</w:t>
            </w:r>
          </w:p>
        </w:tc>
        <w:tc>
          <w:tcPr>
            <w:tcW w:w="345" w:type="pct"/>
          </w:tcPr>
          <w:p w:rsidR="00AA32A0" w:rsidRPr="00AA32A0" w:rsidRDefault="00AA32A0" w:rsidP="00AA32A0">
            <w:pPr>
              <w:spacing w:before="100" w:beforeAutospacing="1"/>
              <w:jc w:val="center"/>
              <w:rPr>
                <w:rFonts w:ascii="Cambria Math" w:hAnsi="Cambria Math"/>
                <w:b/>
                <w:iCs/>
                <w:sz w:val="20"/>
                <w:szCs w:val="20"/>
              </w:rPr>
            </w:pPr>
          </w:p>
        </w:tc>
        <w:tc>
          <w:tcPr>
            <w:tcW w:w="567" w:type="pct"/>
            <w:tcBorders>
              <w:right w:val="single" w:sz="4" w:space="0" w:color="auto"/>
            </w:tcBorders>
          </w:tcPr>
          <w:p w:rsidR="00AA32A0" w:rsidRPr="00AA32A0" w:rsidRDefault="00AA32A0" w:rsidP="00AA32A0">
            <w:pPr>
              <w:jc w:val="center"/>
              <w:rPr>
                <w:rFonts w:ascii="Cambria Math" w:hAnsi="Cambria Math"/>
                <w:b/>
                <w:iCs/>
                <w:sz w:val="20"/>
                <w:szCs w:val="20"/>
              </w:rPr>
            </w:pPr>
            <w:r w:rsidRPr="00AA32A0">
              <w:rPr>
                <w:rFonts w:ascii="Cambria Math" w:hAnsi="Cambria Math"/>
                <w:b/>
                <w:iCs/>
                <w:sz w:val="20"/>
                <w:szCs w:val="20"/>
              </w:rPr>
              <w:t>32</w:t>
            </w:r>
          </w:p>
        </w:tc>
        <w:tc>
          <w:tcPr>
            <w:tcW w:w="587" w:type="pct"/>
            <w:tcBorders>
              <w:left w:val="single" w:sz="4" w:space="0" w:color="auto"/>
            </w:tcBorders>
          </w:tcPr>
          <w:p w:rsidR="00AA32A0" w:rsidRPr="00AA32A0" w:rsidRDefault="00AA32A0" w:rsidP="00AA32A0">
            <w:pPr>
              <w:rPr>
                <w:rFonts w:ascii="Cambria Math" w:hAnsi="Cambria Math"/>
                <w:iCs/>
                <w:sz w:val="20"/>
                <w:szCs w:val="20"/>
              </w:rPr>
            </w:pPr>
          </w:p>
        </w:tc>
      </w:tr>
      <w:tr w:rsidR="00AA32A0" w:rsidRPr="00AA32A0" w:rsidTr="00EF589C">
        <w:trPr>
          <w:trHeight w:val="573"/>
        </w:trPr>
        <w:tc>
          <w:tcPr>
            <w:tcW w:w="609" w:type="pct"/>
          </w:tcPr>
          <w:p w:rsidR="00AA32A0" w:rsidRPr="00AA32A0" w:rsidRDefault="00AA32A0" w:rsidP="00AA32A0">
            <w:pPr>
              <w:spacing w:before="100" w:beforeAutospacing="1" w:after="119"/>
              <w:jc w:val="center"/>
              <w:rPr>
                <w:rFonts w:ascii="Cambria Math" w:hAnsi="Cambria Math"/>
                <w:iCs/>
                <w:sz w:val="20"/>
                <w:szCs w:val="20"/>
              </w:rPr>
            </w:pPr>
          </w:p>
        </w:tc>
        <w:tc>
          <w:tcPr>
            <w:tcW w:w="1810"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Непрограммные расходы бюджета</w:t>
            </w:r>
          </w:p>
        </w:tc>
        <w:tc>
          <w:tcPr>
            <w:tcW w:w="255"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03</w:t>
            </w:r>
          </w:p>
        </w:tc>
        <w:tc>
          <w:tcPr>
            <w:tcW w:w="319"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14</w:t>
            </w:r>
          </w:p>
        </w:tc>
        <w:tc>
          <w:tcPr>
            <w:tcW w:w="508"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6060000</w:t>
            </w:r>
          </w:p>
        </w:tc>
        <w:tc>
          <w:tcPr>
            <w:tcW w:w="345" w:type="pct"/>
          </w:tcPr>
          <w:p w:rsidR="00AA32A0" w:rsidRPr="00AA32A0" w:rsidRDefault="00AA32A0" w:rsidP="00AA32A0">
            <w:pPr>
              <w:spacing w:before="100" w:beforeAutospacing="1"/>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32</w:t>
            </w:r>
          </w:p>
        </w:tc>
        <w:tc>
          <w:tcPr>
            <w:tcW w:w="587" w:type="pct"/>
            <w:tcBorders>
              <w:left w:val="single" w:sz="4" w:space="0" w:color="auto"/>
            </w:tcBorders>
          </w:tcPr>
          <w:p w:rsidR="00AA32A0" w:rsidRPr="00AA32A0" w:rsidRDefault="00AA32A0" w:rsidP="00AA32A0">
            <w:pPr>
              <w:rPr>
                <w:rFonts w:ascii="Cambria Math" w:hAnsi="Cambria Math"/>
                <w:iCs/>
                <w:sz w:val="20"/>
                <w:szCs w:val="20"/>
              </w:rPr>
            </w:pPr>
          </w:p>
        </w:tc>
      </w:tr>
      <w:tr w:rsidR="00AA32A0" w:rsidRPr="00AA32A0" w:rsidTr="00EF589C">
        <w:trPr>
          <w:trHeight w:val="573"/>
        </w:trPr>
        <w:tc>
          <w:tcPr>
            <w:tcW w:w="609" w:type="pct"/>
          </w:tcPr>
          <w:p w:rsidR="00AA32A0" w:rsidRPr="00AA32A0" w:rsidRDefault="00AA32A0" w:rsidP="00AA32A0">
            <w:pPr>
              <w:spacing w:before="100" w:beforeAutospacing="1" w:after="119"/>
              <w:jc w:val="center"/>
              <w:rPr>
                <w:rFonts w:ascii="Cambria Math" w:hAnsi="Cambria Math"/>
                <w:iCs/>
                <w:sz w:val="20"/>
                <w:szCs w:val="20"/>
              </w:rPr>
            </w:pPr>
          </w:p>
        </w:tc>
        <w:tc>
          <w:tcPr>
            <w:tcW w:w="1810"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Закупка товаров, работ и услуг для муниципальных нужд</w:t>
            </w:r>
          </w:p>
        </w:tc>
        <w:tc>
          <w:tcPr>
            <w:tcW w:w="255"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03</w:t>
            </w:r>
          </w:p>
        </w:tc>
        <w:tc>
          <w:tcPr>
            <w:tcW w:w="319"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14</w:t>
            </w:r>
          </w:p>
        </w:tc>
        <w:tc>
          <w:tcPr>
            <w:tcW w:w="508"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6062000</w:t>
            </w:r>
          </w:p>
        </w:tc>
        <w:tc>
          <w:tcPr>
            <w:tcW w:w="345"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240</w:t>
            </w:r>
          </w:p>
        </w:tc>
        <w:tc>
          <w:tcPr>
            <w:tcW w:w="567" w:type="pct"/>
            <w:tcBorders>
              <w:righ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32</w:t>
            </w:r>
          </w:p>
        </w:tc>
        <w:tc>
          <w:tcPr>
            <w:tcW w:w="587" w:type="pct"/>
            <w:tcBorders>
              <w:left w:val="single" w:sz="4" w:space="0" w:color="auto"/>
            </w:tcBorders>
          </w:tcPr>
          <w:p w:rsidR="00AA32A0" w:rsidRPr="00AA32A0" w:rsidRDefault="00AA32A0" w:rsidP="00AA32A0">
            <w:pPr>
              <w:rPr>
                <w:rFonts w:ascii="Cambria Math" w:hAnsi="Cambria Math"/>
                <w:iCs/>
                <w:sz w:val="20"/>
                <w:szCs w:val="20"/>
              </w:rPr>
            </w:pPr>
          </w:p>
        </w:tc>
      </w:tr>
      <w:tr w:rsidR="00AA32A0" w:rsidRPr="00AA32A0" w:rsidTr="00EF589C">
        <w:trPr>
          <w:trHeight w:val="551"/>
        </w:trPr>
        <w:tc>
          <w:tcPr>
            <w:tcW w:w="609" w:type="pct"/>
            <w:hideMark/>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225</w:t>
            </w:r>
          </w:p>
        </w:tc>
        <w:tc>
          <w:tcPr>
            <w:tcW w:w="1810" w:type="pct"/>
            <w:hideMark/>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Национальная экономика</w:t>
            </w:r>
          </w:p>
        </w:tc>
        <w:tc>
          <w:tcPr>
            <w:tcW w:w="255" w:type="pct"/>
            <w:hideMark/>
          </w:tcPr>
          <w:p w:rsidR="00AA32A0" w:rsidRPr="00AA32A0" w:rsidRDefault="00AA32A0" w:rsidP="00AA32A0">
            <w:pPr>
              <w:spacing w:before="100" w:beforeAutospacing="1"/>
              <w:jc w:val="center"/>
              <w:rPr>
                <w:rFonts w:ascii="Cambria Math" w:hAnsi="Cambria Math"/>
                <w:b/>
                <w:bCs/>
                <w:iCs/>
                <w:sz w:val="20"/>
                <w:szCs w:val="20"/>
              </w:rPr>
            </w:pPr>
            <w:r w:rsidRPr="00AA32A0">
              <w:rPr>
                <w:rFonts w:ascii="Cambria Math" w:hAnsi="Cambria Math"/>
                <w:b/>
                <w:bCs/>
                <w:iCs/>
                <w:sz w:val="20"/>
                <w:szCs w:val="20"/>
              </w:rPr>
              <w:t>04</w:t>
            </w:r>
          </w:p>
        </w:tc>
        <w:tc>
          <w:tcPr>
            <w:tcW w:w="319" w:type="pct"/>
            <w:hideMark/>
          </w:tcPr>
          <w:p w:rsidR="00AA32A0" w:rsidRPr="00AA32A0" w:rsidRDefault="00AA32A0" w:rsidP="00AA32A0">
            <w:pPr>
              <w:spacing w:before="100" w:beforeAutospacing="1"/>
              <w:jc w:val="center"/>
              <w:rPr>
                <w:rFonts w:ascii="Cambria Math" w:hAnsi="Cambria Math"/>
                <w:b/>
                <w:bCs/>
                <w:iCs/>
                <w:sz w:val="20"/>
                <w:szCs w:val="20"/>
              </w:rPr>
            </w:pPr>
          </w:p>
        </w:tc>
        <w:tc>
          <w:tcPr>
            <w:tcW w:w="508" w:type="pct"/>
            <w:hideMark/>
          </w:tcPr>
          <w:p w:rsidR="00AA32A0" w:rsidRPr="00AA32A0" w:rsidRDefault="00AA32A0" w:rsidP="00AA32A0">
            <w:pPr>
              <w:spacing w:before="100" w:beforeAutospacing="1" w:after="119"/>
              <w:rPr>
                <w:rFonts w:ascii="Cambria Math" w:hAnsi="Cambria Math"/>
                <w:iCs/>
                <w:sz w:val="20"/>
                <w:szCs w:val="20"/>
              </w:rPr>
            </w:pPr>
          </w:p>
        </w:tc>
        <w:tc>
          <w:tcPr>
            <w:tcW w:w="345" w:type="pct"/>
            <w:hideMark/>
          </w:tcPr>
          <w:p w:rsidR="00AA32A0" w:rsidRPr="00AA32A0" w:rsidRDefault="00AA32A0" w:rsidP="00AA32A0">
            <w:pPr>
              <w:spacing w:before="100" w:beforeAutospacing="1" w:after="119"/>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124</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124</w:t>
            </w:r>
          </w:p>
        </w:tc>
      </w:tr>
      <w:tr w:rsidR="00AA32A0" w:rsidRPr="00AA32A0" w:rsidTr="00EF589C">
        <w:trPr>
          <w:trHeight w:val="551"/>
        </w:trPr>
        <w:tc>
          <w:tcPr>
            <w:tcW w:w="609" w:type="pct"/>
            <w:hideMark/>
          </w:tcPr>
          <w:p w:rsidR="00AA32A0" w:rsidRPr="00AA32A0" w:rsidRDefault="00AA32A0" w:rsidP="00AA32A0">
            <w:pPr>
              <w:spacing w:before="100" w:beforeAutospacing="1" w:after="119"/>
              <w:rPr>
                <w:rFonts w:ascii="Cambria Math" w:hAnsi="Cambria Math"/>
                <w:iCs/>
                <w:sz w:val="20"/>
                <w:szCs w:val="20"/>
              </w:rPr>
            </w:pPr>
          </w:p>
        </w:tc>
        <w:tc>
          <w:tcPr>
            <w:tcW w:w="1810" w:type="pct"/>
            <w:hideMark/>
          </w:tcPr>
          <w:p w:rsidR="00AA32A0" w:rsidRPr="00AA32A0" w:rsidRDefault="00AA32A0" w:rsidP="00AA32A0">
            <w:pPr>
              <w:spacing w:before="100" w:beforeAutospacing="1" w:after="119"/>
              <w:jc w:val="center"/>
              <w:rPr>
                <w:rFonts w:ascii="Cambria Math" w:hAnsi="Cambria Math"/>
                <w:sz w:val="20"/>
                <w:szCs w:val="20"/>
              </w:rPr>
            </w:pPr>
            <w:r w:rsidRPr="00AA32A0">
              <w:rPr>
                <w:rFonts w:ascii="Cambria Math" w:hAnsi="Cambria Math"/>
                <w:b/>
                <w:bCs/>
                <w:iCs/>
                <w:sz w:val="20"/>
                <w:szCs w:val="20"/>
              </w:rPr>
              <w:t>Сельское хозяйство и рыболовство</w:t>
            </w:r>
          </w:p>
        </w:tc>
        <w:tc>
          <w:tcPr>
            <w:tcW w:w="255"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b/>
                <w:bCs/>
                <w:iCs/>
                <w:sz w:val="20"/>
                <w:szCs w:val="20"/>
              </w:rPr>
              <w:t>04</w:t>
            </w:r>
          </w:p>
        </w:tc>
        <w:tc>
          <w:tcPr>
            <w:tcW w:w="319"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b/>
                <w:bCs/>
                <w:iCs/>
                <w:sz w:val="20"/>
                <w:szCs w:val="20"/>
              </w:rPr>
              <w:t>05</w:t>
            </w:r>
          </w:p>
        </w:tc>
        <w:tc>
          <w:tcPr>
            <w:tcW w:w="508" w:type="pct"/>
            <w:hideMark/>
          </w:tcPr>
          <w:p w:rsidR="00AA32A0" w:rsidRPr="00AA32A0" w:rsidRDefault="00AA32A0" w:rsidP="00AA32A0">
            <w:pPr>
              <w:spacing w:before="100" w:beforeAutospacing="1" w:after="119"/>
              <w:rPr>
                <w:rFonts w:ascii="Cambria Math" w:hAnsi="Cambria Math"/>
                <w:iCs/>
                <w:sz w:val="20"/>
                <w:szCs w:val="20"/>
              </w:rPr>
            </w:pPr>
          </w:p>
        </w:tc>
        <w:tc>
          <w:tcPr>
            <w:tcW w:w="345" w:type="pct"/>
            <w:hideMark/>
          </w:tcPr>
          <w:p w:rsidR="00AA32A0" w:rsidRPr="00AA32A0" w:rsidRDefault="00AA32A0" w:rsidP="00AA32A0">
            <w:pPr>
              <w:spacing w:before="100" w:beforeAutospacing="1" w:after="119"/>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124</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124</w:t>
            </w:r>
          </w:p>
        </w:tc>
      </w:tr>
      <w:tr w:rsidR="00AA32A0" w:rsidRPr="00AA32A0" w:rsidTr="00EF589C">
        <w:trPr>
          <w:trHeight w:val="459"/>
        </w:trPr>
        <w:tc>
          <w:tcPr>
            <w:tcW w:w="609" w:type="pct"/>
            <w:hideMark/>
          </w:tcPr>
          <w:p w:rsidR="00AA32A0" w:rsidRPr="00AA32A0" w:rsidRDefault="00AA32A0" w:rsidP="00AA32A0">
            <w:pPr>
              <w:spacing w:before="100" w:beforeAutospacing="1" w:after="119"/>
              <w:jc w:val="center"/>
              <w:rPr>
                <w:rFonts w:ascii="Cambria Math" w:hAnsi="Cambria Math"/>
                <w:b/>
                <w:bCs/>
                <w:iCs/>
                <w:sz w:val="20"/>
                <w:szCs w:val="20"/>
              </w:rPr>
            </w:pPr>
          </w:p>
        </w:tc>
        <w:tc>
          <w:tcPr>
            <w:tcW w:w="1810" w:type="pct"/>
            <w:hideMark/>
          </w:tcPr>
          <w:p w:rsidR="00AA32A0" w:rsidRPr="00AA32A0" w:rsidRDefault="00AA32A0" w:rsidP="00AA32A0">
            <w:pPr>
              <w:spacing w:before="100" w:beforeAutospacing="1"/>
              <w:jc w:val="center"/>
              <w:rPr>
                <w:rFonts w:ascii="Cambria Math" w:hAnsi="Cambria Math"/>
                <w:bCs/>
                <w:iCs/>
                <w:sz w:val="20"/>
                <w:szCs w:val="20"/>
              </w:rPr>
            </w:pPr>
            <w:r w:rsidRPr="00AA32A0">
              <w:rPr>
                <w:rFonts w:ascii="Cambria Math" w:hAnsi="Cambria Math"/>
                <w:bCs/>
                <w:iCs/>
                <w:sz w:val="20"/>
                <w:szCs w:val="20"/>
              </w:rPr>
              <w:t xml:space="preserve">Субсидии местным бюджетам для </w:t>
            </w:r>
            <w:proofErr w:type="spellStart"/>
            <w:r w:rsidRPr="00AA32A0">
              <w:rPr>
                <w:rFonts w:ascii="Cambria Math" w:hAnsi="Cambria Math"/>
                <w:bCs/>
                <w:iCs/>
                <w:sz w:val="20"/>
                <w:szCs w:val="20"/>
              </w:rPr>
              <w:t>софинансирования</w:t>
            </w:r>
            <w:proofErr w:type="spellEnd"/>
            <w:r w:rsidRPr="00AA32A0">
              <w:rPr>
                <w:rFonts w:ascii="Cambria Math" w:hAnsi="Cambria Math"/>
                <w:bCs/>
                <w:iCs/>
                <w:sz w:val="20"/>
                <w:szCs w:val="20"/>
              </w:rPr>
              <w:t xml:space="preserve"> расходных </w:t>
            </w:r>
            <w:r w:rsidRPr="00AA32A0">
              <w:rPr>
                <w:rFonts w:ascii="Cambria Math" w:hAnsi="Cambria Math"/>
                <w:bCs/>
                <w:iCs/>
                <w:sz w:val="20"/>
                <w:szCs w:val="20"/>
              </w:rPr>
              <w:lastRenderedPageBreak/>
              <w:t>обязательств по вопросам местного значения, предоставляемых с учётом выполнения показателей социально-экономического развития</w:t>
            </w:r>
          </w:p>
        </w:tc>
        <w:tc>
          <w:tcPr>
            <w:tcW w:w="255" w:type="pct"/>
            <w:hideMark/>
          </w:tcPr>
          <w:p w:rsidR="00AA32A0" w:rsidRPr="00AA32A0" w:rsidRDefault="00AA32A0" w:rsidP="00AA32A0">
            <w:pPr>
              <w:spacing w:before="100" w:beforeAutospacing="1"/>
              <w:jc w:val="center"/>
              <w:rPr>
                <w:rFonts w:ascii="Cambria Math" w:hAnsi="Cambria Math"/>
                <w:bCs/>
                <w:iCs/>
                <w:sz w:val="20"/>
                <w:szCs w:val="20"/>
              </w:rPr>
            </w:pPr>
            <w:r w:rsidRPr="00AA32A0">
              <w:rPr>
                <w:rFonts w:ascii="Cambria Math" w:hAnsi="Cambria Math"/>
                <w:bCs/>
                <w:iCs/>
                <w:sz w:val="20"/>
                <w:szCs w:val="20"/>
              </w:rPr>
              <w:lastRenderedPageBreak/>
              <w:t>04</w:t>
            </w:r>
          </w:p>
        </w:tc>
        <w:tc>
          <w:tcPr>
            <w:tcW w:w="319" w:type="pct"/>
            <w:hideMark/>
          </w:tcPr>
          <w:p w:rsidR="00AA32A0" w:rsidRPr="00AA32A0" w:rsidRDefault="00AA32A0" w:rsidP="00AA32A0">
            <w:pPr>
              <w:spacing w:before="100" w:beforeAutospacing="1"/>
              <w:jc w:val="center"/>
              <w:rPr>
                <w:rFonts w:ascii="Cambria Math" w:hAnsi="Cambria Math"/>
                <w:bCs/>
                <w:iCs/>
                <w:sz w:val="20"/>
                <w:szCs w:val="20"/>
              </w:rPr>
            </w:pPr>
            <w:r w:rsidRPr="00AA32A0">
              <w:rPr>
                <w:rFonts w:ascii="Cambria Math" w:hAnsi="Cambria Math"/>
                <w:bCs/>
                <w:iCs/>
                <w:sz w:val="20"/>
                <w:szCs w:val="20"/>
              </w:rPr>
              <w:t>05</w:t>
            </w:r>
          </w:p>
        </w:tc>
        <w:tc>
          <w:tcPr>
            <w:tcW w:w="508" w:type="pct"/>
            <w:hideMark/>
          </w:tcPr>
          <w:p w:rsidR="00AA32A0" w:rsidRPr="00AA32A0" w:rsidRDefault="00AA32A0" w:rsidP="00AA32A0">
            <w:pPr>
              <w:spacing w:before="100" w:beforeAutospacing="1" w:after="119"/>
              <w:rPr>
                <w:rFonts w:ascii="Cambria Math" w:hAnsi="Cambria Math"/>
                <w:iCs/>
                <w:sz w:val="20"/>
                <w:szCs w:val="20"/>
              </w:rPr>
            </w:pPr>
            <w:r w:rsidRPr="00AA32A0">
              <w:rPr>
                <w:rFonts w:ascii="Cambria Math" w:hAnsi="Cambria Math"/>
                <w:iCs/>
                <w:sz w:val="20"/>
                <w:szCs w:val="20"/>
              </w:rPr>
              <w:t>6077231</w:t>
            </w:r>
          </w:p>
        </w:tc>
        <w:tc>
          <w:tcPr>
            <w:tcW w:w="345" w:type="pct"/>
            <w:hideMark/>
          </w:tcPr>
          <w:p w:rsidR="00AA32A0" w:rsidRPr="00AA32A0" w:rsidRDefault="00AA32A0" w:rsidP="00AA32A0">
            <w:pPr>
              <w:spacing w:before="100" w:beforeAutospacing="1" w:after="119"/>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124</w:t>
            </w:r>
          </w:p>
        </w:tc>
        <w:tc>
          <w:tcPr>
            <w:tcW w:w="587" w:type="pct"/>
            <w:tcBorders>
              <w:left w:val="single" w:sz="4" w:space="0" w:color="auto"/>
            </w:tcBorders>
          </w:tcPr>
          <w:p w:rsidR="00AA32A0" w:rsidRPr="00AA32A0" w:rsidRDefault="00AA32A0" w:rsidP="00AA32A0">
            <w:pPr>
              <w:spacing w:before="100" w:beforeAutospacing="1"/>
              <w:jc w:val="center"/>
              <w:rPr>
                <w:rFonts w:ascii="Cambria Math" w:hAnsi="Cambria Math"/>
                <w:bCs/>
                <w:iCs/>
                <w:sz w:val="20"/>
                <w:szCs w:val="20"/>
              </w:rPr>
            </w:pPr>
            <w:r w:rsidRPr="00AA32A0">
              <w:rPr>
                <w:rFonts w:ascii="Cambria Math" w:hAnsi="Cambria Math"/>
                <w:bCs/>
                <w:iCs/>
                <w:sz w:val="20"/>
                <w:szCs w:val="20"/>
              </w:rPr>
              <w:t>124</w:t>
            </w:r>
          </w:p>
        </w:tc>
      </w:tr>
      <w:tr w:rsidR="00AA32A0" w:rsidRPr="00AA32A0" w:rsidTr="00EF589C">
        <w:trPr>
          <w:trHeight w:val="330"/>
        </w:trPr>
        <w:tc>
          <w:tcPr>
            <w:tcW w:w="609" w:type="pct"/>
            <w:hideMark/>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lastRenderedPageBreak/>
              <w:t>225</w:t>
            </w:r>
          </w:p>
        </w:tc>
        <w:tc>
          <w:tcPr>
            <w:tcW w:w="1810" w:type="pct"/>
            <w:hideMark/>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Дорожное хозяйство  (</w:t>
            </w:r>
            <w:r w:rsidRPr="00AA32A0">
              <w:rPr>
                <w:rFonts w:ascii="Cambria Math" w:hAnsi="Cambria Math"/>
                <w:bCs/>
                <w:iCs/>
                <w:sz w:val="20"/>
                <w:szCs w:val="20"/>
              </w:rPr>
              <w:t>ремонт дорог местного значения)</w:t>
            </w:r>
          </w:p>
        </w:tc>
        <w:tc>
          <w:tcPr>
            <w:tcW w:w="255" w:type="pct"/>
            <w:hideMark/>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04</w:t>
            </w:r>
          </w:p>
        </w:tc>
        <w:tc>
          <w:tcPr>
            <w:tcW w:w="319" w:type="pct"/>
            <w:hideMark/>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09</w:t>
            </w:r>
          </w:p>
        </w:tc>
        <w:tc>
          <w:tcPr>
            <w:tcW w:w="508" w:type="pct"/>
            <w:hideMark/>
          </w:tcPr>
          <w:p w:rsidR="00AA32A0" w:rsidRPr="00AA32A0" w:rsidRDefault="00AA32A0" w:rsidP="00AA32A0">
            <w:pPr>
              <w:spacing w:before="100" w:beforeAutospacing="1" w:after="119"/>
              <w:rPr>
                <w:rFonts w:ascii="Cambria Math" w:hAnsi="Cambria Math"/>
                <w:b/>
                <w:iCs/>
                <w:sz w:val="20"/>
                <w:szCs w:val="20"/>
              </w:rPr>
            </w:pPr>
          </w:p>
        </w:tc>
        <w:tc>
          <w:tcPr>
            <w:tcW w:w="345" w:type="pct"/>
            <w:hideMark/>
          </w:tcPr>
          <w:p w:rsidR="00AA32A0" w:rsidRPr="00AA32A0" w:rsidRDefault="00AA32A0" w:rsidP="00AA32A0">
            <w:pPr>
              <w:spacing w:before="100" w:beforeAutospacing="1" w:after="119"/>
              <w:rPr>
                <w:rFonts w:ascii="Cambria Math" w:hAnsi="Cambria Math"/>
                <w:b/>
                <w:iCs/>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1206</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w:t>
            </w:r>
          </w:p>
        </w:tc>
      </w:tr>
      <w:tr w:rsidR="00AA32A0" w:rsidRPr="00AA32A0" w:rsidTr="00EF589C">
        <w:trPr>
          <w:trHeight w:val="330"/>
        </w:trPr>
        <w:tc>
          <w:tcPr>
            <w:tcW w:w="609" w:type="pct"/>
            <w:hideMark/>
          </w:tcPr>
          <w:p w:rsidR="00AA32A0" w:rsidRPr="00AA32A0" w:rsidRDefault="00AA32A0" w:rsidP="00AA32A0">
            <w:pPr>
              <w:spacing w:before="100" w:beforeAutospacing="1" w:after="119"/>
              <w:jc w:val="center"/>
              <w:rPr>
                <w:rFonts w:ascii="Cambria Math" w:hAnsi="Cambria Math"/>
                <w:b/>
                <w:bCs/>
                <w:iCs/>
                <w:sz w:val="20"/>
                <w:szCs w:val="20"/>
              </w:rPr>
            </w:pPr>
          </w:p>
        </w:tc>
        <w:tc>
          <w:tcPr>
            <w:tcW w:w="1810" w:type="pct"/>
            <w:hideMark/>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55" w:type="pct"/>
            <w:hideMark/>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04</w:t>
            </w:r>
          </w:p>
        </w:tc>
        <w:tc>
          <w:tcPr>
            <w:tcW w:w="319"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09</w:t>
            </w:r>
          </w:p>
        </w:tc>
        <w:tc>
          <w:tcPr>
            <w:tcW w:w="508" w:type="pct"/>
            <w:hideMark/>
          </w:tcPr>
          <w:p w:rsidR="00AA32A0" w:rsidRPr="00AA32A0" w:rsidRDefault="00AA32A0" w:rsidP="00AA32A0">
            <w:pPr>
              <w:spacing w:before="100" w:beforeAutospacing="1" w:after="119"/>
              <w:rPr>
                <w:rFonts w:ascii="Cambria Math" w:hAnsi="Cambria Math"/>
                <w:iCs/>
                <w:sz w:val="20"/>
                <w:szCs w:val="20"/>
              </w:rPr>
            </w:pPr>
            <w:r w:rsidRPr="00AA32A0">
              <w:rPr>
                <w:rFonts w:ascii="Cambria Math" w:hAnsi="Cambria Math"/>
                <w:iCs/>
                <w:sz w:val="20"/>
                <w:szCs w:val="20"/>
              </w:rPr>
              <w:t>7002000</w:t>
            </w:r>
          </w:p>
        </w:tc>
        <w:tc>
          <w:tcPr>
            <w:tcW w:w="345" w:type="pct"/>
            <w:hideMark/>
          </w:tcPr>
          <w:p w:rsidR="00AA32A0" w:rsidRPr="00AA32A0" w:rsidRDefault="00AA32A0" w:rsidP="00AA32A0">
            <w:pPr>
              <w:spacing w:before="100" w:beforeAutospacing="1" w:after="119"/>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1206</w:t>
            </w:r>
          </w:p>
          <w:p w:rsidR="00AA32A0" w:rsidRPr="00AA32A0" w:rsidRDefault="00AA32A0" w:rsidP="00AA32A0">
            <w:pPr>
              <w:spacing w:before="100" w:beforeAutospacing="1" w:after="119"/>
              <w:jc w:val="center"/>
              <w:rPr>
                <w:rFonts w:ascii="Cambria Math" w:hAnsi="Cambria Math"/>
                <w:iCs/>
                <w:sz w:val="20"/>
                <w:szCs w:val="20"/>
              </w:rPr>
            </w:pP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w:t>
            </w:r>
          </w:p>
          <w:p w:rsidR="00AA32A0" w:rsidRPr="00AA32A0" w:rsidRDefault="00AA32A0" w:rsidP="00AA32A0">
            <w:pPr>
              <w:spacing w:before="100" w:beforeAutospacing="1" w:after="119"/>
              <w:jc w:val="center"/>
              <w:rPr>
                <w:rFonts w:ascii="Cambria Math" w:hAnsi="Cambria Math"/>
                <w:iCs/>
                <w:sz w:val="20"/>
                <w:szCs w:val="20"/>
              </w:rPr>
            </w:pPr>
          </w:p>
        </w:tc>
      </w:tr>
      <w:tr w:rsidR="00AA32A0" w:rsidRPr="00AA32A0" w:rsidTr="00EF589C">
        <w:trPr>
          <w:trHeight w:val="330"/>
        </w:trPr>
        <w:tc>
          <w:tcPr>
            <w:tcW w:w="609" w:type="pct"/>
            <w:hideMark/>
          </w:tcPr>
          <w:p w:rsidR="00AA32A0" w:rsidRPr="00AA32A0" w:rsidRDefault="00AA32A0" w:rsidP="00AA32A0">
            <w:pPr>
              <w:spacing w:before="100" w:beforeAutospacing="1" w:after="119"/>
              <w:jc w:val="center"/>
              <w:rPr>
                <w:rFonts w:ascii="Cambria Math" w:hAnsi="Cambria Math"/>
                <w:b/>
                <w:bCs/>
                <w:iCs/>
                <w:sz w:val="20"/>
                <w:szCs w:val="20"/>
              </w:rPr>
            </w:pPr>
          </w:p>
        </w:tc>
        <w:tc>
          <w:tcPr>
            <w:tcW w:w="1810" w:type="pct"/>
            <w:hideMark/>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Иные закупки товаров, работ и услуг для государственных нужд</w:t>
            </w:r>
          </w:p>
        </w:tc>
        <w:tc>
          <w:tcPr>
            <w:tcW w:w="255" w:type="pct"/>
            <w:hideMark/>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04</w:t>
            </w:r>
          </w:p>
        </w:tc>
        <w:tc>
          <w:tcPr>
            <w:tcW w:w="319"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09</w:t>
            </w:r>
          </w:p>
        </w:tc>
        <w:tc>
          <w:tcPr>
            <w:tcW w:w="508" w:type="pct"/>
            <w:hideMark/>
          </w:tcPr>
          <w:p w:rsidR="00AA32A0" w:rsidRPr="00AA32A0" w:rsidRDefault="00AA32A0" w:rsidP="00AA32A0">
            <w:pPr>
              <w:spacing w:before="100" w:beforeAutospacing="1" w:after="119"/>
              <w:rPr>
                <w:rFonts w:ascii="Cambria Math" w:hAnsi="Cambria Math"/>
                <w:iCs/>
                <w:sz w:val="20"/>
                <w:szCs w:val="20"/>
              </w:rPr>
            </w:pPr>
            <w:r w:rsidRPr="00AA32A0">
              <w:rPr>
                <w:rFonts w:ascii="Cambria Math" w:hAnsi="Cambria Math"/>
                <w:iCs/>
                <w:sz w:val="20"/>
                <w:szCs w:val="20"/>
              </w:rPr>
              <w:t>7002000</w:t>
            </w:r>
          </w:p>
        </w:tc>
        <w:tc>
          <w:tcPr>
            <w:tcW w:w="345"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240</w:t>
            </w: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1206</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p>
        </w:tc>
      </w:tr>
      <w:tr w:rsidR="00AA32A0" w:rsidRPr="00AA32A0" w:rsidTr="00EF589C">
        <w:trPr>
          <w:trHeight w:val="569"/>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Коммунальное хозяйство</w:t>
            </w:r>
          </w:p>
        </w:tc>
        <w:tc>
          <w:tcPr>
            <w:tcW w:w="255" w:type="pct"/>
            <w:hideMark/>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05</w:t>
            </w:r>
          </w:p>
        </w:tc>
        <w:tc>
          <w:tcPr>
            <w:tcW w:w="319" w:type="pct"/>
            <w:hideMark/>
          </w:tcPr>
          <w:p w:rsidR="00AA32A0" w:rsidRPr="00AA32A0" w:rsidRDefault="00AA32A0" w:rsidP="00AA32A0">
            <w:pPr>
              <w:spacing w:before="100" w:beforeAutospacing="1"/>
              <w:jc w:val="center"/>
              <w:rPr>
                <w:rFonts w:ascii="Cambria Math" w:hAnsi="Cambria Math"/>
                <w:b/>
                <w:iCs/>
                <w:sz w:val="20"/>
                <w:szCs w:val="20"/>
              </w:rPr>
            </w:pPr>
            <w:r w:rsidRPr="00AA32A0">
              <w:rPr>
                <w:rFonts w:ascii="Cambria Math" w:hAnsi="Cambria Math"/>
                <w:b/>
                <w:iCs/>
                <w:sz w:val="20"/>
                <w:szCs w:val="20"/>
              </w:rPr>
              <w:t>02</w:t>
            </w:r>
          </w:p>
        </w:tc>
        <w:tc>
          <w:tcPr>
            <w:tcW w:w="508" w:type="pct"/>
            <w:hideMark/>
          </w:tcPr>
          <w:p w:rsidR="00AA32A0" w:rsidRPr="00AA32A0" w:rsidRDefault="00AA32A0" w:rsidP="00AA32A0">
            <w:pPr>
              <w:rPr>
                <w:rFonts w:ascii="Cambria Math" w:hAnsi="Cambria Math"/>
                <w:sz w:val="20"/>
                <w:szCs w:val="20"/>
              </w:rPr>
            </w:pPr>
          </w:p>
        </w:tc>
        <w:tc>
          <w:tcPr>
            <w:tcW w:w="345" w:type="pct"/>
            <w:hideMark/>
          </w:tcPr>
          <w:p w:rsidR="00AA32A0" w:rsidRPr="00AA32A0" w:rsidRDefault="00AA32A0" w:rsidP="00AA32A0">
            <w:pPr>
              <w:spacing w:before="100" w:beforeAutospacing="1" w:after="119"/>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121</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116</w:t>
            </w:r>
          </w:p>
        </w:tc>
      </w:tr>
      <w:tr w:rsidR="00AA32A0" w:rsidRPr="00AA32A0" w:rsidTr="00E34780">
        <w:trPr>
          <w:trHeight w:val="545"/>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Непрограммные расходы бюджета на коммунальное хозяйство</w:t>
            </w:r>
            <w:r w:rsidR="00E34780">
              <w:rPr>
                <w:rFonts w:ascii="Cambria Math" w:hAnsi="Cambria Math"/>
                <w:iCs/>
                <w:sz w:val="20"/>
                <w:szCs w:val="20"/>
              </w:rPr>
              <w:t xml:space="preserve"> </w:t>
            </w:r>
          </w:p>
        </w:tc>
        <w:tc>
          <w:tcPr>
            <w:tcW w:w="255"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05</w:t>
            </w:r>
          </w:p>
        </w:tc>
        <w:tc>
          <w:tcPr>
            <w:tcW w:w="319"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02</w:t>
            </w:r>
          </w:p>
        </w:tc>
        <w:tc>
          <w:tcPr>
            <w:tcW w:w="508" w:type="pct"/>
            <w:hideMark/>
          </w:tcPr>
          <w:p w:rsidR="00AA32A0" w:rsidRPr="00AA32A0" w:rsidRDefault="00AA32A0" w:rsidP="00AA32A0">
            <w:pPr>
              <w:rPr>
                <w:rFonts w:ascii="Cambria Math" w:hAnsi="Cambria Math"/>
                <w:sz w:val="20"/>
                <w:szCs w:val="20"/>
              </w:rPr>
            </w:pPr>
          </w:p>
        </w:tc>
        <w:tc>
          <w:tcPr>
            <w:tcW w:w="345" w:type="pct"/>
            <w:hideMark/>
          </w:tcPr>
          <w:p w:rsidR="00AA32A0" w:rsidRPr="00AA32A0" w:rsidRDefault="00AA32A0" w:rsidP="00AA32A0">
            <w:pPr>
              <w:spacing w:before="100" w:beforeAutospacing="1" w:after="119"/>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121</w:t>
            </w:r>
          </w:p>
          <w:p w:rsidR="00AA32A0" w:rsidRPr="00AA32A0" w:rsidRDefault="00AA32A0" w:rsidP="00AA32A0">
            <w:pPr>
              <w:spacing w:before="100" w:beforeAutospacing="1" w:after="119"/>
              <w:jc w:val="center"/>
              <w:rPr>
                <w:rFonts w:ascii="Cambria Math" w:hAnsi="Cambria Math"/>
                <w:iCs/>
                <w:sz w:val="20"/>
                <w:szCs w:val="20"/>
              </w:rPr>
            </w:pP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116</w:t>
            </w:r>
          </w:p>
          <w:p w:rsidR="00AA32A0" w:rsidRPr="00AA32A0" w:rsidRDefault="00AA32A0" w:rsidP="00AA32A0">
            <w:pPr>
              <w:spacing w:before="100" w:beforeAutospacing="1" w:after="119"/>
              <w:jc w:val="center"/>
              <w:rPr>
                <w:rFonts w:ascii="Cambria Math" w:hAnsi="Cambria Math"/>
                <w:iCs/>
                <w:sz w:val="20"/>
                <w:szCs w:val="20"/>
              </w:rPr>
            </w:pPr>
          </w:p>
        </w:tc>
      </w:tr>
      <w:tr w:rsidR="00AA32A0" w:rsidRPr="00AA32A0" w:rsidTr="00EF589C">
        <w:trPr>
          <w:trHeight w:val="569"/>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Закупка товаров, работ и услуг для муниципальных нужд</w:t>
            </w:r>
          </w:p>
        </w:tc>
        <w:tc>
          <w:tcPr>
            <w:tcW w:w="255"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05</w:t>
            </w:r>
          </w:p>
        </w:tc>
        <w:tc>
          <w:tcPr>
            <w:tcW w:w="319"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02</w:t>
            </w:r>
          </w:p>
        </w:tc>
        <w:tc>
          <w:tcPr>
            <w:tcW w:w="508" w:type="pct"/>
            <w:hideMark/>
          </w:tcPr>
          <w:p w:rsidR="00AA32A0" w:rsidRPr="00AA32A0" w:rsidRDefault="00AA32A0" w:rsidP="00AA32A0">
            <w:pPr>
              <w:rPr>
                <w:rFonts w:ascii="Cambria Math" w:hAnsi="Cambria Math"/>
                <w:sz w:val="20"/>
                <w:szCs w:val="20"/>
              </w:rPr>
            </w:pPr>
            <w:r w:rsidRPr="00AA32A0">
              <w:rPr>
                <w:rFonts w:ascii="Cambria Math" w:hAnsi="Cambria Math"/>
                <w:sz w:val="20"/>
                <w:szCs w:val="20"/>
              </w:rPr>
              <w:t>6000000</w:t>
            </w:r>
          </w:p>
        </w:tc>
        <w:tc>
          <w:tcPr>
            <w:tcW w:w="345"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5</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p>
        </w:tc>
      </w:tr>
      <w:tr w:rsidR="00AA32A0" w:rsidRPr="00AA32A0" w:rsidTr="00EF589C">
        <w:trPr>
          <w:trHeight w:val="569"/>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bCs/>
                <w:iCs/>
                <w:sz w:val="20"/>
                <w:szCs w:val="20"/>
              </w:rPr>
              <w:t>Иные закупки товаров, работ и услуг для муниципальных нужд</w:t>
            </w:r>
          </w:p>
        </w:tc>
        <w:tc>
          <w:tcPr>
            <w:tcW w:w="255"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05</w:t>
            </w:r>
          </w:p>
        </w:tc>
        <w:tc>
          <w:tcPr>
            <w:tcW w:w="319"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02</w:t>
            </w:r>
          </w:p>
        </w:tc>
        <w:tc>
          <w:tcPr>
            <w:tcW w:w="508" w:type="pct"/>
            <w:hideMark/>
          </w:tcPr>
          <w:p w:rsidR="00AA32A0" w:rsidRPr="00AA32A0" w:rsidRDefault="00AA32A0" w:rsidP="00AA32A0">
            <w:pPr>
              <w:rPr>
                <w:rFonts w:ascii="Cambria Math" w:hAnsi="Cambria Math"/>
                <w:sz w:val="20"/>
                <w:szCs w:val="20"/>
              </w:rPr>
            </w:pPr>
            <w:r w:rsidRPr="00AA32A0">
              <w:rPr>
                <w:rFonts w:ascii="Cambria Math" w:hAnsi="Cambria Math"/>
                <w:sz w:val="20"/>
                <w:szCs w:val="20"/>
              </w:rPr>
              <w:t>6096000</w:t>
            </w:r>
          </w:p>
        </w:tc>
        <w:tc>
          <w:tcPr>
            <w:tcW w:w="345" w:type="pct"/>
            <w:hideMark/>
          </w:tcPr>
          <w:p w:rsidR="00AA32A0" w:rsidRPr="00AA32A0" w:rsidRDefault="00AA32A0" w:rsidP="00AA32A0">
            <w:pPr>
              <w:spacing w:before="100" w:beforeAutospacing="1" w:after="119"/>
              <w:rPr>
                <w:rFonts w:ascii="Cambria Math" w:hAnsi="Cambria Math"/>
                <w:iCs/>
                <w:sz w:val="20"/>
                <w:szCs w:val="20"/>
              </w:rPr>
            </w:pPr>
            <w:r w:rsidRPr="00AA32A0">
              <w:rPr>
                <w:rFonts w:ascii="Cambria Math" w:hAnsi="Cambria Math"/>
                <w:iCs/>
                <w:sz w:val="20"/>
                <w:szCs w:val="20"/>
              </w:rPr>
              <w:t>240</w:t>
            </w: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5</w:t>
            </w:r>
          </w:p>
          <w:p w:rsidR="00AA32A0" w:rsidRPr="00AA32A0" w:rsidRDefault="00AA32A0" w:rsidP="00AA32A0">
            <w:pPr>
              <w:spacing w:before="100" w:beforeAutospacing="1" w:after="119"/>
              <w:jc w:val="center"/>
              <w:rPr>
                <w:rFonts w:ascii="Cambria Math" w:hAnsi="Cambria Math"/>
                <w:iCs/>
                <w:sz w:val="20"/>
                <w:szCs w:val="20"/>
              </w:rPr>
            </w:pP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p>
          <w:p w:rsidR="00AA32A0" w:rsidRPr="00AA32A0" w:rsidRDefault="00AA32A0" w:rsidP="00AA32A0">
            <w:pPr>
              <w:spacing w:before="100" w:beforeAutospacing="1" w:after="119"/>
              <w:jc w:val="center"/>
              <w:rPr>
                <w:rFonts w:ascii="Cambria Math" w:hAnsi="Cambria Math"/>
                <w:iCs/>
                <w:sz w:val="20"/>
                <w:szCs w:val="20"/>
              </w:rPr>
            </w:pPr>
          </w:p>
        </w:tc>
      </w:tr>
      <w:tr w:rsidR="00AA32A0" w:rsidRPr="00AA32A0" w:rsidTr="00EF589C">
        <w:trPr>
          <w:trHeight w:val="569"/>
        </w:trPr>
        <w:tc>
          <w:tcPr>
            <w:tcW w:w="609" w:type="pct"/>
          </w:tcPr>
          <w:p w:rsidR="00AA32A0" w:rsidRPr="00AA32A0" w:rsidRDefault="00AA32A0" w:rsidP="00AA32A0">
            <w:pPr>
              <w:spacing w:before="100" w:beforeAutospacing="1" w:after="119"/>
              <w:jc w:val="center"/>
              <w:rPr>
                <w:rFonts w:ascii="Cambria Math" w:hAnsi="Cambria Math"/>
                <w:iCs/>
                <w:sz w:val="20"/>
                <w:szCs w:val="20"/>
              </w:rPr>
            </w:pPr>
          </w:p>
        </w:tc>
        <w:tc>
          <w:tcPr>
            <w:tcW w:w="1810"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Закупка товаров, работ и услуг для муниципальных нужд</w:t>
            </w:r>
          </w:p>
        </w:tc>
        <w:tc>
          <w:tcPr>
            <w:tcW w:w="255"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05</w:t>
            </w:r>
          </w:p>
        </w:tc>
        <w:tc>
          <w:tcPr>
            <w:tcW w:w="319"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02</w:t>
            </w:r>
          </w:p>
        </w:tc>
        <w:tc>
          <w:tcPr>
            <w:tcW w:w="508" w:type="pct"/>
          </w:tcPr>
          <w:p w:rsidR="00AA32A0" w:rsidRPr="00AA32A0" w:rsidRDefault="00AA32A0" w:rsidP="00AA32A0">
            <w:pPr>
              <w:rPr>
                <w:rFonts w:ascii="Cambria Math" w:hAnsi="Cambria Math"/>
                <w:sz w:val="20"/>
                <w:szCs w:val="20"/>
              </w:rPr>
            </w:pPr>
            <w:r w:rsidRPr="00AA32A0">
              <w:rPr>
                <w:rFonts w:ascii="Cambria Math" w:hAnsi="Cambria Math"/>
                <w:sz w:val="20"/>
                <w:szCs w:val="20"/>
              </w:rPr>
              <w:t>7017240</w:t>
            </w:r>
          </w:p>
        </w:tc>
        <w:tc>
          <w:tcPr>
            <w:tcW w:w="345" w:type="pct"/>
          </w:tcPr>
          <w:p w:rsidR="00AA32A0" w:rsidRPr="00AA32A0" w:rsidRDefault="00AA32A0" w:rsidP="00AA32A0">
            <w:pPr>
              <w:spacing w:before="100" w:beforeAutospacing="1" w:after="119"/>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116</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116</w:t>
            </w:r>
          </w:p>
        </w:tc>
      </w:tr>
      <w:tr w:rsidR="00AA32A0" w:rsidRPr="00AA32A0" w:rsidTr="00EF589C">
        <w:trPr>
          <w:trHeight w:val="569"/>
        </w:trPr>
        <w:tc>
          <w:tcPr>
            <w:tcW w:w="609" w:type="pct"/>
          </w:tcPr>
          <w:p w:rsidR="00AA32A0" w:rsidRPr="00AA32A0" w:rsidRDefault="00AA32A0" w:rsidP="00AA32A0">
            <w:pPr>
              <w:spacing w:before="100" w:beforeAutospacing="1" w:after="119"/>
              <w:jc w:val="center"/>
              <w:rPr>
                <w:rFonts w:ascii="Cambria Math" w:hAnsi="Cambria Math"/>
                <w:iCs/>
                <w:sz w:val="20"/>
                <w:szCs w:val="20"/>
              </w:rPr>
            </w:pPr>
          </w:p>
        </w:tc>
        <w:tc>
          <w:tcPr>
            <w:tcW w:w="1810"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bCs/>
                <w:iCs/>
                <w:sz w:val="20"/>
                <w:szCs w:val="20"/>
              </w:rPr>
              <w:t>Иные закупки товаров, работ и услуг для муниципальных нужд</w:t>
            </w:r>
          </w:p>
        </w:tc>
        <w:tc>
          <w:tcPr>
            <w:tcW w:w="255"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05</w:t>
            </w:r>
          </w:p>
        </w:tc>
        <w:tc>
          <w:tcPr>
            <w:tcW w:w="319"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02</w:t>
            </w:r>
          </w:p>
        </w:tc>
        <w:tc>
          <w:tcPr>
            <w:tcW w:w="508" w:type="pct"/>
          </w:tcPr>
          <w:p w:rsidR="00AA32A0" w:rsidRPr="00AA32A0" w:rsidRDefault="00AA32A0" w:rsidP="00AA32A0">
            <w:pPr>
              <w:rPr>
                <w:rFonts w:ascii="Cambria Math" w:hAnsi="Cambria Math"/>
                <w:sz w:val="20"/>
                <w:szCs w:val="20"/>
              </w:rPr>
            </w:pPr>
            <w:r w:rsidRPr="00AA32A0">
              <w:rPr>
                <w:rFonts w:ascii="Cambria Math" w:hAnsi="Cambria Math"/>
                <w:sz w:val="20"/>
                <w:szCs w:val="20"/>
              </w:rPr>
              <w:t>7017240</w:t>
            </w:r>
          </w:p>
        </w:tc>
        <w:tc>
          <w:tcPr>
            <w:tcW w:w="345" w:type="pct"/>
          </w:tcPr>
          <w:p w:rsidR="00AA32A0" w:rsidRPr="00AA32A0" w:rsidRDefault="00AA32A0" w:rsidP="00AA32A0">
            <w:pPr>
              <w:spacing w:before="100" w:beforeAutospacing="1" w:after="119"/>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116</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116</w:t>
            </w:r>
          </w:p>
        </w:tc>
      </w:tr>
      <w:tr w:rsidR="00AA32A0" w:rsidRPr="00AA32A0" w:rsidTr="00EF589C">
        <w:trPr>
          <w:trHeight w:val="569"/>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Прочие услуги</w:t>
            </w:r>
          </w:p>
        </w:tc>
        <w:tc>
          <w:tcPr>
            <w:tcW w:w="255"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05</w:t>
            </w:r>
          </w:p>
        </w:tc>
        <w:tc>
          <w:tcPr>
            <w:tcW w:w="319"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02</w:t>
            </w:r>
          </w:p>
        </w:tc>
        <w:tc>
          <w:tcPr>
            <w:tcW w:w="508" w:type="pct"/>
            <w:hideMark/>
          </w:tcPr>
          <w:p w:rsidR="00AA32A0" w:rsidRPr="00AA32A0" w:rsidRDefault="00AA32A0" w:rsidP="00AA32A0">
            <w:pPr>
              <w:rPr>
                <w:rFonts w:ascii="Cambria Math" w:hAnsi="Cambria Math"/>
                <w:sz w:val="20"/>
                <w:szCs w:val="20"/>
              </w:rPr>
            </w:pPr>
            <w:r w:rsidRPr="00AA32A0">
              <w:rPr>
                <w:rFonts w:ascii="Cambria Math" w:hAnsi="Cambria Math"/>
                <w:sz w:val="20"/>
                <w:szCs w:val="20"/>
              </w:rPr>
              <w:t>7017240</w:t>
            </w:r>
          </w:p>
        </w:tc>
        <w:tc>
          <w:tcPr>
            <w:tcW w:w="345"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240</w:t>
            </w: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116</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116</w:t>
            </w:r>
          </w:p>
        </w:tc>
      </w:tr>
      <w:tr w:rsidR="00AA32A0" w:rsidRPr="00AA32A0" w:rsidTr="00EF589C">
        <w:trPr>
          <w:trHeight w:val="448"/>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after="119"/>
              <w:jc w:val="center"/>
              <w:rPr>
                <w:rFonts w:ascii="Cambria Math" w:hAnsi="Cambria Math"/>
                <w:b/>
                <w:sz w:val="20"/>
                <w:szCs w:val="20"/>
              </w:rPr>
            </w:pPr>
            <w:r w:rsidRPr="00AA32A0">
              <w:rPr>
                <w:rFonts w:ascii="Cambria Math" w:hAnsi="Cambria Math"/>
                <w:b/>
                <w:iCs/>
                <w:sz w:val="20"/>
                <w:szCs w:val="20"/>
              </w:rPr>
              <w:t>Благоустройство</w:t>
            </w:r>
          </w:p>
        </w:tc>
        <w:tc>
          <w:tcPr>
            <w:tcW w:w="255" w:type="pct"/>
            <w:hideMark/>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05</w:t>
            </w:r>
          </w:p>
        </w:tc>
        <w:tc>
          <w:tcPr>
            <w:tcW w:w="319" w:type="pct"/>
            <w:hideMark/>
          </w:tcPr>
          <w:p w:rsidR="00AA32A0" w:rsidRPr="00AA32A0" w:rsidRDefault="00AA32A0" w:rsidP="00AA32A0">
            <w:pPr>
              <w:spacing w:before="100" w:beforeAutospacing="1"/>
              <w:jc w:val="center"/>
              <w:rPr>
                <w:rFonts w:ascii="Cambria Math" w:hAnsi="Cambria Math"/>
                <w:b/>
                <w:iCs/>
                <w:sz w:val="20"/>
                <w:szCs w:val="20"/>
              </w:rPr>
            </w:pPr>
            <w:r w:rsidRPr="00AA32A0">
              <w:rPr>
                <w:rFonts w:ascii="Cambria Math" w:hAnsi="Cambria Math"/>
                <w:b/>
                <w:iCs/>
                <w:sz w:val="20"/>
                <w:szCs w:val="20"/>
              </w:rPr>
              <w:t>03</w:t>
            </w:r>
          </w:p>
        </w:tc>
        <w:tc>
          <w:tcPr>
            <w:tcW w:w="508" w:type="pct"/>
            <w:hideMark/>
          </w:tcPr>
          <w:p w:rsidR="00AA32A0" w:rsidRPr="00AA32A0" w:rsidRDefault="00AA32A0" w:rsidP="00AA32A0">
            <w:pPr>
              <w:rPr>
                <w:rFonts w:ascii="Cambria Math" w:hAnsi="Cambria Math"/>
                <w:sz w:val="20"/>
                <w:szCs w:val="20"/>
              </w:rPr>
            </w:pPr>
          </w:p>
        </w:tc>
        <w:tc>
          <w:tcPr>
            <w:tcW w:w="345" w:type="pct"/>
            <w:hideMark/>
          </w:tcPr>
          <w:p w:rsidR="00AA32A0" w:rsidRPr="00AA32A0" w:rsidRDefault="00AA32A0" w:rsidP="00AA32A0">
            <w:pPr>
              <w:spacing w:before="100" w:beforeAutospacing="1" w:after="119"/>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1738</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1738</w:t>
            </w:r>
          </w:p>
        </w:tc>
      </w:tr>
      <w:tr w:rsidR="00AA32A0" w:rsidRPr="00AA32A0" w:rsidTr="00EF589C">
        <w:trPr>
          <w:trHeight w:val="225"/>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iCs/>
                <w:sz w:val="20"/>
                <w:szCs w:val="20"/>
              </w:rPr>
              <w:t>Освещение Программа  сельского поселения «Уличное освещение сельского поселения Печинено на 2014-2016 годы»</w:t>
            </w:r>
          </w:p>
          <w:p w:rsidR="00AA32A0" w:rsidRPr="00AA32A0" w:rsidRDefault="00AA32A0" w:rsidP="00AA32A0">
            <w:pPr>
              <w:jc w:val="right"/>
              <w:rPr>
                <w:rFonts w:ascii="Cambria Math" w:hAnsi="Cambria Math"/>
                <w:sz w:val="20"/>
                <w:szCs w:val="20"/>
              </w:rPr>
            </w:pPr>
          </w:p>
        </w:tc>
        <w:tc>
          <w:tcPr>
            <w:tcW w:w="255" w:type="pct"/>
            <w:hideMark/>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iCs/>
                <w:sz w:val="20"/>
                <w:szCs w:val="20"/>
              </w:rPr>
              <w:t>05</w:t>
            </w:r>
          </w:p>
        </w:tc>
        <w:tc>
          <w:tcPr>
            <w:tcW w:w="319" w:type="pct"/>
            <w:hideMark/>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iCs/>
                <w:sz w:val="20"/>
                <w:szCs w:val="20"/>
              </w:rPr>
              <w:t>03</w:t>
            </w:r>
          </w:p>
        </w:tc>
        <w:tc>
          <w:tcPr>
            <w:tcW w:w="508" w:type="pct"/>
            <w:hideMark/>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iCs/>
                <w:sz w:val="20"/>
                <w:szCs w:val="20"/>
              </w:rPr>
              <w:t>1357241</w:t>
            </w:r>
          </w:p>
        </w:tc>
        <w:tc>
          <w:tcPr>
            <w:tcW w:w="345" w:type="pct"/>
            <w:hideMark/>
          </w:tcPr>
          <w:p w:rsidR="00AA32A0" w:rsidRPr="00AA32A0" w:rsidRDefault="00AA32A0" w:rsidP="00AA32A0">
            <w:pPr>
              <w:spacing w:before="100" w:beforeAutospacing="1" w:after="119" w:line="225" w:lineRule="atLeast"/>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line="225" w:lineRule="atLeast"/>
              <w:jc w:val="center"/>
              <w:rPr>
                <w:rFonts w:ascii="Cambria Math" w:hAnsi="Cambria Math"/>
                <w:iCs/>
                <w:sz w:val="20"/>
                <w:szCs w:val="20"/>
              </w:rPr>
            </w:pPr>
          </w:p>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iCs/>
                <w:sz w:val="20"/>
                <w:szCs w:val="20"/>
              </w:rPr>
              <w:t>322</w:t>
            </w:r>
          </w:p>
        </w:tc>
        <w:tc>
          <w:tcPr>
            <w:tcW w:w="587" w:type="pct"/>
            <w:tcBorders>
              <w:left w:val="single" w:sz="4" w:space="0" w:color="auto"/>
            </w:tcBorders>
          </w:tcPr>
          <w:p w:rsidR="00AA32A0" w:rsidRPr="00AA32A0" w:rsidRDefault="00AA32A0" w:rsidP="00AA32A0">
            <w:pPr>
              <w:spacing w:before="100" w:beforeAutospacing="1" w:after="119" w:line="225" w:lineRule="atLeast"/>
              <w:jc w:val="center"/>
              <w:rPr>
                <w:rFonts w:ascii="Cambria Math" w:hAnsi="Cambria Math"/>
                <w:iCs/>
                <w:sz w:val="20"/>
                <w:szCs w:val="20"/>
              </w:rPr>
            </w:pPr>
          </w:p>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iCs/>
                <w:sz w:val="20"/>
                <w:szCs w:val="20"/>
              </w:rPr>
              <w:t>322</w:t>
            </w:r>
          </w:p>
        </w:tc>
      </w:tr>
      <w:tr w:rsidR="00AA32A0" w:rsidRPr="00AA32A0" w:rsidTr="00EF589C">
        <w:trPr>
          <w:trHeight w:val="729"/>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bCs/>
                <w:iCs/>
                <w:sz w:val="20"/>
                <w:szCs w:val="20"/>
              </w:rPr>
              <w:t>Иные закупки товаров, работ и услуг для государственных нужд</w:t>
            </w:r>
          </w:p>
        </w:tc>
        <w:tc>
          <w:tcPr>
            <w:tcW w:w="255"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05</w:t>
            </w:r>
          </w:p>
          <w:p w:rsidR="00AA32A0" w:rsidRPr="00AA32A0" w:rsidRDefault="00AA32A0" w:rsidP="00AA32A0">
            <w:pPr>
              <w:spacing w:before="100" w:beforeAutospacing="1" w:after="119" w:line="225" w:lineRule="atLeast"/>
              <w:jc w:val="center"/>
              <w:rPr>
                <w:rFonts w:ascii="Cambria Math" w:hAnsi="Cambria Math"/>
                <w:iCs/>
                <w:sz w:val="20"/>
                <w:szCs w:val="20"/>
              </w:rPr>
            </w:pPr>
          </w:p>
        </w:tc>
        <w:tc>
          <w:tcPr>
            <w:tcW w:w="319"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03</w:t>
            </w:r>
          </w:p>
          <w:p w:rsidR="00AA32A0" w:rsidRPr="00AA32A0" w:rsidRDefault="00AA32A0" w:rsidP="00AA32A0">
            <w:pPr>
              <w:spacing w:before="100" w:beforeAutospacing="1" w:after="119" w:line="225" w:lineRule="atLeast"/>
              <w:jc w:val="center"/>
              <w:rPr>
                <w:rFonts w:ascii="Cambria Math" w:hAnsi="Cambria Math"/>
                <w:iCs/>
                <w:sz w:val="20"/>
                <w:szCs w:val="20"/>
              </w:rPr>
            </w:pPr>
          </w:p>
        </w:tc>
        <w:tc>
          <w:tcPr>
            <w:tcW w:w="508" w:type="pct"/>
            <w:hideMark/>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iCs/>
                <w:sz w:val="20"/>
                <w:szCs w:val="20"/>
              </w:rPr>
              <w:t>1357241</w:t>
            </w:r>
          </w:p>
        </w:tc>
        <w:tc>
          <w:tcPr>
            <w:tcW w:w="345"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240</w:t>
            </w:r>
          </w:p>
        </w:tc>
        <w:tc>
          <w:tcPr>
            <w:tcW w:w="567" w:type="pct"/>
            <w:tcBorders>
              <w:righ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322</w:t>
            </w:r>
          </w:p>
        </w:tc>
        <w:tc>
          <w:tcPr>
            <w:tcW w:w="587" w:type="pct"/>
            <w:tcBorders>
              <w:lef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322</w:t>
            </w:r>
          </w:p>
        </w:tc>
      </w:tr>
      <w:tr w:rsidR="00AA32A0" w:rsidRPr="00AA32A0" w:rsidTr="00EF589C">
        <w:trPr>
          <w:trHeight w:val="225"/>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iCs/>
                <w:sz w:val="20"/>
                <w:szCs w:val="20"/>
              </w:rPr>
              <w:t>Программа сельского поселения Печинено «Развитие автомобильных дорог сельского поселения Печинено на 2015-2017 годы»</w:t>
            </w:r>
          </w:p>
        </w:tc>
        <w:tc>
          <w:tcPr>
            <w:tcW w:w="255" w:type="pct"/>
            <w:hideMark/>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iCs/>
                <w:sz w:val="20"/>
                <w:szCs w:val="20"/>
              </w:rPr>
              <w:t>05</w:t>
            </w:r>
          </w:p>
        </w:tc>
        <w:tc>
          <w:tcPr>
            <w:tcW w:w="319" w:type="pct"/>
            <w:hideMark/>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iCs/>
                <w:sz w:val="20"/>
                <w:szCs w:val="20"/>
              </w:rPr>
              <w:t>03</w:t>
            </w:r>
          </w:p>
        </w:tc>
        <w:tc>
          <w:tcPr>
            <w:tcW w:w="508" w:type="pct"/>
            <w:hideMark/>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iCs/>
                <w:sz w:val="20"/>
                <w:szCs w:val="20"/>
              </w:rPr>
              <w:t>1357242</w:t>
            </w:r>
          </w:p>
        </w:tc>
        <w:tc>
          <w:tcPr>
            <w:tcW w:w="345" w:type="pct"/>
            <w:hideMark/>
          </w:tcPr>
          <w:p w:rsidR="00AA32A0" w:rsidRPr="00AA32A0" w:rsidRDefault="00AA32A0" w:rsidP="00AA32A0">
            <w:pPr>
              <w:spacing w:before="100" w:beforeAutospacing="1" w:after="119" w:line="225" w:lineRule="atLeast"/>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iCs/>
                <w:sz w:val="20"/>
                <w:szCs w:val="20"/>
              </w:rPr>
              <w:t>519</w:t>
            </w:r>
          </w:p>
        </w:tc>
        <w:tc>
          <w:tcPr>
            <w:tcW w:w="587" w:type="pct"/>
            <w:tcBorders>
              <w:left w:val="single" w:sz="4" w:space="0" w:color="auto"/>
            </w:tcBorders>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iCs/>
                <w:sz w:val="20"/>
                <w:szCs w:val="20"/>
              </w:rPr>
              <w:t>519</w:t>
            </w:r>
          </w:p>
        </w:tc>
      </w:tr>
      <w:tr w:rsidR="00AA32A0" w:rsidRPr="00AA32A0" w:rsidTr="00EF589C">
        <w:trPr>
          <w:trHeight w:val="653"/>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bCs/>
                <w:iCs/>
                <w:sz w:val="20"/>
                <w:szCs w:val="20"/>
              </w:rPr>
              <w:t>Иные закупки товаров, работ и услуг для государственных нужд</w:t>
            </w:r>
          </w:p>
        </w:tc>
        <w:tc>
          <w:tcPr>
            <w:tcW w:w="255" w:type="pct"/>
            <w:hideMark/>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iCs/>
                <w:sz w:val="20"/>
                <w:szCs w:val="20"/>
              </w:rPr>
              <w:t>05</w:t>
            </w:r>
          </w:p>
        </w:tc>
        <w:tc>
          <w:tcPr>
            <w:tcW w:w="319" w:type="pct"/>
            <w:hideMark/>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iCs/>
                <w:sz w:val="20"/>
                <w:szCs w:val="20"/>
              </w:rPr>
              <w:t>03</w:t>
            </w:r>
          </w:p>
        </w:tc>
        <w:tc>
          <w:tcPr>
            <w:tcW w:w="508"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1357242</w:t>
            </w:r>
          </w:p>
        </w:tc>
        <w:tc>
          <w:tcPr>
            <w:tcW w:w="345"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240</w:t>
            </w:r>
          </w:p>
        </w:tc>
        <w:tc>
          <w:tcPr>
            <w:tcW w:w="567" w:type="pct"/>
            <w:tcBorders>
              <w:righ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519</w:t>
            </w:r>
          </w:p>
        </w:tc>
        <w:tc>
          <w:tcPr>
            <w:tcW w:w="587" w:type="pct"/>
            <w:tcBorders>
              <w:lef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519</w:t>
            </w:r>
          </w:p>
        </w:tc>
      </w:tr>
      <w:tr w:rsidR="00AA32A0" w:rsidRPr="00AA32A0" w:rsidTr="00EF589C">
        <w:trPr>
          <w:trHeight w:val="285"/>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Прочие расходы по благоустройству</w:t>
            </w:r>
          </w:p>
        </w:tc>
        <w:tc>
          <w:tcPr>
            <w:tcW w:w="255"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05</w:t>
            </w:r>
          </w:p>
        </w:tc>
        <w:tc>
          <w:tcPr>
            <w:tcW w:w="319"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03</w:t>
            </w:r>
          </w:p>
        </w:tc>
        <w:tc>
          <w:tcPr>
            <w:tcW w:w="508"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345"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897</w:t>
            </w:r>
          </w:p>
          <w:p w:rsidR="00AA32A0" w:rsidRPr="00AA32A0" w:rsidRDefault="00AA32A0" w:rsidP="00AA32A0">
            <w:pPr>
              <w:spacing w:before="100" w:beforeAutospacing="1" w:after="119"/>
              <w:jc w:val="center"/>
              <w:rPr>
                <w:rFonts w:ascii="Cambria Math" w:hAnsi="Cambria Math"/>
                <w:iCs/>
                <w:sz w:val="20"/>
                <w:szCs w:val="20"/>
              </w:rPr>
            </w:pP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892</w:t>
            </w:r>
          </w:p>
        </w:tc>
      </w:tr>
      <w:tr w:rsidR="00AA32A0" w:rsidRPr="00AA32A0" w:rsidTr="00EF589C">
        <w:trPr>
          <w:trHeight w:val="285"/>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Иные закупки товаров, работ и услуг для государственных нужд</w:t>
            </w:r>
          </w:p>
        </w:tc>
        <w:tc>
          <w:tcPr>
            <w:tcW w:w="255"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05</w:t>
            </w:r>
          </w:p>
        </w:tc>
        <w:tc>
          <w:tcPr>
            <w:tcW w:w="319"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03</w:t>
            </w:r>
          </w:p>
        </w:tc>
        <w:tc>
          <w:tcPr>
            <w:tcW w:w="508"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1357243</w:t>
            </w:r>
          </w:p>
        </w:tc>
        <w:tc>
          <w:tcPr>
            <w:tcW w:w="345"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240</w:t>
            </w:r>
          </w:p>
        </w:tc>
        <w:tc>
          <w:tcPr>
            <w:tcW w:w="567" w:type="pct"/>
            <w:tcBorders>
              <w:righ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892</w:t>
            </w:r>
          </w:p>
        </w:tc>
        <w:tc>
          <w:tcPr>
            <w:tcW w:w="587" w:type="pct"/>
            <w:tcBorders>
              <w:lef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892</w:t>
            </w:r>
          </w:p>
        </w:tc>
      </w:tr>
      <w:tr w:rsidR="00AA32A0" w:rsidRPr="00AA32A0" w:rsidTr="00EF589C">
        <w:trPr>
          <w:trHeight w:val="285"/>
        </w:trPr>
        <w:tc>
          <w:tcPr>
            <w:tcW w:w="609" w:type="pct"/>
          </w:tcPr>
          <w:p w:rsidR="00AA32A0" w:rsidRPr="00AA32A0" w:rsidRDefault="00AA32A0" w:rsidP="00AA32A0">
            <w:pPr>
              <w:spacing w:before="100" w:beforeAutospacing="1" w:after="119"/>
              <w:jc w:val="center"/>
              <w:rPr>
                <w:rFonts w:ascii="Cambria Math" w:hAnsi="Cambria Math"/>
                <w:iCs/>
                <w:sz w:val="20"/>
                <w:szCs w:val="20"/>
              </w:rPr>
            </w:pPr>
          </w:p>
        </w:tc>
        <w:tc>
          <w:tcPr>
            <w:tcW w:w="1810" w:type="pct"/>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bCs/>
                <w:iCs/>
                <w:sz w:val="20"/>
                <w:szCs w:val="20"/>
              </w:rPr>
              <w:t>Иные закупки товаров, работ и услуг для государственных нужд</w:t>
            </w:r>
          </w:p>
        </w:tc>
        <w:tc>
          <w:tcPr>
            <w:tcW w:w="255" w:type="pct"/>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iCs/>
                <w:sz w:val="20"/>
                <w:szCs w:val="20"/>
              </w:rPr>
              <w:t>05</w:t>
            </w:r>
          </w:p>
        </w:tc>
        <w:tc>
          <w:tcPr>
            <w:tcW w:w="319" w:type="pct"/>
          </w:tcPr>
          <w:p w:rsidR="00AA32A0" w:rsidRPr="00AA32A0" w:rsidRDefault="00AA32A0" w:rsidP="00AA32A0">
            <w:pPr>
              <w:spacing w:before="100" w:beforeAutospacing="1" w:after="119" w:line="225" w:lineRule="atLeast"/>
              <w:jc w:val="center"/>
              <w:rPr>
                <w:rFonts w:ascii="Cambria Math" w:hAnsi="Cambria Math"/>
                <w:iCs/>
                <w:sz w:val="20"/>
                <w:szCs w:val="20"/>
              </w:rPr>
            </w:pPr>
            <w:r w:rsidRPr="00AA32A0">
              <w:rPr>
                <w:rFonts w:ascii="Cambria Math" w:hAnsi="Cambria Math"/>
                <w:iCs/>
                <w:sz w:val="20"/>
                <w:szCs w:val="20"/>
              </w:rPr>
              <w:t>03</w:t>
            </w:r>
          </w:p>
        </w:tc>
        <w:tc>
          <w:tcPr>
            <w:tcW w:w="508"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7017240</w:t>
            </w:r>
          </w:p>
        </w:tc>
        <w:tc>
          <w:tcPr>
            <w:tcW w:w="345"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240</w:t>
            </w:r>
          </w:p>
        </w:tc>
        <w:tc>
          <w:tcPr>
            <w:tcW w:w="567" w:type="pct"/>
            <w:tcBorders>
              <w:righ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5</w:t>
            </w:r>
          </w:p>
        </w:tc>
        <w:tc>
          <w:tcPr>
            <w:tcW w:w="587" w:type="pct"/>
            <w:tcBorders>
              <w:left w:val="single" w:sz="4" w:space="0" w:color="auto"/>
            </w:tcBorders>
          </w:tcPr>
          <w:p w:rsidR="00AA32A0" w:rsidRPr="00AA32A0" w:rsidRDefault="00AA32A0" w:rsidP="00AA32A0">
            <w:pPr>
              <w:jc w:val="center"/>
              <w:rPr>
                <w:rFonts w:ascii="Cambria Math" w:hAnsi="Cambria Math"/>
                <w:iCs/>
                <w:sz w:val="20"/>
                <w:szCs w:val="20"/>
              </w:rPr>
            </w:pPr>
          </w:p>
        </w:tc>
      </w:tr>
      <w:tr w:rsidR="00AA32A0" w:rsidRPr="00AA32A0" w:rsidTr="00EF589C">
        <w:trPr>
          <w:trHeight w:val="423"/>
        </w:trPr>
        <w:tc>
          <w:tcPr>
            <w:tcW w:w="609" w:type="pct"/>
          </w:tcPr>
          <w:p w:rsidR="00AA32A0" w:rsidRPr="00AA32A0" w:rsidRDefault="00AA32A0" w:rsidP="00AA32A0">
            <w:pPr>
              <w:spacing w:before="100" w:beforeAutospacing="1" w:after="119"/>
              <w:jc w:val="center"/>
              <w:rPr>
                <w:rFonts w:ascii="Cambria Math" w:hAnsi="Cambria Math"/>
                <w:b/>
                <w:bCs/>
                <w:iCs/>
                <w:sz w:val="20"/>
                <w:szCs w:val="20"/>
              </w:rPr>
            </w:pPr>
          </w:p>
        </w:tc>
        <w:tc>
          <w:tcPr>
            <w:tcW w:w="1810" w:type="pct"/>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Охрана окружающей среды</w:t>
            </w:r>
          </w:p>
        </w:tc>
        <w:tc>
          <w:tcPr>
            <w:tcW w:w="255" w:type="pct"/>
          </w:tcPr>
          <w:p w:rsidR="00AA32A0" w:rsidRPr="00AA32A0" w:rsidRDefault="00AA32A0" w:rsidP="00AA32A0">
            <w:pPr>
              <w:spacing w:before="100" w:beforeAutospacing="1"/>
              <w:jc w:val="center"/>
              <w:rPr>
                <w:rFonts w:ascii="Cambria Math" w:hAnsi="Cambria Math"/>
                <w:b/>
                <w:bCs/>
                <w:iCs/>
                <w:sz w:val="20"/>
                <w:szCs w:val="20"/>
              </w:rPr>
            </w:pPr>
            <w:r w:rsidRPr="00AA32A0">
              <w:rPr>
                <w:rFonts w:ascii="Cambria Math" w:hAnsi="Cambria Math"/>
                <w:b/>
                <w:bCs/>
                <w:iCs/>
                <w:sz w:val="20"/>
                <w:szCs w:val="20"/>
              </w:rPr>
              <w:t>06</w:t>
            </w:r>
          </w:p>
        </w:tc>
        <w:tc>
          <w:tcPr>
            <w:tcW w:w="319" w:type="pct"/>
          </w:tcPr>
          <w:p w:rsidR="00AA32A0" w:rsidRPr="00AA32A0" w:rsidRDefault="00AA32A0" w:rsidP="00AA32A0">
            <w:pPr>
              <w:spacing w:before="100" w:beforeAutospacing="1"/>
              <w:jc w:val="center"/>
              <w:rPr>
                <w:rFonts w:ascii="Cambria Math" w:hAnsi="Cambria Math"/>
                <w:b/>
                <w:bCs/>
                <w:iCs/>
                <w:sz w:val="20"/>
                <w:szCs w:val="20"/>
              </w:rPr>
            </w:pPr>
            <w:r w:rsidRPr="00AA32A0">
              <w:rPr>
                <w:rFonts w:ascii="Cambria Math" w:hAnsi="Cambria Math"/>
                <w:b/>
                <w:bCs/>
                <w:iCs/>
                <w:sz w:val="20"/>
                <w:szCs w:val="20"/>
              </w:rPr>
              <w:t>05</w:t>
            </w:r>
          </w:p>
        </w:tc>
        <w:tc>
          <w:tcPr>
            <w:tcW w:w="508" w:type="pct"/>
          </w:tcPr>
          <w:p w:rsidR="00AA32A0" w:rsidRPr="00AA32A0" w:rsidRDefault="00AA32A0" w:rsidP="00AA32A0">
            <w:pPr>
              <w:rPr>
                <w:rFonts w:ascii="Cambria Math" w:hAnsi="Cambria Math"/>
                <w:sz w:val="20"/>
                <w:szCs w:val="20"/>
              </w:rPr>
            </w:pPr>
          </w:p>
        </w:tc>
        <w:tc>
          <w:tcPr>
            <w:tcW w:w="345" w:type="pct"/>
          </w:tcPr>
          <w:p w:rsidR="00AA32A0" w:rsidRPr="00AA32A0" w:rsidRDefault="00AA32A0" w:rsidP="00AA32A0">
            <w:pPr>
              <w:spacing w:before="100" w:beforeAutospacing="1" w:after="119"/>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jc w:val="center"/>
              <w:rPr>
                <w:rFonts w:ascii="Cambria Math" w:hAnsi="Cambria Math"/>
                <w:b/>
                <w:iCs/>
                <w:sz w:val="20"/>
                <w:szCs w:val="20"/>
              </w:rPr>
            </w:pPr>
            <w:r w:rsidRPr="00AA32A0">
              <w:rPr>
                <w:rFonts w:ascii="Cambria Math" w:hAnsi="Cambria Math"/>
                <w:b/>
                <w:iCs/>
                <w:sz w:val="20"/>
                <w:szCs w:val="20"/>
              </w:rPr>
              <w:t>8</w:t>
            </w:r>
          </w:p>
        </w:tc>
        <w:tc>
          <w:tcPr>
            <w:tcW w:w="587" w:type="pct"/>
            <w:tcBorders>
              <w:left w:val="single" w:sz="4" w:space="0" w:color="auto"/>
            </w:tcBorders>
          </w:tcPr>
          <w:p w:rsidR="00AA32A0" w:rsidRPr="00AA32A0" w:rsidRDefault="00AA32A0" w:rsidP="00AA32A0">
            <w:pPr>
              <w:spacing w:before="100" w:beforeAutospacing="1"/>
              <w:jc w:val="center"/>
              <w:rPr>
                <w:rFonts w:ascii="Cambria Math" w:hAnsi="Cambria Math"/>
                <w:b/>
                <w:iCs/>
                <w:sz w:val="20"/>
                <w:szCs w:val="20"/>
              </w:rPr>
            </w:pPr>
          </w:p>
        </w:tc>
      </w:tr>
      <w:tr w:rsidR="00AA32A0" w:rsidRPr="00AA32A0" w:rsidTr="00EF589C">
        <w:trPr>
          <w:trHeight w:val="423"/>
        </w:trPr>
        <w:tc>
          <w:tcPr>
            <w:tcW w:w="609" w:type="pct"/>
          </w:tcPr>
          <w:p w:rsidR="00AA32A0" w:rsidRPr="00AA32A0" w:rsidRDefault="00AA32A0" w:rsidP="00AA32A0">
            <w:pPr>
              <w:spacing w:before="100" w:beforeAutospacing="1" w:after="119"/>
              <w:jc w:val="center"/>
              <w:rPr>
                <w:rFonts w:ascii="Cambria Math" w:hAnsi="Cambria Math"/>
                <w:b/>
                <w:bCs/>
                <w:iCs/>
                <w:sz w:val="20"/>
                <w:szCs w:val="20"/>
              </w:rPr>
            </w:pPr>
          </w:p>
        </w:tc>
        <w:tc>
          <w:tcPr>
            <w:tcW w:w="1810" w:type="pct"/>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Программа сельского поселения «Охрана окружающей среды в сельском поселении Печинено на 2016-2017 годы»</w:t>
            </w:r>
          </w:p>
        </w:tc>
        <w:tc>
          <w:tcPr>
            <w:tcW w:w="255" w:type="pct"/>
          </w:tcPr>
          <w:p w:rsidR="00AA32A0" w:rsidRPr="00AA32A0" w:rsidRDefault="00AA32A0" w:rsidP="00AA32A0">
            <w:pPr>
              <w:spacing w:before="100" w:beforeAutospacing="1"/>
              <w:jc w:val="center"/>
              <w:rPr>
                <w:rFonts w:ascii="Cambria Math" w:hAnsi="Cambria Math"/>
                <w:bCs/>
                <w:iCs/>
                <w:sz w:val="20"/>
                <w:szCs w:val="20"/>
              </w:rPr>
            </w:pPr>
            <w:r w:rsidRPr="00AA32A0">
              <w:rPr>
                <w:rFonts w:ascii="Cambria Math" w:hAnsi="Cambria Math"/>
                <w:bCs/>
                <w:iCs/>
                <w:sz w:val="20"/>
                <w:szCs w:val="20"/>
              </w:rPr>
              <w:t>06</w:t>
            </w:r>
          </w:p>
        </w:tc>
        <w:tc>
          <w:tcPr>
            <w:tcW w:w="319" w:type="pct"/>
          </w:tcPr>
          <w:p w:rsidR="00AA32A0" w:rsidRPr="00AA32A0" w:rsidRDefault="00AA32A0" w:rsidP="00AA32A0">
            <w:pPr>
              <w:spacing w:before="100" w:beforeAutospacing="1"/>
              <w:jc w:val="center"/>
              <w:rPr>
                <w:rFonts w:ascii="Cambria Math" w:hAnsi="Cambria Math"/>
                <w:bCs/>
                <w:iCs/>
                <w:sz w:val="20"/>
                <w:szCs w:val="20"/>
              </w:rPr>
            </w:pPr>
            <w:r w:rsidRPr="00AA32A0">
              <w:rPr>
                <w:rFonts w:ascii="Cambria Math" w:hAnsi="Cambria Math"/>
                <w:bCs/>
                <w:iCs/>
                <w:sz w:val="20"/>
                <w:szCs w:val="20"/>
              </w:rPr>
              <w:t>05</w:t>
            </w:r>
          </w:p>
        </w:tc>
        <w:tc>
          <w:tcPr>
            <w:tcW w:w="508" w:type="pct"/>
          </w:tcPr>
          <w:p w:rsidR="00AA32A0" w:rsidRPr="00AA32A0" w:rsidRDefault="00AA32A0" w:rsidP="00AA32A0">
            <w:pPr>
              <w:rPr>
                <w:rFonts w:ascii="Cambria Math" w:hAnsi="Cambria Math"/>
                <w:sz w:val="20"/>
                <w:szCs w:val="20"/>
              </w:rPr>
            </w:pPr>
            <w:r w:rsidRPr="00AA32A0">
              <w:rPr>
                <w:rFonts w:ascii="Cambria Math" w:hAnsi="Cambria Math"/>
                <w:sz w:val="20"/>
                <w:szCs w:val="20"/>
              </w:rPr>
              <w:t>1552000</w:t>
            </w:r>
          </w:p>
        </w:tc>
        <w:tc>
          <w:tcPr>
            <w:tcW w:w="345" w:type="pct"/>
          </w:tcPr>
          <w:p w:rsidR="00AA32A0" w:rsidRPr="00AA32A0" w:rsidRDefault="00AA32A0" w:rsidP="00AA32A0">
            <w:pPr>
              <w:spacing w:before="100" w:beforeAutospacing="1" w:after="119"/>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8</w:t>
            </w:r>
          </w:p>
        </w:tc>
        <w:tc>
          <w:tcPr>
            <w:tcW w:w="587" w:type="pct"/>
            <w:tcBorders>
              <w:left w:val="single" w:sz="4" w:space="0" w:color="auto"/>
            </w:tcBorders>
          </w:tcPr>
          <w:p w:rsidR="00AA32A0" w:rsidRPr="00AA32A0" w:rsidRDefault="00AA32A0" w:rsidP="00AA32A0">
            <w:pPr>
              <w:spacing w:before="100" w:beforeAutospacing="1"/>
              <w:jc w:val="center"/>
              <w:rPr>
                <w:rFonts w:ascii="Cambria Math" w:hAnsi="Cambria Math"/>
                <w:b/>
                <w:iCs/>
                <w:sz w:val="20"/>
                <w:szCs w:val="20"/>
              </w:rPr>
            </w:pPr>
          </w:p>
        </w:tc>
      </w:tr>
      <w:tr w:rsidR="00AA32A0" w:rsidRPr="00AA32A0" w:rsidTr="00EF589C">
        <w:trPr>
          <w:trHeight w:val="423"/>
        </w:trPr>
        <w:tc>
          <w:tcPr>
            <w:tcW w:w="609" w:type="pct"/>
          </w:tcPr>
          <w:p w:rsidR="00AA32A0" w:rsidRPr="00AA32A0" w:rsidRDefault="00AA32A0" w:rsidP="00AA32A0">
            <w:pPr>
              <w:spacing w:before="100" w:beforeAutospacing="1" w:after="119"/>
              <w:jc w:val="center"/>
              <w:rPr>
                <w:rFonts w:ascii="Cambria Math" w:hAnsi="Cambria Math"/>
                <w:b/>
                <w:bCs/>
                <w:iCs/>
                <w:sz w:val="20"/>
                <w:szCs w:val="20"/>
              </w:rPr>
            </w:pPr>
          </w:p>
        </w:tc>
        <w:tc>
          <w:tcPr>
            <w:tcW w:w="1810" w:type="pct"/>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Прочие работы, услуги по охране окружающей среды</w:t>
            </w:r>
          </w:p>
        </w:tc>
        <w:tc>
          <w:tcPr>
            <w:tcW w:w="255" w:type="pct"/>
          </w:tcPr>
          <w:p w:rsidR="00AA32A0" w:rsidRPr="00AA32A0" w:rsidRDefault="00AA32A0" w:rsidP="00AA32A0">
            <w:pPr>
              <w:spacing w:before="100" w:beforeAutospacing="1"/>
              <w:jc w:val="center"/>
              <w:rPr>
                <w:rFonts w:ascii="Cambria Math" w:hAnsi="Cambria Math"/>
                <w:bCs/>
                <w:iCs/>
                <w:sz w:val="20"/>
                <w:szCs w:val="20"/>
              </w:rPr>
            </w:pPr>
            <w:r w:rsidRPr="00AA32A0">
              <w:rPr>
                <w:rFonts w:ascii="Cambria Math" w:hAnsi="Cambria Math"/>
                <w:bCs/>
                <w:iCs/>
                <w:sz w:val="20"/>
                <w:szCs w:val="20"/>
              </w:rPr>
              <w:t>06</w:t>
            </w:r>
          </w:p>
        </w:tc>
        <w:tc>
          <w:tcPr>
            <w:tcW w:w="319" w:type="pct"/>
          </w:tcPr>
          <w:p w:rsidR="00AA32A0" w:rsidRPr="00AA32A0" w:rsidRDefault="00AA32A0" w:rsidP="00AA32A0">
            <w:pPr>
              <w:spacing w:before="100" w:beforeAutospacing="1"/>
              <w:jc w:val="center"/>
              <w:rPr>
                <w:rFonts w:ascii="Cambria Math" w:hAnsi="Cambria Math"/>
                <w:bCs/>
                <w:iCs/>
                <w:sz w:val="20"/>
                <w:szCs w:val="20"/>
              </w:rPr>
            </w:pPr>
            <w:r w:rsidRPr="00AA32A0">
              <w:rPr>
                <w:rFonts w:ascii="Cambria Math" w:hAnsi="Cambria Math"/>
                <w:bCs/>
                <w:iCs/>
                <w:sz w:val="20"/>
                <w:szCs w:val="20"/>
              </w:rPr>
              <w:t>05</w:t>
            </w:r>
          </w:p>
        </w:tc>
        <w:tc>
          <w:tcPr>
            <w:tcW w:w="508" w:type="pct"/>
          </w:tcPr>
          <w:p w:rsidR="00AA32A0" w:rsidRPr="00AA32A0" w:rsidRDefault="00AA32A0" w:rsidP="00AA32A0">
            <w:pPr>
              <w:rPr>
                <w:rFonts w:ascii="Cambria Math" w:hAnsi="Cambria Math"/>
                <w:sz w:val="20"/>
                <w:szCs w:val="20"/>
              </w:rPr>
            </w:pPr>
            <w:r w:rsidRPr="00AA32A0">
              <w:rPr>
                <w:rFonts w:ascii="Cambria Math" w:hAnsi="Cambria Math"/>
                <w:sz w:val="20"/>
                <w:szCs w:val="20"/>
              </w:rPr>
              <w:t>1552000</w:t>
            </w:r>
          </w:p>
        </w:tc>
        <w:tc>
          <w:tcPr>
            <w:tcW w:w="345"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240</w:t>
            </w:r>
          </w:p>
        </w:tc>
        <w:tc>
          <w:tcPr>
            <w:tcW w:w="567" w:type="pct"/>
            <w:tcBorders>
              <w:righ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8</w:t>
            </w:r>
          </w:p>
        </w:tc>
        <w:tc>
          <w:tcPr>
            <w:tcW w:w="587" w:type="pct"/>
            <w:tcBorders>
              <w:left w:val="single" w:sz="4" w:space="0" w:color="auto"/>
            </w:tcBorders>
          </w:tcPr>
          <w:p w:rsidR="00AA32A0" w:rsidRPr="00AA32A0" w:rsidRDefault="00AA32A0" w:rsidP="00AA32A0">
            <w:pPr>
              <w:spacing w:before="100" w:beforeAutospacing="1"/>
              <w:jc w:val="center"/>
              <w:rPr>
                <w:rFonts w:ascii="Cambria Math" w:hAnsi="Cambria Math"/>
                <w:b/>
                <w:iCs/>
                <w:sz w:val="20"/>
                <w:szCs w:val="20"/>
              </w:rPr>
            </w:pPr>
          </w:p>
        </w:tc>
      </w:tr>
      <w:tr w:rsidR="00AA32A0" w:rsidRPr="00AA32A0" w:rsidTr="00EF589C">
        <w:trPr>
          <w:trHeight w:val="423"/>
        </w:trPr>
        <w:tc>
          <w:tcPr>
            <w:tcW w:w="609" w:type="pct"/>
            <w:hideMark/>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225</w:t>
            </w:r>
          </w:p>
        </w:tc>
        <w:tc>
          <w:tcPr>
            <w:tcW w:w="1810" w:type="pct"/>
            <w:hideMark/>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Культура и кинематография</w:t>
            </w:r>
          </w:p>
        </w:tc>
        <w:tc>
          <w:tcPr>
            <w:tcW w:w="255" w:type="pct"/>
            <w:hideMark/>
          </w:tcPr>
          <w:p w:rsidR="00AA32A0" w:rsidRPr="00AA32A0" w:rsidRDefault="00AA32A0" w:rsidP="00AA32A0">
            <w:pPr>
              <w:spacing w:before="100" w:beforeAutospacing="1"/>
              <w:jc w:val="center"/>
              <w:rPr>
                <w:rFonts w:ascii="Cambria Math" w:hAnsi="Cambria Math"/>
                <w:b/>
                <w:bCs/>
                <w:iCs/>
                <w:sz w:val="20"/>
                <w:szCs w:val="20"/>
              </w:rPr>
            </w:pPr>
            <w:r w:rsidRPr="00AA32A0">
              <w:rPr>
                <w:rFonts w:ascii="Cambria Math" w:hAnsi="Cambria Math"/>
                <w:b/>
                <w:bCs/>
                <w:iCs/>
                <w:sz w:val="20"/>
                <w:szCs w:val="20"/>
              </w:rPr>
              <w:t>08</w:t>
            </w:r>
          </w:p>
        </w:tc>
        <w:tc>
          <w:tcPr>
            <w:tcW w:w="319" w:type="pct"/>
            <w:hideMark/>
          </w:tcPr>
          <w:p w:rsidR="00AA32A0" w:rsidRPr="00AA32A0" w:rsidRDefault="00AA32A0" w:rsidP="00AA32A0">
            <w:pPr>
              <w:spacing w:before="100" w:beforeAutospacing="1"/>
              <w:jc w:val="center"/>
              <w:rPr>
                <w:rFonts w:ascii="Cambria Math" w:hAnsi="Cambria Math"/>
                <w:b/>
                <w:bCs/>
                <w:iCs/>
                <w:sz w:val="20"/>
                <w:szCs w:val="20"/>
              </w:rPr>
            </w:pPr>
          </w:p>
        </w:tc>
        <w:tc>
          <w:tcPr>
            <w:tcW w:w="508" w:type="pct"/>
            <w:hideMark/>
          </w:tcPr>
          <w:p w:rsidR="00AA32A0" w:rsidRPr="00AA32A0" w:rsidRDefault="00AA32A0" w:rsidP="00AA32A0">
            <w:pPr>
              <w:rPr>
                <w:rFonts w:ascii="Cambria Math" w:hAnsi="Cambria Math"/>
                <w:sz w:val="20"/>
                <w:szCs w:val="20"/>
              </w:rPr>
            </w:pPr>
          </w:p>
        </w:tc>
        <w:tc>
          <w:tcPr>
            <w:tcW w:w="345"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jc w:val="center"/>
              <w:rPr>
                <w:rFonts w:ascii="Cambria Math" w:hAnsi="Cambria Math"/>
                <w:b/>
                <w:iCs/>
                <w:sz w:val="20"/>
                <w:szCs w:val="20"/>
              </w:rPr>
            </w:pPr>
            <w:r w:rsidRPr="00AA32A0">
              <w:rPr>
                <w:rFonts w:ascii="Cambria Math" w:hAnsi="Cambria Math"/>
                <w:b/>
                <w:iCs/>
                <w:sz w:val="20"/>
                <w:szCs w:val="20"/>
              </w:rPr>
              <w:t>2092</w:t>
            </w:r>
          </w:p>
        </w:tc>
        <w:tc>
          <w:tcPr>
            <w:tcW w:w="587" w:type="pct"/>
            <w:tcBorders>
              <w:left w:val="single" w:sz="4" w:space="0" w:color="auto"/>
            </w:tcBorders>
          </w:tcPr>
          <w:p w:rsidR="00AA32A0" w:rsidRPr="00AA32A0" w:rsidRDefault="00AA32A0" w:rsidP="00AA32A0">
            <w:pPr>
              <w:spacing w:before="100" w:beforeAutospacing="1"/>
              <w:jc w:val="center"/>
              <w:rPr>
                <w:rFonts w:ascii="Cambria Math" w:hAnsi="Cambria Math"/>
                <w:b/>
                <w:iCs/>
                <w:sz w:val="20"/>
                <w:szCs w:val="20"/>
              </w:rPr>
            </w:pPr>
            <w:r w:rsidRPr="00AA32A0">
              <w:rPr>
                <w:rFonts w:ascii="Cambria Math" w:hAnsi="Cambria Math"/>
                <w:b/>
                <w:iCs/>
                <w:sz w:val="20"/>
                <w:szCs w:val="20"/>
              </w:rPr>
              <w:t>50</w:t>
            </w:r>
          </w:p>
        </w:tc>
      </w:tr>
      <w:tr w:rsidR="00AA32A0" w:rsidRPr="00AA32A0" w:rsidTr="00EF589C">
        <w:trPr>
          <w:trHeight w:val="423"/>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b/>
                <w:bCs/>
                <w:iCs/>
                <w:sz w:val="20"/>
                <w:szCs w:val="20"/>
              </w:rPr>
              <w:t xml:space="preserve">Культура </w:t>
            </w:r>
          </w:p>
        </w:tc>
        <w:tc>
          <w:tcPr>
            <w:tcW w:w="255"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b/>
                <w:bCs/>
                <w:iCs/>
                <w:sz w:val="20"/>
                <w:szCs w:val="20"/>
              </w:rPr>
              <w:t>08</w:t>
            </w:r>
          </w:p>
        </w:tc>
        <w:tc>
          <w:tcPr>
            <w:tcW w:w="319"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b/>
                <w:bCs/>
                <w:iCs/>
                <w:sz w:val="20"/>
                <w:szCs w:val="20"/>
              </w:rPr>
              <w:t>01</w:t>
            </w:r>
          </w:p>
        </w:tc>
        <w:tc>
          <w:tcPr>
            <w:tcW w:w="508" w:type="pct"/>
            <w:hideMark/>
          </w:tcPr>
          <w:p w:rsidR="00AA32A0" w:rsidRPr="00AA32A0" w:rsidRDefault="00AA32A0" w:rsidP="00AA32A0">
            <w:pPr>
              <w:rPr>
                <w:rFonts w:ascii="Cambria Math" w:hAnsi="Cambria Math"/>
                <w:sz w:val="20"/>
                <w:szCs w:val="20"/>
              </w:rPr>
            </w:pPr>
          </w:p>
        </w:tc>
        <w:tc>
          <w:tcPr>
            <w:tcW w:w="345"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jc w:val="center"/>
              <w:rPr>
                <w:rFonts w:ascii="Cambria Math" w:hAnsi="Cambria Math"/>
                <w:b/>
                <w:iCs/>
                <w:sz w:val="20"/>
                <w:szCs w:val="20"/>
              </w:rPr>
            </w:pPr>
            <w:r w:rsidRPr="00AA32A0">
              <w:rPr>
                <w:rFonts w:ascii="Cambria Math" w:hAnsi="Cambria Math"/>
                <w:b/>
                <w:iCs/>
                <w:sz w:val="20"/>
                <w:szCs w:val="20"/>
              </w:rPr>
              <w:t>2092</w:t>
            </w:r>
          </w:p>
        </w:tc>
        <w:tc>
          <w:tcPr>
            <w:tcW w:w="587" w:type="pct"/>
            <w:tcBorders>
              <w:left w:val="single" w:sz="4" w:space="0" w:color="auto"/>
            </w:tcBorders>
          </w:tcPr>
          <w:p w:rsidR="00AA32A0" w:rsidRPr="00AA32A0" w:rsidRDefault="00AA32A0" w:rsidP="00AA32A0">
            <w:pPr>
              <w:spacing w:before="100" w:beforeAutospacing="1"/>
              <w:jc w:val="center"/>
              <w:rPr>
                <w:rFonts w:ascii="Cambria Math" w:hAnsi="Cambria Math"/>
                <w:b/>
                <w:iCs/>
                <w:sz w:val="20"/>
                <w:szCs w:val="20"/>
              </w:rPr>
            </w:pPr>
            <w:r w:rsidRPr="00AA32A0">
              <w:rPr>
                <w:rFonts w:ascii="Cambria Math" w:hAnsi="Cambria Math"/>
                <w:b/>
                <w:iCs/>
                <w:sz w:val="20"/>
                <w:szCs w:val="20"/>
              </w:rPr>
              <w:t>50</w:t>
            </w:r>
          </w:p>
        </w:tc>
      </w:tr>
      <w:tr w:rsidR="00AA32A0" w:rsidRPr="00AA32A0" w:rsidTr="00EF589C">
        <w:trPr>
          <w:trHeight w:val="571"/>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Иные межбюджетные трансферты</w:t>
            </w:r>
          </w:p>
        </w:tc>
        <w:tc>
          <w:tcPr>
            <w:tcW w:w="255"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08</w:t>
            </w:r>
          </w:p>
        </w:tc>
        <w:tc>
          <w:tcPr>
            <w:tcW w:w="319"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01</w:t>
            </w:r>
          </w:p>
        </w:tc>
        <w:tc>
          <w:tcPr>
            <w:tcW w:w="508"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7000000</w:t>
            </w:r>
          </w:p>
        </w:tc>
        <w:tc>
          <w:tcPr>
            <w:tcW w:w="345"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2092</w:t>
            </w:r>
          </w:p>
          <w:p w:rsidR="00AA32A0" w:rsidRPr="00AA32A0" w:rsidRDefault="00AA32A0" w:rsidP="00AA32A0">
            <w:pPr>
              <w:spacing w:before="100" w:beforeAutospacing="1" w:after="119"/>
              <w:jc w:val="center"/>
              <w:rPr>
                <w:rFonts w:ascii="Cambria Math" w:hAnsi="Cambria Math"/>
                <w:iCs/>
                <w:sz w:val="20"/>
                <w:szCs w:val="20"/>
              </w:rPr>
            </w:pP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50</w:t>
            </w:r>
          </w:p>
          <w:p w:rsidR="00AA32A0" w:rsidRPr="00AA32A0" w:rsidRDefault="00AA32A0" w:rsidP="00AA32A0">
            <w:pPr>
              <w:spacing w:before="100" w:beforeAutospacing="1" w:after="119"/>
              <w:jc w:val="center"/>
              <w:rPr>
                <w:rFonts w:ascii="Cambria Math" w:hAnsi="Cambria Math"/>
                <w:iCs/>
                <w:sz w:val="20"/>
                <w:szCs w:val="20"/>
              </w:rPr>
            </w:pPr>
          </w:p>
        </w:tc>
      </w:tr>
      <w:tr w:rsidR="00AA32A0" w:rsidRPr="00AA32A0" w:rsidTr="00EF589C">
        <w:trPr>
          <w:trHeight w:val="693"/>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Иные межбюджетные трансферты (переданные полномочия по культуре)</w:t>
            </w:r>
          </w:p>
        </w:tc>
        <w:tc>
          <w:tcPr>
            <w:tcW w:w="255"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08</w:t>
            </w:r>
          </w:p>
          <w:p w:rsidR="00AA32A0" w:rsidRPr="00AA32A0" w:rsidRDefault="00AA32A0" w:rsidP="00AA32A0">
            <w:pPr>
              <w:spacing w:before="100" w:beforeAutospacing="1" w:after="119"/>
              <w:jc w:val="center"/>
              <w:rPr>
                <w:rFonts w:ascii="Cambria Math" w:hAnsi="Cambria Math"/>
                <w:iCs/>
                <w:sz w:val="20"/>
                <w:szCs w:val="20"/>
              </w:rPr>
            </w:pPr>
          </w:p>
        </w:tc>
        <w:tc>
          <w:tcPr>
            <w:tcW w:w="319"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01</w:t>
            </w:r>
          </w:p>
          <w:p w:rsidR="00AA32A0" w:rsidRPr="00AA32A0" w:rsidRDefault="00AA32A0" w:rsidP="00AA32A0">
            <w:pPr>
              <w:spacing w:before="100" w:beforeAutospacing="1" w:after="119"/>
              <w:jc w:val="center"/>
              <w:rPr>
                <w:rFonts w:ascii="Cambria Math" w:hAnsi="Cambria Math"/>
                <w:iCs/>
                <w:sz w:val="20"/>
                <w:szCs w:val="20"/>
              </w:rPr>
            </w:pPr>
          </w:p>
        </w:tc>
        <w:tc>
          <w:tcPr>
            <w:tcW w:w="508"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7000000</w:t>
            </w:r>
          </w:p>
        </w:tc>
        <w:tc>
          <w:tcPr>
            <w:tcW w:w="345"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540</w:t>
            </w:r>
          </w:p>
          <w:p w:rsidR="00AA32A0" w:rsidRPr="00AA32A0" w:rsidRDefault="00AA32A0" w:rsidP="00AA32A0">
            <w:pPr>
              <w:spacing w:before="100" w:beforeAutospacing="1" w:after="119"/>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2092</w:t>
            </w:r>
          </w:p>
        </w:tc>
        <w:tc>
          <w:tcPr>
            <w:tcW w:w="587" w:type="pct"/>
            <w:tcBorders>
              <w:left w:val="single" w:sz="4" w:space="0" w:color="auto"/>
              <w:bottom w:val="single" w:sz="4" w:space="0" w:color="auto"/>
            </w:tcBorders>
          </w:tcPr>
          <w:p w:rsidR="00AA32A0" w:rsidRPr="00AA32A0" w:rsidRDefault="00AA32A0" w:rsidP="00AA32A0">
            <w:pPr>
              <w:rPr>
                <w:rFonts w:ascii="Cambria Math" w:hAnsi="Cambria Math"/>
                <w:iCs/>
                <w:sz w:val="20"/>
                <w:szCs w:val="20"/>
              </w:rPr>
            </w:pPr>
          </w:p>
        </w:tc>
      </w:tr>
      <w:tr w:rsidR="00AA32A0" w:rsidRPr="00AA32A0" w:rsidTr="00EF589C">
        <w:trPr>
          <w:trHeight w:val="693"/>
        </w:trPr>
        <w:tc>
          <w:tcPr>
            <w:tcW w:w="609" w:type="pct"/>
          </w:tcPr>
          <w:p w:rsidR="00AA32A0" w:rsidRPr="00AA32A0" w:rsidRDefault="00AA32A0" w:rsidP="00AA32A0">
            <w:pPr>
              <w:spacing w:before="100" w:beforeAutospacing="1" w:after="119"/>
              <w:jc w:val="center"/>
              <w:rPr>
                <w:rFonts w:ascii="Cambria Math" w:hAnsi="Cambria Math"/>
                <w:iCs/>
                <w:sz w:val="20"/>
                <w:szCs w:val="20"/>
              </w:rPr>
            </w:pPr>
          </w:p>
        </w:tc>
        <w:tc>
          <w:tcPr>
            <w:tcW w:w="1810"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Иные межбюджетные трансферты</w:t>
            </w:r>
          </w:p>
        </w:tc>
        <w:tc>
          <w:tcPr>
            <w:tcW w:w="255"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08</w:t>
            </w:r>
          </w:p>
        </w:tc>
        <w:tc>
          <w:tcPr>
            <w:tcW w:w="319"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01</w:t>
            </w:r>
          </w:p>
        </w:tc>
        <w:tc>
          <w:tcPr>
            <w:tcW w:w="508"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7017243</w:t>
            </w:r>
          </w:p>
        </w:tc>
        <w:tc>
          <w:tcPr>
            <w:tcW w:w="345"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540</w:t>
            </w: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50</w:t>
            </w:r>
          </w:p>
        </w:tc>
        <w:tc>
          <w:tcPr>
            <w:tcW w:w="587" w:type="pct"/>
            <w:tcBorders>
              <w:left w:val="single" w:sz="4" w:space="0" w:color="auto"/>
            </w:tcBorders>
          </w:tcPr>
          <w:p w:rsidR="00AA32A0" w:rsidRPr="00AA32A0" w:rsidRDefault="00AA32A0" w:rsidP="00AA32A0">
            <w:pPr>
              <w:rPr>
                <w:rFonts w:ascii="Cambria Math" w:hAnsi="Cambria Math"/>
                <w:iCs/>
                <w:sz w:val="20"/>
                <w:szCs w:val="20"/>
              </w:rPr>
            </w:pPr>
            <w:r w:rsidRPr="00AA32A0">
              <w:rPr>
                <w:rFonts w:ascii="Cambria Math" w:hAnsi="Cambria Math"/>
                <w:iCs/>
                <w:sz w:val="20"/>
                <w:szCs w:val="20"/>
              </w:rPr>
              <w:t>50</w:t>
            </w:r>
          </w:p>
        </w:tc>
      </w:tr>
      <w:tr w:rsidR="00AA32A0" w:rsidRPr="00AA32A0" w:rsidTr="00EF589C">
        <w:trPr>
          <w:trHeight w:val="693"/>
        </w:trPr>
        <w:tc>
          <w:tcPr>
            <w:tcW w:w="609" w:type="pct"/>
          </w:tcPr>
          <w:p w:rsidR="00AA32A0" w:rsidRPr="00AA32A0" w:rsidRDefault="00AA32A0" w:rsidP="00AA32A0">
            <w:pPr>
              <w:spacing w:before="100" w:beforeAutospacing="1" w:after="119"/>
              <w:jc w:val="center"/>
              <w:rPr>
                <w:rFonts w:ascii="Cambria Math" w:hAnsi="Cambria Math"/>
                <w:iCs/>
                <w:sz w:val="20"/>
                <w:szCs w:val="20"/>
              </w:rPr>
            </w:pPr>
          </w:p>
        </w:tc>
        <w:tc>
          <w:tcPr>
            <w:tcW w:w="1810"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Иные межбюджетные трансферты (переданные полномочия по культуре)</w:t>
            </w:r>
          </w:p>
        </w:tc>
        <w:tc>
          <w:tcPr>
            <w:tcW w:w="255"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08</w:t>
            </w:r>
          </w:p>
          <w:p w:rsidR="00AA32A0" w:rsidRPr="00AA32A0" w:rsidRDefault="00AA32A0" w:rsidP="00AA32A0">
            <w:pPr>
              <w:spacing w:before="100" w:beforeAutospacing="1" w:after="119"/>
              <w:jc w:val="center"/>
              <w:rPr>
                <w:rFonts w:ascii="Cambria Math" w:hAnsi="Cambria Math"/>
                <w:iCs/>
                <w:sz w:val="20"/>
                <w:szCs w:val="20"/>
              </w:rPr>
            </w:pPr>
          </w:p>
        </w:tc>
        <w:tc>
          <w:tcPr>
            <w:tcW w:w="319"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01</w:t>
            </w:r>
          </w:p>
          <w:p w:rsidR="00AA32A0" w:rsidRPr="00AA32A0" w:rsidRDefault="00AA32A0" w:rsidP="00AA32A0">
            <w:pPr>
              <w:spacing w:before="100" w:beforeAutospacing="1" w:after="119"/>
              <w:jc w:val="center"/>
              <w:rPr>
                <w:rFonts w:ascii="Cambria Math" w:hAnsi="Cambria Math"/>
                <w:iCs/>
                <w:sz w:val="20"/>
                <w:szCs w:val="20"/>
              </w:rPr>
            </w:pPr>
          </w:p>
        </w:tc>
        <w:tc>
          <w:tcPr>
            <w:tcW w:w="508" w:type="pct"/>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7037821</w:t>
            </w:r>
          </w:p>
        </w:tc>
        <w:tc>
          <w:tcPr>
            <w:tcW w:w="345" w:type="pct"/>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540</w:t>
            </w:r>
          </w:p>
          <w:p w:rsidR="00AA32A0" w:rsidRPr="00AA32A0" w:rsidRDefault="00AA32A0" w:rsidP="00AA32A0">
            <w:pPr>
              <w:spacing w:before="100" w:beforeAutospacing="1" w:after="119"/>
              <w:jc w:val="center"/>
              <w:rPr>
                <w:rFonts w:ascii="Cambria Math" w:hAnsi="Cambria Math"/>
                <w:iCs/>
                <w:sz w:val="20"/>
                <w:szCs w:val="20"/>
              </w:rPr>
            </w:pPr>
          </w:p>
        </w:tc>
        <w:tc>
          <w:tcPr>
            <w:tcW w:w="567" w:type="pct"/>
            <w:tcBorders>
              <w:righ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2042</w:t>
            </w:r>
          </w:p>
        </w:tc>
        <w:tc>
          <w:tcPr>
            <w:tcW w:w="587" w:type="pct"/>
            <w:tcBorders>
              <w:left w:val="single" w:sz="4" w:space="0" w:color="auto"/>
              <w:bottom w:val="single" w:sz="4" w:space="0" w:color="auto"/>
            </w:tcBorders>
          </w:tcPr>
          <w:p w:rsidR="00AA32A0" w:rsidRPr="00AA32A0" w:rsidRDefault="00AA32A0" w:rsidP="00AA32A0">
            <w:pPr>
              <w:rPr>
                <w:rFonts w:ascii="Cambria Math" w:hAnsi="Cambria Math"/>
                <w:iCs/>
                <w:sz w:val="20"/>
                <w:szCs w:val="20"/>
              </w:rPr>
            </w:pPr>
          </w:p>
        </w:tc>
      </w:tr>
      <w:tr w:rsidR="00AA32A0" w:rsidRPr="00AA32A0" w:rsidTr="00EF589C">
        <w:trPr>
          <w:trHeight w:val="693"/>
        </w:trPr>
        <w:tc>
          <w:tcPr>
            <w:tcW w:w="609" w:type="pct"/>
          </w:tcPr>
          <w:p w:rsidR="00AA32A0" w:rsidRPr="00AA32A0" w:rsidRDefault="00AA32A0" w:rsidP="00AA32A0">
            <w:pPr>
              <w:spacing w:before="100" w:beforeAutospacing="1" w:after="119"/>
              <w:jc w:val="center"/>
              <w:rPr>
                <w:rFonts w:ascii="Cambria Math" w:hAnsi="Cambria Math"/>
                <w:iCs/>
                <w:sz w:val="20"/>
                <w:szCs w:val="20"/>
              </w:rPr>
            </w:pPr>
          </w:p>
        </w:tc>
        <w:tc>
          <w:tcPr>
            <w:tcW w:w="1810" w:type="pct"/>
          </w:tcPr>
          <w:p w:rsidR="00AA32A0" w:rsidRPr="00AA32A0" w:rsidRDefault="00AA32A0" w:rsidP="00AA32A0">
            <w:pPr>
              <w:pStyle w:val="Standard"/>
              <w:tabs>
                <w:tab w:val="left" w:pos="6420"/>
              </w:tabs>
              <w:snapToGrid w:val="0"/>
              <w:jc w:val="center"/>
              <w:rPr>
                <w:rFonts w:ascii="Cambria Math" w:hAnsi="Cambria Math" w:hint="eastAsia"/>
                <w:b/>
                <w:bCs/>
                <w:sz w:val="20"/>
                <w:szCs w:val="20"/>
              </w:rPr>
            </w:pPr>
            <w:r w:rsidRPr="00AA32A0">
              <w:rPr>
                <w:rFonts w:ascii="Cambria Math" w:hAnsi="Cambria Math"/>
                <w:iCs/>
                <w:sz w:val="20"/>
                <w:szCs w:val="20"/>
                <w:lang w:eastAsia="ru-RU"/>
              </w:rPr>
              <w:t>Непрограммные направления расходов бюджета поселения в области общегосударственных вопросов</w:t>
            </w:r>
          </w:p>
        </w:tc>
        <w:tc>
          <w:tcPr>
            <w:tcW w:w="255" w:type="pct"/>
          </w:tcPr>
          <w:p w:rsidR="00AA32A0" w:rsidRPr="00AA32A0" w:rsidRDefault="00AA32A0" w:rsidP="00AA32A0">
            <w:pPr>
              <w:pStyle w:val="Standard"/>
              <w:snapToGrid w:val="0"/>
              <w:jc w:val="center"/>
              <w:rPr>
                <w:rFonts w:ascii="Cambria Math" w:hAnsi="Cambria Math" w:hint="eastAsia"/>
                <w:sz w:val="20"/>
                <w:szCs w:val="20"/>
              </w:rPr>
            </w:pPr>
            <w:r w:rsidRPr="00AA32A0">
              <w:rPr>
                <w:rFonts w:ascii="Cambria Math" w:hAnsi="Cambria Math"/>
                <w:sz w:val="20"/>
                <w:szCs w:val="20"/>
              </w:rPr>
              <w:t>11</w:t>
            </w:r>
          </w:p>
        </w:tc>
        <w:tc>
          <w:tcPr>
            <w:tcW w:w="319" w:type="pct"/>
          </w:tcPr>
          <w:p w:rsidR="00AA32A0" w:rsidRPr="00AA32A0" w:rsidRDefault="00AA32A0" w:rsidP="00AA32A0">
            <w:pPr>
              <w:pStyle w:val="Standard"/>
              <w:snapToGrid w:val="0"/>
              <w:jc w:val="center"/>
              <w:rPr>
                <w:rFonts w:ascii="Cambria Math" w:hAnsi="Cambria Math" w:hint="eastAsia"/>
                <w:sz w:val="20"/>
                <w:szCs w:val="20"/>
              </w:rPr>
            </w:pPr>
            <w:r w:rsidRPr="00AA32A0">
              <w:rPr>
                <w:rFonts w:ascii="Cambria Math" w:hAnsi="Cambria Math"/>
                <w:sz w:val="20"/>
                <w:szCs w:val="20"/>
              </w:rPr>
              <w:t>01</w:t>
            </w:r>
          </w:p>
        </w:tc>
        <w:tc>
          <w:tcPr>
            <w:tcW w:w="508" w:type="pct"/>
          </w:tcPr>
          <w:p w:rsidR="00AA32A0" w:rsidRPr="00AA32A0" w:rsidRDefault="00AA32A0" w:rsidP="00AA32A0">
            <w:pPr>
              <w:pStyle w:val="Standard"/>
              <w:snapToGrid w:val="0"/>
              <w:jc w:val="center"/>
              <w:rPr>
                <w:rFonts w:ascii="Cambria Math" w:hAnsi="Cambria Math" w:hint="eastAsia"/>
                <w:sz w:val="20"/>
                <w:szCs w:val="20"/>
              </w:rPr>
            </w:pPr>
            <w:r w:rsidRPr="00AA32A0">
              <w:rPr>
                <w:rFonts w:ascii="Cambria Math" w:hAnsi="Cambria Math"/>
                <w:sz w:val="20"/>
                <w:szCs w:val="20"/>
              </w:rPr>
              <w:t>6000000</w:t>
            </w:r>
          </w:p>
        </w:tc>
        <w:tc>
          <w:tcPr>
            <w:tcW w:w="345" w:type="pct"/>
          </w:tcPr>
          <w:p w:rsidR="00AA32A0" w:rsidRPr="00AA32A0" w:rsidRDefault="00AA32A0" w:rsidP="00AA32A0">
            <w:pPr>
              <w:pStyle w:val="Standard"/>
              <w:snapToGrid w:val="0"/>
              <w:jc w:val="center"/>
              <w:rPr>
                <w:rFonts w:ascii="Cambria Math" w:hAnsi="Cambria Math" w:hint="eastAsia"/>
                <w:sz w:val="20"/>
                <w:szCs w:val="20"/>
              </w:rPr>
            </w:pPr>
          </w:p>
        </w:tc>
        <w:tc>
          <w:tcPr>
            <w:tcW w:w="567" w:type="pct"/>
            <w:tcBorders>
              <w:right w:val="single" w:sz="4" w:space="0" w:color="auto"/>
            </w:tcBorders>
          </w:tcPr>
          <w:p w:rsidR="00AA32A0" w:rsidRPr="00AA32A0" w:rsidRDefault="00AA32A0" w:rsidP="00AA32A0">
            <w:pPr>
              <w:pStyle w:val="Standard"/>
              <w:snapToGrid w:val="0"/>
              <w:jc w:val="center"/>
              <w:rPr>
                <w:rFonts w:ascii="Cambria Math" w:hAnsi="Cambria Math" w:hint="eastAsia"/>
                <w:sz w:val="20"/>
                <w:szCs w:val="20"/>
              </w:rPr>
            </w:pPr>
            <w:r w:rsidRPr="00AA32A0">
              <w:rPr>
                <w:rFonts w:ascii="Cambria Math" w:hAnsi="Cambria Math"/>
                <w:sz w:val="20"/>
                <w:szCs w:val="20"/>
              </w:rPr>
              <w:t>10</w:t>
            </w:r>
          </w:p>
        </w:tc>
        <w:tc>
          <w:tcPr>
            <w:tcW w:w="587" w:type="pct"/>
            <w:tcBorders>
              <w:left w:val="single" w:sz="4" w:space="0" w:color="auto"/>
              <w:bottom w:val="single" w:sz="4" w:space="0" w:color="auto"/>
            </w:tcBorders>
          </w:tcPr>
          <w:p w:rsidR="00AA32A0" w:rsidRPr="00AA32A0" w:rsidRDefault="00AA32A0" w:rsidP="00AA32A0">
            <w:pPr>
              <w:rPr>
                <w:rFonts w:ascii="Cambria Math" w:hAnsi="Cambria Math"/>
                <w:iCs/>
                <w:sz w:val="20"/>
                <w:szCs w:val="20"/>
              </w:rPr>
            </w:pPr>
          </w:p>
        </w:tc>
      </w:tr>
      <w:tr w:rsidR="00AA32A0" w:rsidRPr="00AA32A0" w:rsidTr="00EF589C">
        <w:trPr>
          <w:trHeight w:val="693"/>
        </w:trPr>
        <w:tc>
          <w:tcPr>
            <w:tcW w:w="609" w:type="pct"/>
          </w:tcPr>
          <w:p w:rsidR="00AA32A0" w:rsidRPr="00AA32A0" w:rsidRDefault="00AA32A0" w:rsidP="00AA32A0">
            <w:pPr>
              <w:spacing w:before="100" w:beforeAutospacing="1" w:after="119"/>
              <w:jc w:val="center"/>
              <w:rPr>
                <w:rFonts w:ascii="Cambria Math" w:hAnsi="Cambria Math"/>
                <w:iCs/>
                <w:sz w:val="20"/>
                <w:szCs w:val="20"/>
              </w:rPr>
            </w:pPr>
          </w:p>
        </w:tc>
        <w:tc>
          <w:tcPr>
            <w:tcW w:w="1810" w:type="pct"/>
          </w:tcPr>
          <w:p w:rsidR="00AA32A0" w:rsidRPr="00AA32A0" w:rsidRDefault="00AA32A0" w:rsidP="00AA32A0">
            <w:pPr>
              <w:pStyle w:val="Standard"/>
              <w:tabs>
                <w:tab w:val="left" w:pos="6420"/>
              </w:tabs>
              <w:snapToGrid w:val="0"/>
              <w:jc w:val="center"/>
              <w:rPr>
                <w:rFonts w:ascii="Cambria Math" w:hAnsi="Cambria Math" w:hint="eastAsia"/>
                <w:b/>
                <w:bCs/>
                <w:sz w:val="20"/>
                <w:szCs w:val="20"/>
              </w:rPr>
            </w:pPr>
            <w:r w:rsidRPr="00AA32A0">
              <w:rPr>
                <w:rFonts w:ascii="Cambria Math" w:hAnsi="Cambria Math"/>
                <w:bCs/>
                <w:iCs/>
                <w:sz w:val="20"/>
                <w:szCs w:val="20"/>
                <w:lang w:eastAsia="ru-RU"/>
              </w:rPr>
              <w:t>Расходы на обеспечение выполнения функций органами местного самоуправления</w:t>
            </w:r>
          </w:p>
        </w:tc>
        <w:tc>
          <w:tcPr>
            <w:tcW w:w="255" w:type="pct"/>
          </w:tcPr>
          <w:p w:rsidR="00AA32A0" w:rsidRPr="00AA32A0" w:rsidRDefault="00AA32A0" w:rsidP="00AA32A0">
            <w:pPr>
              <w:pStyle w:val="Standard"/>
              <w:snapToGrid w:val="0"/>
              <w:jc w:val="center"/>
              <w:rPr>
                <w:rFonts w:ascii="Cambria Math" w:hAnsi="Cambria Math" w:hint="eastAsia"/>
                <w:sz w:val="20"/>
                <w:szCs w:val="20"/>
              </w:rPr>
            </w:pPr>
            <w:r w:rsidRPr="00AA32A0">
              <w:rPr>
                <w:rFonts w:ascii="Cambria Math" w:hAnsi="Cambria Math"/>
                <w:sz w:val="20"/>
                <w:szCs w:val="20"/>
              </w:rPr>
              <w:t>11</w:t>
            </w:r>
          </w:p>
        </w:tc>
        <w:tc>
          <w:tcPr>
            <w:tcW w:w="319" w:type="pct"/>
          </w:tcPr>
          <w:p w:rsidR="00AA32A0" w:rsidRPr="00AA32A0" w:rsidRDefault="00AA32A0" w:rsidP="00AA32A0">
            <w:pPr>
              <w:pStyle w:val="Standard"/>
              <w:snapToGrid w:val="0"/>
              <w:jc w:val="center"/>
              <w:rPr>
                <w:rFonts w:ascii="Cambria Math" w:hAnsi="Cambria Math" w:hint="eastAsia"/>
                <w:sz w:val="20"/>
                <w:szCs w:val="20"/>
              </w:rPr>
            </w:pPr>
            <w:r w:rsidRPr="00AA32A0">
              <w:rPr>
                <w:rFonts w:ascii="Cambria Math" w:hAnsi="Cambria Math"/>
                <w:sz w:val="20"/>
                <w:szCs w:val="20"/>
              </w:rPr>
              <w:t>01</w:t>
            </w:r>
          </w:p>
        </w:tc>
        <w:tc>
          <w:tcPr>
            <w:tcW w:w="508" w:type="pct"/>
          </w:tcPr>
          <w:p w:rsidR="00AA32A0" w:rsidRPr="00AA32A0" w:rsidRDefault="00AA32A0" w:rsidP="00AA32A0">
            <w:pPr>
              <w:pStyle w:val="Standard"/>
              <w:snapToGrid w:val="0"/>
              <w:jc w:val="center"/>
              <w:rPr>
                <w:rFonts w:ascii="Cambria Math" w:hAnsi="Cambria Math" w:hint="eastAsia"/>
                <w:sz w:val="20"/>
                <w:szCs w:val="20"/>
              </w:rPr>
            </w:pPr>
            <w:r w:rsidRPr="00AA32A0">
              <w:rPr>
                <w:rFonts w:ascii="Cambria Math" w:hAnsi="Cambria Math"/>
                <w:sz w:val="20"/>
                <w:szCs w:val="20"/>
              </w:rPr>
              <w:t>6040000</w:t>
            </w:r>
          </w:p>
        </w:tc>
        <w:tc>
          <w:tcPr>
            <w:tcW w:w="345" w:type="pct"/>
          </w:tcPr>
          <w:p w:rsidR="00AA32A0" w:rsidRPr="00AA32A0" w:rsidRDefault="00AA32A0" w:rsidP="00AA32A0">
            <w:pPr>
              <w:pStyle w:val="Standard"/>
              <w:snapToGrid w:val="0"/>
              <w:jc w:val="center"/>
              <w:rPr>
                <w:rFonts w:ascii="Cambria Math" w:hAnsi="Cambria Math" w:hint="eastAsia"/>
                <w:sz w:val="20"/>
                <w:szCs w:val="20"/>
              </w:rPr>
            </w:pPr>
          </w:p>
        </w:tc>
        <w:tc>
          <w:tcPr>
            <w:tcW w:w="567" w:type="pct"/>
            <w:tcBorders>
              <w:right w:val="single" w:sz="4" w:space="0" w:color="auto"/>
            </w:tcBorders>
          </w:tcPr>
          <w:p w:rsidR="00AA32A0" w:rsidRPr="00AA32A0" w:rsidRDefault="00AA32A0" w:rsidP="00AA32A0">
            <w:pPr>
              <w:pStyle w:val="Standard"/>
              <w:snapToGrid w:val="0"/>
              <w:jc w:val="center"/>
              <w:rPr>
                <w:rFonts w:ascii="Cambria Math" w:hAnsi="Cambria Math" w:hint="eastAsia"/>
                <w:sz w:val="20"/>
                <w:szCs w:val="20"/>
              </w:rPr>
            </w:pPr>
            <w:r w:rsidRPr="00AA32A0">
              <w:rPr>
                <w:rFonts w:ascii="Cambria Math" w:hAnsi="Cambria Math"/>
                <w:sz w:val="20"/>
                <w:szCs w:val="20"/>
              </w:rPr>
              <w:t>10</w:t>
            </w:r>
          </w:p>
        </w:tc>
        <w:tc>
          <w:tcPr>
            <w:tcW w:w="587" w:type="pct"/>
            <w:tcBorders>
              <w:left w:val="single" w:sz="4" w:space="0" w:color="auto"/>
              <w:bottom w:val="single" w:sz="4" w:space="0" w:color="auto"/>
            </w:tcBorders>
          </w:tcPr>
          <w:p w:rsidR="00AA32A0" w:rsidRPr="00AA32A0" w:rsidRDefault="00AA32A0" w:rsidP="00AA32A0">
            <w:pPr>
              <w:rPr>
                <w:rFonts w:ascii="Cambria Math" w:hAnsi="Cambria Math"/>
                <w:iCs/>
                <w:sz w:val="20"/>
                <w:szCs w:val="20"/>
              </w:rPr>
            </w:pPr>
          </w:p>
        </w:tc>
      </w:tr>
      <w:tr w:rsidR="00AA32A0" w:rsidRPr="00AA32A0" w:rsidTr="00EF589C">
        <w:trPr>
          <w:trHeight w:val="693"/>
        </w:trPr>
        <w:tc>
          <w:tcPr>
            <w:tcW w:w="609" w:type="pct"/>
          </w:tcPr>
          <w:p w:rsidR="00AA32A0" w:rsidRPr="00AA32A0" w:rsidRDefault="00AA32A0" w:rsidP="00AA32A0">
            <w:pPr>
              <w:spacing w:before="100" w:beforeAutospacing="1" w:after="119"/>
              <w:jc w:val="center"/>
              <w:rPr>
                <w:rFonts w:ascii="Cambria Math" w:hAnsi="Cambria Math"/>
                <w:iCs/>
                <w:sz w:val="20"/>
                <w:szCs w:val="20"/>
              </w:rPr>
            </w:pPr>
          </w:p>
        </w:tc>
        <w:tc>
          <w:tcPr>
            <w:tcW w:w="1810" w:type="pct"/>
          </w:tcPr>
          <w:p w:rsidR="00AA32A0" w:rsidRPr="00AA32A0" w:rsidRDefault="00AA32A0" w:rsidP="00AA32A0">
            <w:pPr>
              <w:pStyle w:val="Standard"/>
              <w:tabs>
                <w:tab w:val="left" w:pos="6420"/>
              </w:tabs>
              <w:snapToGrid w:val="0"/>
              <w:jc w:val="center"/>
              <w:rPr>
                <w:rFonts w:ascii="Cambria Math" w:hAnsi="Cambria Math" w:hint="eastAsia"/>
                <w:b/>
                <w:bCs/>
                <w:sz w:val="20"/>
                <w:szCs w:val="20"/>
              </w:rPr>
            </w:pPr>
            <w:r w:rsidRPr="00AA32A0">
              <w:rPr>
                <w:rFonts w:ascii="Cambria Math" w:hAnsi="Cambria Math"/>
                <w:iCs/>
                <w:sz w:val="20"/>
                <w:szCs w:val="20"/>
                <w:lang w:eastAsia="ru-RU"/>
              </w:rPr>
              <w:t>Иные закупки товаров, работ, услуг для муниципальных нужд</w:t>
            </w:r>
          </w:p>
        </w:tc>
        <w:tc>
          <w:tcPr>
            <w:tcW w:w="255" w:type="pct"/>
          </w:tcPr>
          <w:p w:rsidR="00AA32A0" w:rsidRPr="00AA32A0" w:rsidRDefault="00AA32A0" w:rsidP="00AA32A0">
            <w:pPr>
              <w:pStyle w:val="Standard"/>
              <w:snapToGrid w:val="0"/>
              <w:jc w:val="center"/>
              <w:rPr>
                <w:rFonts w:ascii="Cambria Math" w:hAnsi="Cambria Math" w:hint="eastAsia"/>
                <w:sz w:val="20"/>
                <w:szCs w:val="20"/>
              </w:rPr>
            </w:pPr>
            <w:r w:rsidRPr="00AA32A0">
              <w:rPr>
                <w:rFonts w:ascii="Cambria Math" w:hAnsi="Cambria Math"/>
                <w:sz w:val="20"/>
                <w:szCs w:val="20"/>
              </w:rPr>
              <w:t>11</w:t>
            </w:r>
          </w:p>
        </w:tc>
        <w:tc>
          <w:tcPr>
            <w:tcW w:w="319" w:type="pct"/>
          </w:tcPr>
          <w:p w:rsidR="00AA32A0" w:rsidRPr="00AA32A0" w:rsidRDefault="00AA32A0" w:rsidP="00AA32A0">
            <w:pPr>
              <w:pStyle w:val="Standard"/>
              <w:snapToGrid w:val="0"/>
              <w:jc w:val="center"/>
              <w:rPr>
                <w:rFonts w:ascii="Cambria Math" w:hAnsi="Cambria Math" w:hint="eastAsia"/>
                <w:sz w:val="20"/>
                <w:szCs w:val="20"/>
              </w:rPr>
            </w:pPr>
            <w:r w:rsidRPr="00AA32A0">
              <w:rPr>
                <w:rFonts w:ascii="Cambria Math" w:hAnsi="Cambria Math"/>
                <w:sz w:val="20"/>
                <w:szCs w:val="20"/>
              </w:rPr>
              <w:t>01</w:t>
            </w:r>
          </w:p>
        </w:tc>
        <w:tc>
          <w:tcPr>
            <w:tcW w:w="508" w:type="pct"/>
          </w:tcPr>
          <w:p w:rsidR="00AA32A0" w:rsidRPr="00AA32A0" w:rsidRDefault="00AA32A0" w:rsidP="00AA32A0">
            <w:pPr>
              <w:pStyle w:val="Standard"/>
              <w:snapToGrid w:val="0"/>
              <w:jc w:val="center"/>
              <w:rPr>
                <w:rFonts w:ascii="Cambria Math" w:hAnsi="Cambria Math" w:hint="eastAsia"/>
                <w:sz w:val="20"/>
                <w:szCs w:val="20"/>
              </w:rPr>
            </w:pPr>
            <w:r w:rsidRPr="00AA32A0">
              <w:rPr>
                <w:rFonts w:ascii="Cambria Math" w:hAnsi="Cambria Math"/>
                <w:sz w:val="20"/>
                <w:szCs w:val="20"/>
              </w:rPr>
              <w:t>6042000</w:t>
            </w:r>
          </w:p>
        </w:tc>
        <w:tc>
          <w:tcPr>
            <w:tcW w:w="345" w:type="pct"/>
          </w:tcPr>
          <w:p w:rsidR="00AA32A0" w:rsidRPr="00AA32A0" w:rsidRDefault="00AA32A0" w:rsidP="00AA32A0">
            <w:pPr>
              <w:pStyle w:val="Standard"/>
              <w:snapToGrid w:val="0"/>
              <w:jc w:val="center"/>
              <w:rPr>
                <w:rFonts w:ascii="Cambria Math" w:hAnsi="Cambria Math" w:hint="eastAsia"/>
                <w:sz w:val="20"/>
                <w:szCs w:val="20"/>
              </w:rPr>
            </w:pPr>
            <w:r w:rsidRPr="00AA32A0">
              <w:rPr>
                <w:rFonts w:ascii="Cambria Math" w:hAnsi="Cambria Math"/>
                <w:sz w:val="20"/>
                <w:szCs w:val="20"/>
              </w:rPr>
              <w:t>240</w:t>
            </w:r>
          </w:p>
        </w:tc>
        <w:tc>
          <w:tcPr>
            <w:tcW w:w="567" w:type="pct"/>
            <w:tcBorders>
              <w:right w:val="single" w:sz="4" w:space="0" w:color="auto"/>
            </w:tcBorders>
          </w:tcPr>
          <w:p w:rsidR="00AA32A0" w:rsidRPr="00AA32A0" w:rsidRDefault="00AA32A0" w:rsidP="00AA32A0">
            <w:pPr>
              <w:pStyle w:val="Standard"/>
              <w:snapToGrid w:val="0"/>
              <w:jc w:val="center"/>
              <w:rPr>
                <w:rFonts w:ascii="Cambria Math" w:hAnsi="Cambria Math" w:hint="eastAsia"/>
                <w:sz w:val="20"/>
                <w:szCs w:val="20"/>
              </w:rPr>
            </w:pPr>
            <w:r w:rsidRPr="00AA32A0">
              <w:rPr>
                <w:rFonts w:ascii="Cambria Math" w:hAnsi="Cambria Math"/>
                <w:sz w:val="20"/>
                <w:szCs w:val="20"/>
              </w:rPr>
              <w:t>10</w:t>
            </w:r>
          </w:p>
        </w:tc>
        <w:tc>
          <w:tcPr>
            <w:tcW w:w="587" w:type="pct"/>
            <w:tcBorders>
              <w:left w:val="single" w:sz="4" w:space="0" w:color="auto"/>
              <w:bottom w:val="single" w:sz="4" w:space="0" w:color="auto"/>
            </w:tcBorders>
          </w:tcPr>
          <w:p w:rsidR="00AA32A0" w:rsidRPr="00AA32A0" w:rsidRDefault="00AA32A0" w:rsidP="00AA32A0">
            <w:pPr>
              <w:rPr>
                <w:rFonts w:ascii="Cambria Math" w:hAnsi="Cambria Math"/>
                <w:iCs/>
                <w:sz w:val="20"/>
                <w:szCs w:val="20"/>
              </w:rPr>
            </w:pPr>
          </w:p>
        </w:tc>
      </w:tr>
      <w:tr w:rsidR="00AA32A0" w:rsidRPr="00AA32A0" w:rsidTr="00EF589C">
        <w:trPr>
          <w:trHeight w:val="321"/>
        </w:trPr>
        <w:tc>
          <w:tcPr>
            <w:tcW w:w="609"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1810"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b/>
                <w:bCs/>
                <w:sz w:val="20"/>
                <w:szCs w:val="20"/>
              </w:rPr>
              <w:t>ВСЕГО РАСХОДОВ:</w:t>
            </w:r>
          </w:p>
        </w:tc>
        <w:tc>
          <w:tcPr>
            <w:tcW w:w="255" w:type="pct"/>
            <w:hideMark/>
          </w:tcPr>
          <w:p w:rsidR="00AA32A0" w:rsidRPr="00AA32A0" w:rsidRDefault="00AA32A0" w:rsidP="00AA32A0">
            <w:pPr>
              <w:spacing w:before="100" w:beforeAutospacing="1" w:after="119"/>
              <w:rPr>
                <w:rFonts w:ascii="Cambria Math" w:hAnsi="Cambria Math"/>
                <w:iCs/>
                <w:sz w:val="20"/>
                <w:szCs w:val="20"/>
              </w:rPr>
            </w:pPr>
          </w:p>
        </w:tc>
        <w:tc>
          <w:tcPr>
            <w:tcW w:w="319" w:type="pct"/>
            <w:hideMark/>
          </w:tcPr>
          <w:p w:rsidR="00AA32A0" w:rsidRPr="00AA32A0" w:rsidRDefault="00AA32A0" w:rsidP="00AA32A0">
            <w:pPr>
              <w:spacing w:before="100" w:beforeAutospacing="1" w:after="119"/>
              <w:rPr>
                <w:rFonts w:ascii="Cambria Math" w:hAnsi="Cambria Math"/>
                <w:iCs/>
                <w:sz w:val="20"/>
                <w:szCs w:val="20"/>
              </w:rPr>
            </w:pPr>
          </w:p>
        </w:tc>
        <w:tc>
          <w:tcPr>
            <w:tcW w:w="508" w:type="pct"/>
            <w:hideMark/>
          </w:tcPr>
          <w:p w:rsidR="00AA32A0" w:rsidRPr="00AA32A0" w:rsidRDefault="00AA32A0" w:rsidP="00AA32A0">
            <w:pPr>
              <w:spacing w:before="100" w:beforeAutospacing="1" w:after="119"/>
              <w:rPr>
                <w:rFonts w:ascii="Cambria Math" w:hAnsi="Cambria Math"/>
                <w:iCs/>
                <w:sz w:val="20"/>
                <w:szCs w:val="20"/>
              </w:rPr>
            </w:pPr>
          </w:p>
        </w:tc>
        <w:tc>
          <w:tcPr>
            <w:tcW w:w="345" w:type="pct"/>
            <w:hideMark/>
          </w:tcPr>
          <w:p w:rsidR="00AA32A0" w:rsidRPr="00AA32A0" w:rsidRDefault="00AA32A0" w:rsidP="00AA32A0">
            <w:pPr>
              <w:spacing w:before="100" w:beforeAutospacing="1" w:after="119"/>
              <w:rPr>
                <w:rFonts w:ascii="Cambria Math" w:hAnsi="Cambria Math"/>
                <w:iCs/>
                <w:sz w:val="20"/>
                <w:szCs w:val="20"/>
              </w:rPr>
            </w:pPr>
          </w:p>
        </w:tc>
        <w:tc>
          <w:tcPr>
            <w:tcW w:w="567" w:type="pct"/>
            <w:tcBorders>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8176</w:t>
            </w:r>
          </w:p>
        </w:tc>
        <w:tc>
          <w:tcPr>
            <w:tcW w:w="587" w:type="pct"/>
            <w:tcBorders>
              <w:lef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3428</w:t>
            </w:r>
          </w:p>
        </w:tc>
      </w:tr>
    </w:tbl>
    <w:p w:rsidR="00AA32A0" w:rsidRPr="00AA32A0" w:rsidRDefault="00AA32A0" w:rsidP="00AA32A0">
      <w:pPr>
        <w:jc w:val="right"/>
        <w:rPr>
          <w:rFonts w:ascii="Cambria Math" w:hAnsi="Cambria Math"/>
          <w:sz w:val="20"/>
          <w:szCs w:val="20"/>
        </w:rPr>
      </w:pPr>
    </w:p>
    <w:p w:rsidR="00AA32A0" w:rsidRPr="00AA32A0" w:rsidRDefault="00AA32A0" w:rsidP="00AA32A0">
      <w:pPr>
        <w:jc w:val="right"/>
        <w:rPr>
          <w:rFonts w:ascii="Cambria Math" w:hAnsi="Cambria Math"/>
          <w:sz w:val="20"/>
          <w:szCs w:val="20"/>
        </w:rPr>
      </w:pPr>
      <w:r w:rsidRPr="00AA32A0">
        <w:rPr>
          <w:rFonts w:ascii="Cambria Math" w:hAnsi="Cambria Math"/>
          <w:sz w:val="20"/>
          <w:szCs w:val="20"/>
        </w:rPr>
        <w:t xml:space="preserve"> Приложение № 4</w:t>
      </w:r>
    </w:p>
    <w:p w:rsidR="00AA32A0" w:rsidRPr="00E34780" w:rsidRDefault="00AA32A0" w:rsidP="00AA32A0">
      <w:pPr>
        <w:tabs>
          <w:tab w:val="left" w:pos="6420"/>
        </w:tabs>
        <w:jc w:val="center"/>
        <w:rPr>
          <w:rFonts w:ascii="Cambria Math" w:hAnsi="Cambria Math"/>
          <w:sz w:val="20"/>
          <w:szCs w:val="20"/>
        </w:rPr>
      </w:pPr>
      <w:r w:rsidRPr="00E34780">
        <w:rPr>
          <w:rFonts w:ascii="Cambria Math" w:hAnsi="Cambria Math"/>
          <w:sz w:val="20"/>
          <w:szCs w:val="20"/>
        </w:rPr>
        <w:t xml:space="preserve">Распределение бюджета по разделам и подразделам классификации расходов бюджета </w:t>
      </w:r>
    </w:p>
    <w:p w:rsidR="00AA32A0" w:rsidRPr="00E34780" w:rsidRDefault="00AA32A0" w:rsidP="00AA32A0">
      <w:pPr>
        <w:tabs>
          <w:tab w:val="left" w:pos="6420"/>
        </w:tabs>
        <w:jc w:val="center"/>
        <w:rPr>
          <w:rFonts w:ascii="Cambria Math" w:hAnsi="Cambria Math"/>
          <w:sz w:val="20"/>
          <w:szCs w:val="20"/>
        </w:rPr>
      </w:pPr>
      <w:r w:rsidRPr="00E34780">
        <w:rPr>
          <w:rFonts w:ascii="Cambria Math" w:hAnsi="Cambria Math"/>
          <w:sz w:val="20"/>
          <w:szCs w:val="20"/>
        </w:rPr>
        <w:t>сельского поселения Печинено муниципального района Богатовский Самарской области за  201</w:t>
      </w:r>
      <w:r w:rsidR="00E34780" w:rsidRPr="00E34780">
        <w:rPr>
          <w:rFonts w:ascii="Cambria Math" w:hAnsi="Cambria Math"/>
          <w:sz w:val="20"/>
          <w:szCs w:val="20"/>
        </w:rPr>
        <w:t>5</w:t>
      </w:r>
      <w:r w:rsidRPr="00E34780">
        <w:rPr>
          <w:rFonts w:ascii="Cambria Math" w:hAnsi="Cambria Math"/>
          <w:sz w:val="20"/>
          <w:szCs w:val="20"/>
        </w:rPr>
        <w:t xml:space="preserve"> год</w:t>
      </w:r>
    </w:p>
    <w:p w:rsidR="00AA32A0" w:rsidRPr="00AA32A0" w:rsidRDefault="00AA32A0" w:rsidP="00AA32A0">
      <w:pPr>
        <w:tabs>
          <w:tab w:val="left" w:pos="6420"/>
        </w:tabs>
        <w:jc w:val="right"/>
        <w:rPr>
          <w:rFonts w:ascii="Cambria Math" w:hAnsi="Cambria Math"/>
          <w:sz w:val="20"/>
          <w:szCs w:val="20"/>
        </w:rPr>
      </w:pPr>
      <w:r w:rsidRPr="00AA32A0">
        <w:rPr>
          <w:rFonts w:ascii="Cambria Math" w:hAnsi="Cambria Math"/>
          <w:sz w:val="20"/>
          <w:szCs w:val="20"/>
        </w:rPr>
        <w:t>(</w:t>
      </w:r>
      <w:proofErr w:type="spellStart"/>
      <w:r w:rsidRPr="00AA32A0">
        <w:rPr>
          <w:rFonts w:ascii="Cambria Math" w:hAnsi="Cambria Math"/>
          <w:sz w:val="20"/>
          <w:szCs w:val="20"/>
        </w:rPr>
        <w:t>тыс</w:t>
      </w:r>
      <w:proofErr w:type="gramStart"/>
      <w:r w:rsidRPr="00AA32A0">
        <w:rPr>
          <w:rFonts w:ascii="Cambria Math" w:hAnsi="Cambria Math"/>
          <w:sz w:val="20"/>
          <w:szCs w:val="20"/>
        </w:rPr>
        <w:t>.р</w:t>
      </w:r>
      <w:proofErr w:type="gramEnd"/>
      <w:r w:rsidRPr="00AA32A0">
        <w:rPr>
          <w:rFonts w:ascii="Cambria Math" w:hAnsi="Cambria Math"/>
          <w:sz w:val="20"/>
          <w:szCs w:val="20"/>
        </w:rPr>
        <w:t>уб</w:t>
      </w:r>
      <w:proofErr w:type="spellEnd"/>
      <w:r w:rsidRPr="00AA32A0">
        <w:rPr>
          <w:rFonts w:ascii="Cambria Math" w:hAnsi="Cambria Math"/>
          <w:sz w:val="20"/>
          <w:szCs w:val="20"/>
        </w:rPr>
        <w:t>.)</w:t>
      </w:r>
    </w:p>
    <w:tbl>
      <w:tblPr>
        <w:tblW w:w="5258"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3"/>
        <w:gridCol w:w="646"/>
        <w:gridCol w:w="1087"/>
        <w:gridCol w:w="1064"/>
        <w:gridCol w:w="1219"/>
      </w:tblGrid>
      <w:tr w:rsidR="00AA32A0" w:rsidRPr="00AA32A0" w:rsidTr="00AA32A0">
        <w:trPr>
          <w:trHeight w:val="439"/>
        </w:trPr>
        <w:tc>
          <w:tcPr>
            <w:tcW w:w="3142" w:type="pct"/>
            <w:vMerge w:val="restar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b/>
                <w:bCs/>
                <w:iCs/>
                <w:sz w:val="20"/>
                <w:szCs w:val="20"/>
              </w:rPr>
              <w:t>Наименование показателя</w:t>
            </w:r>
          </w:p>
        </w:tc>
        <w:tc>
          <w:tcPr>
            <w:tcW w:w="299" w:type="pct"/>
            <w:vMerge w:val="restart"/>
            <w:hideMark/>
          </w:tcPr>
          <w:p w:rsidR="00AA32A0" w:rsidRPr="00AA32A0" w:rsidRDefault="00AA32A0" w:rsidP="00AA32A0">
            <w:pPr>
              <w:spacing w:before="100" w:beforeAutospacing="1" w:after="119"/>
              <w:jc w:val="center"/>
              <w:rPr>
                <w:rFonts w:ascii="Cambria Math" w:hAnsi="Cambria Math"/>
                <w:iCs/>
                <w:sz w:val="20"/>
                <w:szCs w:val="20"/>
              </w:rPr>
            </w:pPr>
            <w:proofErr w:type="spellStart"/>
            <w:r w:rsidRPr="00AA32A0">
              <w:rPr>
                <w:rFonts w:ascii="Cambria Math" w:hAnsi="Cambria Math"/>
                <w:b/>
                <w:bCs/>
                <w:iCs/>
                <w:sz w:val="20"/>
                <w:szCs w:val="20"/>
              </w:rPr>
              <w:t>Рз</w:t>
            </w:r>
            <w:proofErr w:type="spellEnd"/>
          </w:p>
        </w:tc>
        <w:tc>
          <w:tcPr>
            <w:tcW w:w="503" w:type="pct"/>
            <w:vMerge w:val="restart"/>
            <w:hideMark/>
          </w:tcPr>
          <w:p w:rsidR="00AA32A0" w:rsidRPr="00AA32A0" w:rsidRDefault="00AA32A0" w:rsidP="00AA32A0">
            <w:pPr>
              <w:spacing w:before="100" w:beforeAutospacing="1" w:after="119"/>
              <w:jc w:val="center"/>
              <w:rPr>
                <w:rFonts w:ascii="Cambria Math" w:hAnsi="Cambria Math"/>
                <w:iCs/>
                <w:sz w:val="20"/>
                <w:szCs w:val="20"/>
              </w:rPr>
            </w:pPr>
            <w:proofErr w:type="gramStart"/>
            <w:r w:rsidRPr="00AA32A0">
              <w:rPr>
                <w:rFonts w:ascii="Cambria Math" w:hAnsi="Cambria Math"/>
                <w:b/>
                <w:bCs/>
                <w:iCs/>
                <w:sz w:val="20"/>
                <w:szCs w:val="20"/>
              </w:rPr>
              <w:t>ПР</w:t>
            </w:r>
            <w:proofErr w:type="gramEnd"/>
          </w:p>
        </w:tc>
        <w:tc>
          <w:tcPr>
            <w:tcW w:w="1056" w:type="pct"/>
            <w:gridSpan w:val="2"/>
            <w:tcBorders>
              <w:bottom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b/>
                <w:bCs/>
                <w:iCs/>
                <w:sz w:val="20"/>
                <w:szCs w:val="20"/>
              </w:rPr>
              <w:t xml:space="preserve">Исполнено                    </w:t>
            </w:r>
          </w:p>
        </w:tc>
      </w:tr>
      <w:tr w:rsidR="00AA32A0" w:rsidRPr="00AA32A0" w:rsidTr="00AA32A0">
        <w:trPr>
          <w:trHeight w:val="1036"/>
        </w:trPr>
        <w:tc>
          <w:tcPr>
            <w:tcW w:w="3142" w:type="pct"/>
            <w:vMerge/>
            <w:hideMark/>
          </w:tcPr>
          <w:p w:rsidR="00AA32A0" w:rsidRPr="00AA32A0" w:rsidRDefault="00AA32A0" w:rsidP="00AA32A0">
            <w:pPr>
              <w:spacing w:before="100" w:beforeAutospacing="1" w:after="119"/>
              <w:jc w:val="center"/>
              <w:rPr>
                <w:rFonts w:ascii="Cambria Math" w:hAnsi="Cambria Math"/>
                <w:b/>
                <w:bCs/>
                <w:iCs/>
                <w:sz w:val="20"/>
                <w:szCs w:val="20"/>
              </w:rPr>
            </w:pPr>
          </w:p>
        </w:tc>
        <w:tc>
          <w:tcPr>
            <w:tcW w:w="299" w:type="pct"/>
            <w:vMerge/>
            <w:hideMark/>
          </w:tcPr>
          <w:p w:rsidR="00AA32A0" w:rsidRPr="00AA32A0" w:rsidRDefault="00AA32A0" w:rsidP="00AA32A0">
            <w:pPr>
              <w:spacing w:before="100" w:beforeAutospacing="1" w:after="119"/>
              <w:jc w:val="center"/>
              <w:rPr>
                <w:rFonts w:ascii="Cambria Math" w:hAnsi="Cambria Math"/>
                <w:b/>
                <w:bCs/>
                <w:iCs/>
                <w:sz w:val="20"/>
                <w:szCs w:val="20"/>
              </w:rPr>
            </w:pPr>
          </w:p>
        </w:tc>
        <w:tc>
          <w:tcPr>
            <w:tcW w:w="503" w:type="pct"/>
            <w:vMerge/>
            <w:hideMark/>
          </w:tcPr>
          <w:p w:rsidR="00AA32A0" w:rsidRPr="00AA32A0" w:rsidRDefault="00AA32A0" w:rsidP="00AA32A0">
            <w:pPr>
              <w:spacing w:before="100" w:beforeAutospacing="1" w:after="119"/>
              <w:jc w:val="center"/>
              <w:rPr>
                <w:rFonts w:ascii="Cambria Math" w:hAnsi="Cambria Math"/>
                <w:b/>
                <w:bCs/>
                <w:iCs/>
                <w:sz w:val="20"/>
                <w:szCs w:val="20"/>
              </w:rPr>
            </w:pPr>
          </w:p>
        </w:tc>
        <w:tc>
          <w:tcPr>
            <w:tcW w:w="492" w:type="pct"/>
            <w:tcBorders>
              <w:top w:val="single" w:sz="4" w:space="0" w:color="auto"/>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Всего</w:t>
            </w:r>
          </w:p>
          <w:p w:rsidR="00AA32A0" w:rsidRPr="00AA32A0" w:rsidRDefault="00AA32A0" w:rsidP="00AA32A0">
            <w:pPr>
              <w:spacing w:before="100" w:beforeAutospacing="1" w:after="119"/>
              <w:jc w:val="center"/>
              <w:rPr>
                <w:rFonts w:ascii="Cambria Math" w:hAnsi="Cambria Math"/>
                <w:iCs/>
                <w:sz w:val="20"/>
                <w:szCs w:val="20"/>
              </w:rPr>
            </w:pPr>
          </w:p>
        </w:tc>
        <w:tc>
          <w:tcPr>
            <w:tcW w:w="564" w:type="pct"/>
            <w:tcBorders>
              <w:top w:val="single" w:sz="4" w:space="0" w:color="auto"/>
              <w:left w:val="single" w:sz="4" w:space="0" w:color="auto"/>
            </w:tcBorders>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В том числе за счёт областных, федеральных средств</w:t>
            </w:r>
          </w:p>
        </w:tc>
      </w:tr>
      <w:tr w:rsidR="00AA32A0" w:rsidRPr="00AA32A0" w:rsidTr="00AA32A0">
        <w:trPr>
          <w:trHeight w:val="631"/>
        </w:trPr>
        <w:tc>
          <w:tcPr>
            <w:tcW w:w="3142"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b/>
                <w:bCs/>
                <w:iCs/>
                <w:sz w:val="20"/>
                <w:szCs w:val="20"/>
              </w:rPr>
              <w:t>Общегосударственные вопросы</w:t>
            </w:r>
            <w:r w:rsidRPr="00AA32A0">
              <w:rPr>
                <w:rFonts w:ascii="Cambria Math" w:hAnsi="Cambria Math"/>
                <w:iCs/>
                <w:sz w:val="20"/>
                <w:szCs w:val="20"/>
              </w:rPr>
              <w:t xml:space="preserve"> </w:t>
            </w:r>
          </w:p>
        </w:tc>
        <w:tc>
          <w:tcPr>
            <w:tcW w:w="299"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b/>
                <w:bCs/>
                <w:iCs/>
                <w:sz w:val="20"/>
                <w:szCs w:val="20"/>
              </w:rPr>
              <w:t>01</w:t>
            </w:r>
          </w:p>
          <w:p w:rsidR="00AA32A0" w:rsidRPr="00AA32A0" w:rsidRDefault="00AA32A0" w:rsidP="00AA32A0">
            <w:pPr>
              <w:spacing w:before="100" w:beforeAutospacing="1" w:after="119"/>
              <w:jc w:val="center"/>
              <w:rPr>
                <w:rFonts w:ascii="Cambria Math" w:hAnsi="Cambria Math"/>
                <w:iCs/>
                <w:sz w:val="20"/>
                <w:szCs w:val="20"/>
              </w:rPr>
            </w:pPr>
          </w:p>
        </w:tc>
        <w:tc>
          <w:tcPr>
            <w:tcW w:w="503"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492" w:type="pct"/>
            <w:tcBorders>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2446</w:t>
            </w:r>
          </w:p>
        </w:tc>
        <w:tc>
          <w:tcPr>
            <w:tcW w:w="564" w:type="pct"/>
            <w:tcBorders>
              <w:left w:val="single" w:sz="4" w:space="0" w:color="auto"/>
            </w:tcBorders>
          </w:tcPr>
          <w:p w:rsidR="00AA32A0" w:rsidRPr="00AA32A0" w:rsidRDefault="00AA32A0" w:rsidP="00AA32A0">
            <w:pPr>
              <w:spacing w:before="100" w:beforeAutospacing="1" w:after="119"/>
              <w:jc w:val="center"/>
              <w:rPr>
                <w:rFonts w:ascii="Cambria Math" w:hAnsi="Cambria Math"/>
                <w:b/>
                <w:sz w:val="20"/>
                <w:szCs w:val="20"/>
              </w:rPr>
            </w:pPr>
            <w:r w:rsidRPr="00AA32A0">
              <w:rPr>
                <w:rFonts w:ascii="Cambria Math" w:hAnsi="Cambria Math"/>
                <w:b/>
                <w:sz w:val="20"/>
                <w:szCs w:val="20"/>
              </w:rPr>
              <w:t>1321</w:t>
            </w:r>
          </w:p>
        </w:tc>
      </w:tr>
      <w:tr w:rsidR="00AA32A0" w:rsidRPr="00AA32A0" w:rsidTr="00AA32A0">
        <w:trPr>
          <w:trHeight w:val="210"/>
        </w:trPr>
        <w:tc>
          <w:tcPr>
            <w:tcW w:w="3142" w:type="pct"/>
            <w:hideMark/>
          </w:tcPr>
          <w:p w:rsidR="00AA32A0" w:rsidRPr="00AA32A0" w:rsidRDefault="00AA32A0" w:rsidP="00AA32A0">
            <w:pPr>
              <w:spacing w:before="100" w:beforeAutospacing="1" w:after="119" w:line="210" w:lineRule="atLeast"/>
              <w:jc w:val="center"/>
              <w:rPr>
                <w:rFonts w:ascii="Cambria Math" w:hAnsi="Cambria Math"/>
                <w:iCs/>
                <w:sz w:val="20"/>
                <w:szCs w:val="20"/>
              </w:rPr>
            </w:pPr>
            <w:r w:rsidRPr="00AA32A0">
              <w:rPr>
                <w:rFonts w:ascii="Cambria Math" w:hAnsi="Cambria Math"/>
                <w:iCs/>
                <w:sz w:val="20"/>
                <w:szCs w:val="20"/>
              </w:rPr>
              <w:t xml:space="preserve">Функционирование высшего должностного лица субъекта РФ и </w:t>
            </w:r>
            <w:r w:rsidRPr="00AA32A0">
              <w:rPr>
                <w:rFonts w:ascii="Cambria Math" w:hAnsi="Cambria Math"/>
                <w:iCs/>
                <w:sz w:val="20"/>
                <w:szCs w:val="20"/>
              </w:rPr>
              <w:lastRenderedPageBreak/>
              <w:t>муниципального образования</w:t>
            </w:r>
          </w:p>
        </w:tc>
        <w:tc>
          <w:tcPr>
            <w:tcW w:w="299" w:type="pct"/>
            <w:hideMark/>
          </w:tcPr>
          <w:p w:rsidR="00AA32A0" w:rsidRPr="00AA32A0" w:rsidRDefault="00AA32A0" w:rsidP="00AA32A0">
            <w:pPr>
              <w:spacing w:before="100" w:beforeAutospacing="1" w:after="119" w:line="210" w:lineRule="atLeast"/>
              <w:jc w:val="center"/>
              <w:rPr>
                <w:rFonts w:ascii="Cambria Math" w:hAnsi="Cambria Math"/>
                <w:iCs/>
                <w:sz w:val="20"/>
                <w:szCs w:val="20"/>
              </w:rPr>
            </w:pPr>
            <w:r w:rsidRPr="00AA32A0">
              <w:rPr>
                <w:rFonts w:ascii="Cambria Math" w:hAnsi="Cambria Math"/>
                <w:iCs/>
                <w:sz w:val="20"/>
                <w:szCs w:val="20"/>
              </w:rPr>
              <w:lastRenderedPageBreak/>
              <w:t>01</w:t>
            </w:r>
          </w:p>
        </w:tc>
        <w:tc>
          <w:tcPr>
            <w:tcW w:w="503" w:type="pct"/>
            <w:hideMark/>
          </w:tcPr>
          <w:p w:rsidR="00AA32A0" w:rsidRPr="00AA32A0" w:rsidRDefault="00AA32A0" w:rsidP="00AA32A0">
            <w:pPr>
              <w:spacing w:before="100" w:beforeAutospacing="1" w:after="119" w:line="210" w:lineRule="atLeast"/>
              <w:jc w:val="center"/>
              <w:rPr>
                <w:rFonts w:ascii="Cambria Math" w:hAnsi="Cambria Math"/>
                <w:iCs/>
                <w:sz w:val="20"/>
                <w:szCs w:val="20"/>
              </w:rPr>
            </w:pPr>
            <w:r w:rsidRPr="00AA32A0">
              <w:rPr>
                <w:rFonts w:ascii="Cambria Math" w:hAnsi="Cambria Math"/>
                <w:iCs/>
                <w:sz w:val="20"/>
                <w:szCs w:val="20"/>
              </w:rPr>
              <w:t>02</w:t>
            </w:r>
          </w:p>
        </w:tc>
        <w:tc>
          <w:tcPr>
            <w:tcW w:w="492" w:type="pct"/>
            <w:tcBorders>
              <w:right w:val="single" w:sz="4" w:space="0" w:color="auto"/>
            </w:tcBorders>
          </w:tcPr>
          <w:p w:rsidR="00AA32A0" w:rsidRPr="00AA32A0" w:rsidRDefault="00AA32A0" w:rsidP="00AA32A0">
            <w:pPr>
              <w:spacing w:before="100" w:beforeAutospacing="1" w:after="119" w:line="210" w:lineRule="atLeast"/>
              <w:jc w:val="center"/>
              <w:rPr>
                <w:rFonts w:ascii="Cambria Math" w:hAnsi="Cambria Math"/>
                <w:iCs/>
                <w:sz w:val="20"/>
                <w:szCs w:val="20"/>
              </w:rPr>
            </w:pPr>
            <w:r w:rsidRPr="00AA32A0">
              <w:rPr>
                <w:rFonts w:ascii="Cambria Math" w:hAnsi="Cambria Math"/>
                <w:iCs/>
                <w:sz w:val="20"/>
                <w:szCs w:val="20"/>
              </w:rPr>
              <w:t>537</w:t>
            </w:r>
          </w:p>
        </w:tc>
        <w:tc>
          <w:tcPr>
            <w:tcW w:w="564" w:type="pct"/>
            <w:tcBorders>
              <w:left w:val="single" w:sz="4" w:space="0" w:color="auto"/>
            </w:tcBorders>
          </w:tcPr>
          <w:p w:rsidR="00AA32A0" w:rsidRPr="00AA32A0" w:rsidRDefault="00AA32A0" w:rsidP="00AA32A0">
            <w:pPr>
              <w:spacing w:before="100" w:beforeAutospacing="1" w:after="119" w:line="210" w:lineRule="atLeast"/>
              <w:jc w:val="center"/>
              <w:rPr>
                <w:rFonts w:ascii="Cambria Math" w:hAnsi="Cambria Math"/>
                <w:iCs/>
                <w:sz w:val="20"/>
                <w:szCs w:val="20"/>
              </w:rPr>
            </w:pPr>
            <w:r w:rsidRPr="00AA32A0">
              <w:rPr>
                <w:rFonts w:ascii="Cambria Math" w:hAnsi="Cambria Math"/>
                <w:iCs/>
                <w:sz w:val="20"/>
                <w:szCs w:val="20"/>
              </w:rPr>
              <w:t>298</w:t>
            </w:r>
          </w:p>
        </w:tc>
      </w:tr>
      <w:tr w:rsidR="00AA32A0" w:rsidRPr="00AA32A0" w:rsidTr="00AA32A0">
        <w:trPr>
          <w:trHeight w:val="1037"/>
        </w:trPr>
        <w:tc>
          <w:tcPr>
            <w:tcW w:w="3142" w:type="pct"/>
            <w:hideMark/>
          </w:tcPr>
          <w:p w:rsidR="00AA32A0" w:rsidRPr="00AA32A0" w:rsidRDefault="00AA32A0" w:rsidP="00AA32A0">
            <w:pPr>
              <w:spacing w:before="100" w:beforeAutospacing="1"/>
              <w:jc w:val="center"/>
              <w:rPr>
                <w:rFonts w:ascii="Cambria Math" w:hAnsi="Cambria Math"/>
                <w:sz w:val="20"/>
                <w:szCs w:val="20"/>
              </w:rPr>
            </w:pPr>
            <w:r w:rsidRPr="00AA32A0">
              <w:rPr>
                <w:rFonts w:ascii="Cambria Math" w:hAnsi="Cambria Math"/>
                <w:iCs/>
                <w:sz w:val="20"/>
                <w:szCs w:val="20"/>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299"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01</w:t>
            </w:r>
          </w:p>
        </w:tc>
        <w:tc>
          <w:tcPr>
            <w:tcW w:w="503" w:type="pct"/>
            <w:hideMark/>
          </w:tcPr>
          <w:p w:rsidR="00AA32A0" w:rsidRPr="00AA32A0" w:rsidRDefault="00AA32A0" w:rsidP="00AA32A0">
            <w:pPr>
              <w:spacing w:before="100" w:beforeAutospacing="1" w:after="119"/>
              <w:jc w:val="center"/>
              <w:rPr>
                <w:rFonts w:ascii="Cambria Math" w:hAnsi="Cambria Math"/>
                <w:sz w:val="20"/>
                <w:szCs w:val="20"/>
              </w:rPr>
            </w:pPr>
            <w:r w:rsidRPr="00AA32A0">
              <w:rPr>
                <w:rFonts w:ascii="Cambria Math" w:hAnsi="Cambria Math"/>
                <w:iCs/>
                <w:sz w:val="20"/>
                <w:szCs w:val="20"/>
              </w:rPr>
              <w:t>04</w:t>
            </w:r>
          </w:p>
        </w:tc>
        <w:tc>
          <w:tcPr>
            <w:tcW w:w="492" w:type="pct"/>
            <w:tcBorders>
              <w:right w:val="single" w:sz="4" w:space="0" w:color="auto"/>
            </w:tcBorders>
          </w:tcPr>
          <w:p w:rsidR="00AA32A0" w:rsidRPr="00AA32A0" w:rsidRDefault="00AA32A0" w:rsidP="00AA32A0">
            <w:pPr>
              <w:spacing w:before="100" w:beforeAutospacing="1" w:after="119"/>
              <w:jc w:val="center"/>
              <w:rPr>
                <w:rFonts w:ascii="Cambria Math" w:hAnsi="Cambria Math"/>
                <w:sz w:val="20"/>
                <w:szCs w:val="20"/>
              </w:rPr>
            </w:pPr>
            <w:r w:rsidRPr="00AA32A0">
              <w:rPr>
                <w:rFonts w:ascii="Cambria Math" w:hAnsi="Cambria Math"/>
                <w:iCs/>
                <w:sz w:val="20"/>
                <w:szCs w:val="20"/>
              </w:rPr>
              <w:t>1909</w:t>
            </w:r>
          </w:p>
        </w:tc>
        <w:tc>
          <w:tcPr>
            <w:tcW w:w="564" w:type="pct"/>
            <w:tcBorders>
              <w:left w:val="single" w:sz="4" w:space="0" w:color="auto"/>
            </w:tcBorders>
          </w:tcPr>
          <w:p w:rsidR="00AA32A0" w:rsidRPr="00AA32A0" w:rsidRDefault="00AA32A0" w:rsidP="00AA32A0">
            <w:pPr>
              <w:spacing w:before="100" w:beforeAutospacing="1" w:after="119"/>
              <w:jc w:val="center"/>
              <w:rPr>
                <w:rFonts w:ascii="Cambria Math" w:hAnsi="Cambria Math"/>
                <w:sz w:val="20"/>
                <w:szCs w:val="20"/>
              </w:rPr>
            </w:pPr>
            <w:r w:rsidRPr="00AA32A0">
              <w:rPr>
                <w:rFonts w:ascii="Cambria Math" w:hAnsi="Cambria Math"/>
                <w:iCs/>
                <w:sz w:val="20"/>
                <w:szCs w:val="20"/>
              </w:rPr>
              <w:t>1023</w:t>
            </w:r>
          </w:p>
        </w:tc>
      </w:tr>
      <w:tr w:rsidR="00AA32A0" w:rsidRPr="00AA32A0" w:rsidTr="00AA32A0">
        <w:trPr>
          <w:trHeight w:val="359"/>
        </w:trPr>
        <w:tc>
          <w:tcPr>
            <w:tcW w:w="3142" w:type="pct"/>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Расходы на обеспечение выполнения функций органов местного самоуправления</w:t>
            </w:r>
          </w:p>
        </w:tc>
        <w:tc>
          <w:tcPr>
            <w:tcW w:w="299" w:type="pct"/>
          </w:tcPr>
          <w:p w:rsidR="00AA32A0" w:rsidRPr="00AA32A0" w:rsidRDefault="00AA32A0" w:rsidP="00AA32A0">
            <w:pPr>
              <w:spacing w:before="100" w:beforeAutospacing="1"/>
              <w:jc w:val="center"/>
              <w:rPr>
                <w:rFonts w:ascii="Cambria Math" w:hAnsi="Cambria Math"/>
                <w:b/>
                <w:bCs/>
                <w:iCs/>
                <w:sz w:val="20"/>
                <w:szCs w:val="20"/>
              </w:rPr>
            </w:pPr>
            <w:r w:rsidRPr="00AA32A0">
              <w:rPr>
                <w:rFonts w:ascii="Cambria Math" w:hAnsi="Cambria Math"/>
                <w:b/>
                <w:bCs/>
                <w:iCs/>
                <w:sz w:val="20"/>
                <w:szCs w:val="20"/>
              </w:rPr>
              <w:t>01</w:t>
            </w:r>
          </w:p>
        </w:tc>
        <w:tc>
          <w:tcPr>
            <w:tcW w:w="503" w:type="pct"/>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07</w:t>
            </w:r>
          </w:p>
        </w:tc>
        <w:tc>
          <w:tcPr>
            <w:tcW w:w="492" w:type="pct"/>
            <w:tcBorders>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145</w:t>
            </w:r>
          </w:p>
        </w:tc>
        <w:tc>
          <w:tcPr>
            <w:tcW w:w="564" w:type="pct"/>
            <w:tcBorders>
              <w:lef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1</w:t>
            </w:r>
          </w:p>
        </w:tc>
      </w:tr>
      <w:tr w:rsidR="00AA32A0" w:rsidRPr="00AA32A0" w:rsidTr="00AA32A0">
        <w:trPr>
          <w:trHeight w:val="359"/>
        </w:trPr>
        <w:tc>
          <w:tcPr>
            <w:tcW w:w="3142" w:type="pct"/>
            <w:hideMark/>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bCs/>
                <w:iCs/>
                <w:sz w:val="20"/>
                <w:szCs w:val="20"/>
              </w:rPr>
              <w:t>Другие общегосударственные вопросы</w:t>
            </w:r>
          </w:p>
        </w:tc>
        <w:tc>
          <w:tcPr>
            <w:tcW w:w="299" w:type="pct"/>
            <w:hideMark/>
          </w:tcPr>
          <w:p w:rsidR="00AA32A0" w:rsidRPr="00AA32A0" w:rsidRDefault="00AA32A0" w:rsidP="00AA32A0">
            <w:pPr>
              <w:spacing w:before="100" w:beforeAutospacing="1"/>
              <w:jc w:val="center"/>
              <w:rPr>
                <w:rFonts w:ascii="Cambria Math" w:hAnsi="Cambria Math"/>
                <w:b/>
                <w:iCs/>
                <w:sz w:val="20"/>
                <w:szCs w:val="20"/>
              </w:rPr>
            </w:pPr>
            <w:r w:rsidRPr="00AA32A0">
              <w:rPr>
                <w:rFonts w:ascii="Cambria Math" w:hAnsi="Cambria Math"/>
                <w:b/>
                <w:bCs/>
                <w:iCs/>
                <w:sz w:val="20"/>
                <w:szCs w:val="20"/>
              </w:rPr>
              <w:t>01</w:t>
            </w:r>
          </w:p>
        </w:tc>
        <w:tc>
          <w:tcPr>
            <w:tcW w:w="503" w:type="pct"/>
            <w:hideMark/>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bCs/>
                <w:iCs/>
                <w:sz w:val="20"/>
                <w:szCs w:val="20"/>
              </w:rPr>
              <w:t>13</w:t>
            </w:r>
          </w:p>
        </w:tc>
        <w:tc>
          <w:tcPr>
            <w:tcW w:w="492" w:type="pct"/>
            <w:tcBorders>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84</w:t>
            </w:r>
          </w:p>
        </w:tc>
        <w:tc>
          <w:tcPr>
            <w:tcW w:w="564" w:type="pct"/>
            <w:tcBorders>
              <w:lef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w:t>
            </w:r>
          </w:p>
        </w:tc>
      </w:tr>
      <w:tr w:rsidR="00AA32A0" w:rsidRPr="00AA32A0" w:rsidTr="00AA32A0">
        <w:trPr>
          <w:trHeight w:val="465"/>
        </w:trPr>
        <w:tc>
          <w:tcPr>
            <w:tcW w:w="3142" w:type="pct"/>
            <w:hideMark/>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Национальная оборона</w:t>
            </w:r>
          </w:p>
        </w:tc>
        <w:tc>
          <w:tcPr>
            <w:tcW w:w="299" w:type="pct"/>
            <w:hideMark/>
          </w:tcPr>
          <w:p w:rsidR="00AA32A0" w:rsidRPr="00AA32A0" w:rsidRDefault="00AA32A0" w:rsidP="00AA32A0">
            <w:pPr>
              <w:spacing w:before="100" w:beforeAutospacing="1"/>
              <w:jc w:val="center"/>
              <w:rPr>
                <w:rFonts w:ascii="Cambria Math" w:hAnsi="Cambria Math"/>
                <w:b/>
                <w:bCs/>
                <w:iCs/>
                <w:sz w:val="20"/>
                <w:szCs w:val="20"/>
              </w:rPr>
            </w:pPr>
            <w:r w:rsidRPr="00AA32A0">
              <w:rPr>
                <w:rFonts w:ascii="Cambria Math" w:hAnsi="Cambria Math"/>
                <w:b/>
                <w:bCs/>
                <w:iCs/>
                <w:sz w:val="20"/>
                <w:szCs w:val="20"/>
              </w:rPr>
              <w:t>02</w:t>
            </w:r>
          </w:p>
        </w:tc>
        <w:tc>
          <w:tcPr>
            <w:tcW w:w="503" w:type="pct"/>
            <w:hideMark/>
          </w:tcPr>
          <w:p w:rsidR="00AA32A0" w:rsidRPr="00AA32A0" w:rsidRDefault="00AA32A0" w:rsidP="00AA32A0">
            <w:pPr>
              <w:spacing w:before="100" w:beforeAutospacing="1"/>
              <w:jc w:val="center"/>
              <w:rPr>
                <w:rFonts w:ascii="Cambria Math" w:hAnsi="Cambria Math"/>
                <w:b/>
                <w:bCs/>
                <w:iCs/>
                <w:sz w:val="20"/>
                <w:szCs w:val="20"/>
              </w:rPr>
            </w:pPr>
          </w:p>
        </w:tc>
        <w:tc>
          <w:tcPr>
            <w:tcW w:w="492" w:type="pct"/>
            <w:tcBorders>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68</w:t>
            </w:r>
          </w:p>
        </w:tc>
        <w:tc>
          <w:tcPr>
            <w:tcW w:w="564" w:type="pct"/>
            <w:tcBorders>
              <w:left w:val="single" w:sz="4" w:space="0" w:color="auto"/>
            </w:tcBorders>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68</w:t>
            </w:r>
          </w:p>
        </w:tc>
      </w:tr>
      <w:tr w:rsidR="00AA32A0" w:rsidRPr="00AA32A0" w:rsidTr="00AA32A0">
        <w:trPr>
          <w:trHeight w:val="465"/>
        </w:trPr>
        <w:tc>
          <w:tcPr>
            <w:tcW w:w="3142" w:type="pct"/>
            <w:hideMark/>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Мобилизация и вневойсковая подготовка</w:t>
            </w:r>
          </w:p>
        </w:tc>
        <w:tc>
          <w:tcPr>
            <w:tcW w:w="299" w:type="pct"/>
            <w:hideMark/>
          </w:tcPr>
          <w:p w:rsidR="00AA32A0" w:rsidRPr="00AA32A0" w:rsidRDefault="00AA32A0" w:rsidP="00AA32A0">
            <w:pPr>
              <w:spacing w:before="100" w:beforeAutospacing="1"/>
              <w:jc w:val="center"/>
              <w:rPr>
                <w:rFonts w:ascii="Cambria Math" w:hAnsi="Cambria Math"/>
                <w:bCs/>
                <w:iCs/>
                <w:sz w:val="20"/>
                <w:szCs w:val="20"/>
              </w:rPr>
            </w:pPr>
            <w:r w:rsidRPr="00AA32A0">
              <w:rPr>
                <w:rFonts w:ascii="Cambria Math" w:hAnsi="Cambria Math"/>
                <w:bCs/>
                <w:iCs/>
                <w:sz w:val="20"/>
                <w:szCs w:val="20"/>
              </w:rPr>
              <w:t>02</w:t>
            </w:r>
          </w:p>
        </w:tc>
        <w:tc>
          <w:tcPr>
            <w:tcW w:w="503" w:type="pct"/>
            <w:hideMark/>
          </w:tcPr>
          <w:p w:rsidR="00AA32A0" w:rsidRPr="00AA32A0" w:rsidRDefault="00AA32A0" w:rsidP="00AA32A0">
            <w:pPr>
              <w:spacing w:before="100" w:beforeAutospacing="1"/>
              <w:jc w:val="center"/>
              <w:rPr>
                <w:rFonts w:ascii="Cambria Math" w:hAnsi="Cambria Math"/>
                <w:bCs/>
                <w:iCs/>
                <w:sz w:val="20"/>
                <w:szCs w:val="20"/>
              </w:rPr>
            </w:pPr>
            <w:r w:rsidRPr="00AA32A0">
              <w:rPr>
                <w:rFonts w:ascii="Cambria Math" w:hAnsi="Cambria Math"/>
                <w:bCs/>
                <w:iCs/>
                <w:sz w:val="20"/>
                <w:szCs w:val="20"/>
              </w:rPr>
              <w:t>03</w:t>
            </w:r>
          </w:p>
        </w:tc>
        <w:tc>
          <w:tcPr>
            <w:tcW w:w="492"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68</w:t>
            </w:r>
          </w:p>
        </w:tc>
        <w:tc>
          <w:tcPr>
            <w:tcW w:w="564" w:type="pct"/>
            <w:tcBorders>
              <w:left w:val="single" w:sz="4" w:space="0" w:color="auto"/>
            </w:tcBorders>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68</w:t>
            </w:r>
          </w:p>
        </w:tc>
      </w:tr>
      <w:tr w:rsidR="00AA32A0" w:rsidRPr="00AA32A0" w:rsidTr="00AA32A0">
        <w:trPr>
          <w:trHeight w:val="361"/>
        </w:trPr>
        <w:tc>
          <w:tcPr>
            <w:tcW w:w="3142" w:type="pct"/>
            <w:hideMark/>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Национальная безопасность и правоохранительная деятельность</w:t>
            </w:r>
          </w:p>
        </w:tc>
        <w:tc>
          <w:tcPr>
            <w:tcW w:w="299" w:type="pct"/>
            <w:hideMark/>
          </w:tcPr>
          <w:p w:rsidR="00AA32A0" w:rsidRPr="00AA32A0" w:rsidRDefault="00AA32A0" w:rsidP="00AA32A0">
            <w:pPr>
              <w:spacing w:before="100" w:beforeAutospacing="1"/>
              <w:jc w:val="center"/>
              <w:rPr>
                <w:rFonts w:ascii="Cambria Math" w:hAnsi="Cambria Math"/>
                <w:b/>
                <w:bCs/>
                <w:iCs/>
                <w:sz w:val="20"/>
                <w:szCs w:val="20"/>
              </w:rPr>
            </w:pPr>
            <w:r w:rsidRPr="00AA32A0">
              <w:rPr>
                <w:rFonts w:ascii="Cambria Math" w:hAnsi="Cambria Math"/>
                <w:b/>
                <w:bCs/>
                <w:iCs/>
                <w:sz w:val="20"/>
                <w:szCs w:val="20"/>
              </w:rPr>
              <w:t>03</w:t>
            </w:r>
          </w:p>
        </w:tc>
        <w:tc>
          <w:tcPr>
            <w:tcW w:w="503" w:type="pct"/>
            <w:hideMark/>
          </w:tcPr>
          <w:p w:rsidR="00AA32A0" w:rsidRPr="00AA32A0" w:rsidRDefault="00AA32A0" w:rsidP="00AA32A0">
            <w:pPr>
              <w:spacing w:before="100" w:beforeAutospacing="1"/>
              <w:jc w:val="center"/>
              <w:rPr>
                <w:rFonts w:ascii="Cambria Math" w:hAnsi="Cambria Math"/>
                <w:b/>
                <w:bCs/>
                <w:iCs/>
                <w:sz w:val="20"/>
                <w:szCs w:val="20"/>
              </w:rPr>
            </w:pPr>
          </w:p>
        </w:tc>
        <w:tc>
          <w:tcPr>
            <w:tcW w:w="492" w:type="pct"/>
            <w:tcBorders>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47</w:t>
            </w:r>
          </w:p>
        </w:tc>
        <w:tc>
          <w:tcPr>
            <w:tcW w:w="564" w:type="pct"/>
            <w:tcBorders>
              <w:lef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w:t>
            </w:r>
          </w:p>
        </w:tc>
      </w:tr>
      <w:tr w:rsidR="00AA32A0" w:rsidRPr="00AA32A0" w:rsidTr="00AA32A0">
        <w:trPr>
          <w:trHeight w:val="410"/>
        </w:trPr>
        <w:tc>
          <w:tcPr>
            <w:tcW w:w="3142"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bCs/>
                <w:iCs/>
                <w:sz w:val="20"/>
                <w:szCs w:val="20"/>
              </w:rPr>
              <w:t>Обеспечение пожарной безопасности</w:t>
            </w:r>
          </w:p>
        </w:tc>
        <w:tc>
          <w:tcPr>
            <w:tcW w:w="299"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bCs/>
                <w:iCs/>
                <w:sz w:val="20"/>
                <w:szCs w:val="20"/>
              </w:rPr>
              <w:t>03</w:t>
            </w:r>
          </w:p>
        </w:tc>
        <w:tc>
          <w:tcPr>
            <w:tcW w:w="503"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bCs/>
                <w:iCs/>
                <w:sz w:val="20"/>
                <w:szCs w:val="20"/>
              </w:rPr>
              <w:t>10</w:t>
            </w:r>
          </w:p>
        </w:tc>
        <w:tc>
          <w:tcPr>
            <w:tcW w:w="492"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15</w:t>
            </w:r>
          </w:p>
        </w:tc>
        <w:tc>
          <w:tcPr>
            <w:tcW w:w="564" w:type="pct"/>
            <w:tcBorders>
              <w:lef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w:t>
            </w:r>
          </w:p>
        </w:tc>
      </w:tr>
      <w:tr w:rsidR="00AA32A0" w:rsidRPr="00AA32A0" w:rsidTr="00AA32A0">
        <w:trPr>
          <w:trHeight w:val="410"/>
        </w:trPr>
        <w:tc>
          <w:tcPr>
            <w:tcW w:w="3142" w:type="pct"/>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Обеспечение участия населения  в охране общественного порядка</w:t>
            </w:r>
          </w:p>
        </w:tc>
        <w:tc>
          <w:tcPr>
            <w:tcW w:w="299" w:type="pct"/>
          </w:tcPr>
          <w:p w:rsidR="00AA32A0" w:rsidRPr="00AA32A0" w:rsidRDefault="00AA32A0" w:rsidP="00AA32A0">
            <w:pPr>
              <w:spacing w:before="100" w:beforeAutospacing="1"/>
              <w:jc w:val="center"/>
              <w:rPr>
                <w:rFonts w:ascii="Cambria Math" w:hAnsi="Cambria Math"/>
                <w:bCs/>
                <w:iCs/>
                <w:sz w:val="20"/>
                <w:szCs w:val="20"/>
              </w:rPr>
            </w:pPr>
            <w:r w:rsidRPr="00AA32A0">
              <w:rPr>
                <w:rFonts w:ascii="Cambria Math" w:hAnsi="Cambria Math"/>
                <w:bCs/>
                <w:iCs/>
                <w:sz w:val="20"/>
                <w:szCs w:val="20"/>
              </w:rPr>
              <w:t>03</w:t>
            </w:r>
          </w:p>
        </w:tc>
        <w:tc>
          <w:tcPr>
            <w:tcW w:w="503" w:type="pct"/>
          </w:tcPr>
          <w:p w:rsidR="00AA32A0" w:rsidRPr="00AA32A0" w:rsidRDefault="00AA32A0" w:rsidP="00AA32A0">
            <w:pPr>
              <w:spacing w:before="100" w:beforeAutospacing="1"/>
              <w:jc w:val="center"/>
              <w:rPr>
                <w:rFonts w:ascii="Cambria Math" w:hAnsi="Cambria Math"/>
                <w:bCs/>
                <w:iCs/>
                <w:sz w:val="20"/>
                <w:szCs w:val="20"/>
              </w:rPr>
            </w:pPr>
            <w:r w:rsidRPr="00AA32A0">
              <w:rPr>
                <w:rFonts w:ascii="Cambria Math" w:hAnsi="Cambria Math"/>
                <w:bCs/>
                <w:iCs/>
                <w:sz w:val="20"/>
                <w:szCs w:val="20"/>
              </w:rPr>
              <w:t>14</w:t>
            </w:r>
          </w:p>
        </w:tc>
        <w:tc>
          <w:tcPr>
            <w:tcW w:w="492"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32</w:t>
            </w:r>
          </w:p>
        </w:tc>
        <w:tc>
          <w:tcPr>
            <w:tcW w:w="564" w:type="pct"/>
            <w:tcBorders>
              <w:lef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p>
        </w:tc>
      </w:tr>
      <w:tr w:rsidR="00AA32A0" w:rsidRPr="00AA32A0" w:rsidTr="00AA32A0">
        <w:trPr>
          <w:trHeight w:val="551"/>
        </w:trPr>
        <w:tc>
          <w:tcPr>
            <w:tcW w:w="3142" w:type="pct"/>
            <w:hideMark/>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Национальная экономика</w:t>
            </w:r>
          </w:p>
        </w:tc>
        <w:tc>
          <w:tcPr>
            <w:tcW w:w="299" w:type="pct"/>
            <w:hideMark/>
          </w:tcPr>
          <w:p w:rsidR="00AA32A0" w:rsidRPr="00AA32A0" w:rsidRDefault="00AA32A0" w:rsidP="00AA32A0">
            <w:pPr>
              <w:spacing w:before="100" w:beforeAutospacing="1"/>
              <w:jc w:val="center"/>
              <w:rPr>
                <w:rFonts w:ascii="Cambria Math" w:hAnsi="Cambria Math"/>
                <w:b/>
                <w:bCs/>
                <w:iCs/>
                <w:sz w:val="20"/>
                <w:szCs w:val="20"/>
              </w:rPr>
            </w:pPr>
            <w:r w:rsidRPr="00AA32A0">
              <w:rPr>
                <w:rFonts w:ascii="Cambria Math" w:hAnsi="Cambria Math"/>
                <w:b/>
                <w:bCs/>
                <w:iCs/>
                <w:sz w:val="20"/>
                <w:szCs w:val="20"/>
              </w:rPr>
              <w:t>04</w:t>
            </w:r>
          </w:p>
        </w:tc>
        <w:tc>
          <w:tcPr>
            <w:tcW w:w="503" w:type="pct"/>
            <w:hideMark/>
          </w:tcPr>
          <w:p w:rsidR="00AA32A0" w:rsidRPr="00AA32A0" w:rsidRDefault="00AA32A0" w:rsidP="00AA32A0">
            <w:pPr>
              <w:spacing w:before="100" w:beforeAutospacing="1"/>
              <w:jc w:val="center"/>
              <w:rPr>
                <w:rFonts w:ascii="Cambria Math" w:hAnsi="Cambria Math"/>
                <w:b/>
                <w:bCs/>
                <w:iCs/>
                <w:sz w:val="20"/>
                <w:szCs w:val="20"/>
              </w:rPr>
            </w:pPr>
          </w:p>
        </w:tc>
        <w:tc>
          <w:tcPr>
            <w:tcW w:w="492" w:type="pct"/>
            <w:tcBorders>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1330</w:t>
            </w:r>
          </w:p>
        </w:tc>
        <w:tc>
          <w:tcPr>
            <w:tcW w:w="564" w:type="pct"/>
            <w:tcBorders>
              <w:lef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121</w:t>
            </w:r>
          </w:p>
        </w:tc>
      </w:tr>
      <w:tr w:rsidR="00AA32A0" w:rsidRPr="00AA32A0" w:rsidTr="00AA32A0">
        <w:trPr>
          <w:trHeight w:val="551"/>
        </w:trPr>
        <w:tc>
          <w:tcPr>
            <w:tcW w:w="3142" w:type="pct"/>
            <w:hideMark/>
          </w:tcPr>
          <w:p w:rsidR="00AA32A0" w:rsidRPr="00AA32A0" w:rsidRDefault="00AA32A0" w:rsidP="00AA32A0">
            <w:pPr>
              <w:spacing w:before="100" w:beforeAutospacing="1" w:after="119"/>
              <w:jc w:val="center"/>
              <w:rPr>
                <w:rFonts w:ascii="Cambria Math" w:hAnsi="Cambria Math"/>
                <w:sz w:val="20"/>
                <w:szCs w:val="20"/>
              </w:rPr>
            </w:pPr>
            <w:r w:rsidRPr="00AA32A0">
              <w:rPr>
                <w:rFonts w:ascii="Cambria Math" w:hAnsi="Cambria Math"/>
                <w:bCs/>
                <w:iCs/>
                <w:sz w:val="20"/>
                <w:szCs w:val="20"/>
              </w:rPr>
              <w:t>Сельское хозяйство и рыболовство</w:t>
            </w:r>
          </w:p>
        </w:tc>
        <w:tc>
          <w:tcPr>
            <w:tcW w:w="299"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bCs/>
                <w:iCs/>
                <w:sz w:val="20"/>
                <w:szCs w:val="20"/>
              </w:rPr>
              <w:t>04</w:t>
            </w:r>
          </w:p>
        </w:tc>
        <w:tc>
          <w:tcPr>
            <w:tcW w:w="503"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bCs/>
                <w:iCs/>
                <w:sz w:val="20"/>
                <w:szCs w:val="20"/>
              </w:rPr>
              <w:t>05</w:t>
            </w:r>
          </w:p>
        </w:tc>
        <w:tc>
          <w:tcPr>
            <w:tcW w:w="492"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124</w:t>
            </w:r>
          </w:p>
        </w:tc>
        <w:tc>
          <w:tcPr>
            <w:tcW w:w="564" w:type="pct"/>
            <w:tcBorders>
              <w:lef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124</w:t>
            </w:r>
          </w:p>
        </w:tc>
      </w:tr>
      <w:tr w:rsidR="00AA32A0" w:rsidRPr="00AA32A0" w:rsidTr="00AA32A0">
        <w:trPr>
          <w:trHeight w:val="330"/>
        </w:trPr>
        <w:tc>
          <w:tcPr>
            <w:tcW w:w="3142" w:type="pct"/>
            <w:hideMark/>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 xml:space="preserve">Дорожное хозяйство                              </w:t>
            </w:r>
          </w:p>
        </w:tc>
        <w:tc>
          <w:tcPr>
            <w:tcW w:w="299" w:type="pct"/>
            <w:hideMark/>
          </w:tcPr>
          <w:p w:rsidR="00AA32A0" w:rsidRPr="00AA32A0" w:rsidRDefault="00AA32A0" w:rsidP="00AA32A0">
            <w:pPr>
              <w:spacing w:before="100" w:beforeAutospacing="1" w:after="119"/>
              <w:jc w:val="center"/>
              <w:rPr>
                <w:rFonts w:ascii="Cambria Math" w:hAnsi="Cambria Math"/>
                <w:bCs/>
                <w:iCs/>
                <w:sz w:val="20"/>
                <w:szCs w:val="20"/>
              </w:rPr>
            </w:pPr>
            <w:r w:rsidRPr="00AA32A0">
              <w:rPr>
                <w:rFonts w:ascii="Cambria Math" w:hAnsi="Cambria Math"/>
                <w:bCs/>
                <w:iCs/>
                <w:sz w:val="20"/>
                <w:szCs w:val="20"/>
              </w:rPr>
              <w:t>04</w:t>
            </w:r>
          </w:p>
        </w:tc>
        <w:tc>
          <w:tcPr>
            <w:tcW w:w="503"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09</w:t>
            </w:r>
          </w:p>
        </w:tc>
        <w:tc>
          <w:tcPr>
            <w:tcW w:w="492"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1206</w:t>
            </w:r>
          </w:p>
        </w:tc>
        <w:tc>
          <w:tcPr>
            <w:tcW w:w="564" w:type="pct"/>
            <w:tcBorders>
              <w:lef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w:t>
            </w:r>
          </w:p>
        </w:tc>
      </w:tr>
      <w:tr w:rsidR="00AA32A0" w:rsidRPr="00AA32A0" w:rsidTr="00AA32A0">
        <w:trPr>
          <w:trHeight w:val="330"/>
        </w:trPr>
        <w:tc>
          <w:tcPr>
            <w:tcW w:w="3142"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b/>
                <w:bCs/>
                <w:iCs/>
                <w:sz w:val="20"/>
                <w:szCs w:val="20"/>
              </w:rPr>
              <w:t>Жилищно-коммунальное хозяйство</w:t>
            </w:r>
          </w:p>
        </w:tc>
        <w:tc>
          <w:tcPr>
            <w:tcW w:w="299"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b/>
                <w:bCs/>
                <w:iCs/>
                <w:sz w:val="20"/>
                <w:szCs w:val="20"/>
              </w:rPr>
              <w:t>05</w:t>
            </w:r>
          </w:p>
        </w:tc>
        <w:tc>
          <w:tcPr>
            <w:tcW w:w="503" w:type="pct"/>
            <w:hideMark/>
          </w:tcPr>
          <w:p w:rsidR="00AA32A0" w:rsidRPr="00AA32A0" w:rsidRDefault="00AA32A0" w:rsidP="00AA32A0">
            <w:pPr>
              <w:spacing w:before="100" w:beforeAutospacing="1" w:after="119"/>
              <w:jc w:val="center"/>
              <w:rPr>
                <w:rFonts w:ascii="Cambria Math" w:hAnsi="Cambria Math"/>
                <w:iCs/>
                <w:sz w:val="20"/>
                <w:szCs w:val="20"/>
              </w:rPr>
            </w:pPr>
          </w:p>
        </w:tc>
        <w:tc>
          <w:tcPr>
            <w:tcW w:w="492" w:type="pct"/>
            <w:tcBorders>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1859</w:t>
            </w:r>
          </w:p>
        </w:tc>
        <w:tc>
          <w:tcPr>
            <w:tcW w:w="564" w:type="pct"/>
            <w:tcBorders>
              <w:lef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1738</w:t>
            </w:r>
          </w:p>
        </w:tc>
      </w:tr>
      <w:tr w:rsidR="00AA32A0" w:rsidRPr="00AA32A0" w:rsidTr="00AA32A0">
        <w:trPr>
          <w:trHeight w:val="569"/>
        </w:trPr>
        <w:tc>
          <w:tcPr>
            <w:tcW w:w="3142"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Коммунальное хозяйство</w:t>
            </w:r>
          </w:p>
        </w:tc>
        <w:tc>
          <w:tcPr>
            <w:tcW w:w="299"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05</w:t>
            </w:r>
          </w:p>
        </w:tc>
        <w:tc>
          <w:tcPr>
            <w:tcW w:w="503"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02</w:t>
            </w:r>
          </w:p>
        </w:tc>
        <w:tc>
          <w:tcPr>
            <w:tcW w:w="492"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121</w:t>
            </w:r>
          </w:p>
        </w:tc>
        <w:tc>
          <w:tcPr>
            <w:tcW w:w="564" w:type="pct"/>
            <w:tcBorders>
              <w:lef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116</w:t>
            </w:r>
          </w:p>
        </w:tc>
      </w:tr>
      <w:tr w:rsidR="00AA32A0" w:rsidRPr="00AA32A0" w:rsidTr="00AA32A0">
        <w:trPr>
          <w:trHeight w:val="543"/>
        </w:trPr>
        <w:tc>
          <w:tcPr>
            <w:tcW w:w="3142" w:type="pct"/>
            <w:hideMark/>
          </w:tcPr>
          <w:p w:rsidR="00AA32A0" w:rsidRPr="00AA32A0" w:rsidRDefault="00AA32A0" w:rsidP="00AA32A0">
            <w:pPr>
              <w:spacing w:before="100" w:beforeAutospacing="1" w:after="119"/>
              <w:jc w:val="center"/>
              <w:rPr>
                <w:rFonts w:ascii="Cambria Math" w:hAnsi="Cambria Math"/>
                <w:sz w:val="20"/>
                <w:szCs w:val="20"/>
              </w:rPr>
            </w:pPr>
            <w:r w:rsidRPr="00AA32A0">
              <w:rPr>
                <w:rFonts w:ascii="Cambria Math" w:hAnsi="Cambria Math"/>
                <w:iCs/>
                <w:sz w:val="20"/>
                <w:szCs w:val="20"/>
              </w:rPr>
              <w:t>Благоустройство</w:t>
            </w:r>
          </w:p>
        </w:tc>
        <w:tc>
          <w:tcPr>
            <w:tcW w:w="299"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05</w:t>
            </w:r>
          </w:p>
        </w:tc>
        <w:tc>
          <w:tcPr>
            <w:tcW w:w="503" w:type="pct"/>
            <w:hideMark/>
          </w:tcPr>
          <w:p w:rsidR="00AA32A0" w:rsidRPr="00AA32A0" w:rsidRDefault="00AA32A0" w:rsidP="00AA32A0">
            <w:pPr>
              <w:spacing w:before="100" w:beforeAutospacing="1"/>
              <w:jc w:val="center"/>
              <w:rPr>
                <w:rFonts w:ascii="Cambria Math" w:hAnsi="Cambria Math"/>
                <w:sz w:val="20"/>
                <w:szCs w:val="20"/>
              </w:rPr>
            </w:pPr>
            <w:r w:rsidRPr="00AA32A0">
              <w:rPr>
                <w:rFonts w:ascii="Cambria Math" w:hAnsi="Cambria Math"/>
                <w:iCs/>
                <w:sz w:val="20"/>
                <w:szCs w:val="20"/>
              </w:rPr>
              <w:t>03</w:t>
            </w:r>
          </w:p>
        </w:tc>
        <w:tc>
          <w:tcPr>
            <w:tcW w:w="492" w:type="pct"/>
            <w:tcBorders>
              <w:righ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1738</w:t>
            </w:r>
          </w:p>
          <w:p w:rsidR="00AA32A0" w:rsidRPr="00AA32A0" w:rsidRDefault="00AA32A0" w:rsidP="00AA32A0">
            <w:pPr>
              <w:tabs>
                <w:tab w:val="left" w:pos="720"/>
              </w:tabs>
              <w:rPr>
                <w:rFonts w:ascii="Cambria Math" w:hAnsi="Cambria Math"/>
                <w:sz w:val="20"/>
                <w:szCs w:val="20"/>
              </w:rPr>
            </w:pPr>
            <w:r w:rsidRPr="00AA32A0">
              <w:rPr>
                <w:rFonts w:ascii="Cambria Math" w:hAnsi="Cambria Math"/>
                <w:sz w:val="20"/>
                <w:szCs w:val="20"/>
              </w:rPr>
              <w:tab/>
            </w:r>
          </w:p>
        </w:tc>
        <w:tc>
          <w:tcPr>
            <w:tcW w:w="564" w:type="pct"/>
            <w:tcBorders>
              <w:left w:val="single" w:sz="4" w:space="0" w:color="auto"/>
            </w:tcBorders>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iCs/>
                <w:sz w:val="20"/>
                <w:szCs w:val="20"/>
              </w:rPr>
              <w:t>1738</w:t>
            </w:r>
          </w:p>
          <w:p w:rsidR="00AA32A0" w:rsidRPr="00AA32A0" w:rsidRDefault="00AA32A0" w:rsidP="00AA32A0">
            <w:pPr>
              <w:rPr>
                <w:rFonts w:ascii="Cambria Math" w:hAnsi="Cambria Math"/>
                <w:sz w:val="20"/>
                <w:szCs w:val="20"/>
              </w:rPr>
            </w:pPr>
          </w:p>
          <w:p w:rsidR="00AA32A0" w:rsidRPr="00AA32A0" w:rsidRDefault="00AA32A0" w:rsidP="00AA32A0">
            <w:pPr>
              <w:rPr>
                <w:rFonts w:ascii="Cambria Math" w:hAnsi="Cambria Math"/>
                <w:sz w:val="20"/>
                <w:szCs w:val="20"/>
              </w:rPr>
            </w:pPr>
          </w:p>
        </w:tc>
      </w:tr>
      <w:tr w:rsidR="00AA32A0" w:rsidRPr="00AA32A0" w:rsidTr="00AA32A0">
        <w:trPr>
          <w:trHeight w:val="423"/>
        </w:trPr>
        <w:tc>
          <w:tcPr>
            <w:tcW w:w="3142" w:type="pct"/>
            <w:hideMark/>
          </w:tcPr>
          <w:p w:rsidR="00AA32A0" w:rsidRPr="00AA32A0" w:rsidRDefault="00AA32A0" w:rsidP="00AA32A0">
            <w:pPr>
              <w:spacing w:before="100" w:beforeAutospacing="1" w:after="119"/>
              <w:jc w:val="center"/>
              <w:rPr>
                <w:rFonts w:ascii="Cambria Math" w:hAnsi="Cambria Math"/>
                <w:b/>
                <w:bCs/>
                <w:iCs/>
                <w:sz w:val="20"/>
                <w:szCs w:val="20"/>
              </w:rPr>
            </w:pPr>
            <w:r w:rsidRPr="00AA32A0">
              <w:rPr>
                <w:rFonts w:ascii="Cambria Math" w:hAnsi="Cambria Math"/>
                <w:b/>
                <w:bCs/>
                <w:iCs/>
                <w:sz w:val="20"/>
                <w:szCs w:val="20"/>
              </w:rPr>
              <w:t>Культура и кинематография</w:t>
            </w:r>
          </w:p>
        </w:tc>
        <w:tc>
          <w:tcPr>
            <w:tcW w:w="299" w:type="pct"/>
            <w:hideMark/>
          </w:tcPr>
          <w:p w:rsidR="00AA32A0" w:rsidRPr="00AA32A0" w:rsidRDefault="00AA32A0" w:rsidP="00AA32A0">
            <w:pPr>
              <w:spacing w:before="100" w:beforeAutospacing="1"/>
              <w:jc w:val="center"/>
              <w:rPr>
                <w:rFonts w:ascii="Cambria Math" w:hAnsi="Cambria Math"/>
                <w:b/>
                <w:bCs/>
                <w:iCs/>
                <w:sz w:val="20"/>
                <w:szCs w:val="20"/>
              </w:rPr>
            </w:pPr>
            <w:r w:rsidRPr="00AA32A0">
              <w:rPr>
                <w:rFonts w:ascii="Cambria Math" w:hAnsi="Cambria Math"/>
                <w:b/>
                <w:bCs/>
                <w:iCs/>
                <w:sz w:val="20"/>
                <w:szCs w:val="20"/>
              </w:rPr>
              <w:t>08</w:t>
            </w:r>
          </w:p>
        </w:tc>
        <w:tc>
          <w:tcPr>
            <w:tcW w:w="503" w:type="pct"/>
            <w:hideMark/>
          </w:tcPr>
          <w:p w:rsidR="00AA32A0" w:rsidRPr="00AA32A0" w:rsidRDefault="00AA32A0" w:rsidP="00AA32A0">
            <w:pPr>
              <w:spacing w:before="100" w:beforeAutospacing="1"/>
              <w:jc w:val="center"/>
              <w:rPr>
                <w:rFonts w:ascii="Cambria Math" w:hAnsi="Cambria Math"/>
                <w:b/>
                <w:bCs/>
                <w:iCs/>
                <w:sz w:val="20"/>
                <w:szCs w:val="20"/>
              </w:rPr>
            </w:pPr>
          </w:p>
        </w:tc>
        <w:tc>
          <w:tcPr>
            <w:tcW w:w="492" w:type="pct"/>
            <w:tcBorders>
              <w:right w:val="single" w:sz="4" w:space="0" w:color="auto"/>
            </w:tcBorders>
          </w:tcPr>
          <w:p w:rsidR="00AA32A0" w:rsidRPr="00AA32A0" w:rsidRDefault="00AA32A0" w:rsidP="00AA32A0">
            <w:pPr>
              <w:jc w:val="center"/>
              <w:rPr>
                <w:rFonts w:ascii="Cambria Math" w:hAnsi="Cambria Math"/>
                <w:b/>
                <w:iCs/>
                <w:sz w:val="20"/>
                <w:szCs w:val="20"/>
              </w:rPr>
            </w:pPr>
            <w:r w:rsidRPr="00AA32A0">
              <w:rPr>
                <w:rFonts w:ascii="Cambria Math" w:hAnsi="Cambria Math"/>
                <w:b/>
                <w:iCs/>
                <w:sz w:val="20"/>
                <w:szCs w:val="20"/>
              </w:rPr>
              <w:t>2092</w:t>
            </w:r>
          </w:p>
        </w:tc>
        <w:tc>
          <w:tcPr>
            <w:tcW w:w="564" w:type="pct"/>
            <w:tcBorders>
              <w:left w:val="single" w:sz="4" w:space="0" w:color="auto"/>
            </w:tcBorders>
          </w:tcPr>
          <w:p w:rsidR="00AA32A0" w:rsidRPr="00AA32A0" w:rsidRDefault="00AA32A0" w:rsidP="00AA32A0">
            <w:pPr>
              <w:spacing w:before="100" w:beforeAutospacing="1"/>
              <w:jc w:val="center"/>
              <w:rPr>
                <w:rFonts w:ascii="Cambria Math" w:hAnsi="Cambria Math"/>
                <w:b/>
                <w:iCs/>
                <w:sz w:val="20"/>
                <w:szCs w:val="20"/>
              </w:rPr>
            </w:pPr>
            <w:r w:rsidRPr="00AA32A0">
              <w:rPr>
                <w:rFonts w:ascii="Cambria Math" w:hAnsi="Cambria Math"/>
                <w:b/>
                <w:iCs/>
                <w:sz w:val="20"/>
                <w:szCs w:val="20"/>
              </w:rPr>
              <w:t>50</w:t>
            </w:r>
          </w:p>
        </w:tc>
      </w:tr>
      <w:tr w:rsidR="00AA32A0" w:rsidRPr="00AA32A0" w:rsidTr="00AA32A0">
        <w:trPr>
          <w:trHeight w:val="423"/>
        </w:trPr>
        <w:tc>
          <w:tcPr>
            <w:tcW w:w="3142" w:type="pct"/>
            <w:hideMark/>
          </w:tcPr>
          <w:p w:rsidR="00AA32A0" w:rsidRPr="00AA32A0" w:rsidRDefault="00AA32A0" w:rsidP="00AA32A0">
            <w:pPr>
              <w:spacing w:before="100" w:beforeAutospacing="1" w:after="119"/>
              <w:jc w:val="center"/>
              <w:rPr>
                <w:rFonts w:ascii="Cambria Math" w:hAnsi="Cambria Math"/>
                <w:iCs/>
                <w:sz w:val="20"/>
                <w:szCs w:val="20"/>
              </w:rPr>
            </w:pPr>
            <w:r w:rsidRPr="00AA32A0">
              <w:rPr>
                <w:rFonts w:ascii="Cambria Math" w:hAnsi="Cambria Math"/>
                <w:bCs/>
                <w:iCs/>
                <w:sz w:val="20"/>
                <w:szCs w:val="20"/>
              </w:rPr>
              <w:t xml:space="preserve">Культура </w:t>
            </w:r>
          </w:p>
        </w:tc>
        <w:tc>
          <w:tcPr>
            <w:tcW w:w="299"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bCs/>
                <w:iCs/>
                <w:sz w:val="20"/>
                <w:szCs w:val="20"/>
              </w:rPr>
              <w:t>08</w:t>
            </w:r>
          </w:p>
        </w:tc>
        <w:tc>
          <w:tcPr>
            <w:tcW w:w="503" w:type="pct"/>
            <w:hideMark/>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bCs/>
                <w:iCs/>
                <w:sz w:val="20"/>
                <w:szCs w:val="20"/>
              </w:rPr>
              <w:t>01</w:t>
            </w:r>
          </w:p>
        </w:tc>
        <w:tc>
          <w:tcPr>
            <w:tcW w:w="492" w:type="pct"/>
            <w:tcBorders>
              <w:right w:val="single" w:sz="4" w:space="0" w:color="auto"/>
            </w:tcBorders>
          </w:tcPr>
          <w:p w:rsidR="00AA32A0" w:rsidRPr="00AA32A0" w:rsidRDefault="00AA32A0" w:rsidP="00AA32A0">
            <w:pPr>
              <w:jc w:val="center"/>
              <w:rPr>
                <w:rFonts w:ascii="Cambria Math" w:hAnsi="Cambria Math"/>
                <w:iCs/>
                <w:sz w:val="20"/>
                <w:szCs w:val="20"/>
              </w:rPr>
            </w:pPr>
            <w:r w:rsidRPr="00AA32A0">
              <w:rPr>
                <w:rFonts w:ascii="Cambria Math" w:hAnsi="Cambria Math"/>
                <w:iCs/>
                <w:sz w:val="20"/>
                <w:szCs w:val="20"/>
              </w:rPr>
              <w:t>2092</w:t>
            </w:r>
          </w:p>
        </w:tc>
        <w:tc>
          <w:tcPr>
            <w:tcW w:w="564" w:type="pct"/>
            <w:tcBorders>
              <w:left w:val="single" w:sz="4" w:space="0" w:color="auto"/>
            </w:tcBorders>
          </w:tcPr>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iCs/>
                <w:sz w:val="20"/>
                <w:szCs w:val="20"/>
              </w:rPr>
              <w:t>50</w:t>
            </w:r>
          </w:p>
        </w:tc>
      </w:tr>
      <w:tr w:rsidR="00AA32A0" w:rsidRPr="00AA32A0" w:rsidTr="00AA32A0">
        <w:trPr>
          <w:trHeight w:val="321"/>
        </w:trPr>
        <w:tc>
          <w:tcPr>
            <w:tcW w:w="3142" w:type="pct"/>
          </w:tcPr>
          <w:p w:rsidR="00AA32A0" w:rsidRPr="00AA32A0" w:rsidRDefault="00AA32A0" w:rsidP="00AA32A0">
            <w:pPr>
              <w:spacing w:before="100" w:beforeAutospacing="1"/>
              <w:jc w:val="center"/>
              <w:rPr>
                <w:rFonts w:ascii="Cambria Math" w:hAnsi="Cambria Math"/>
                <w:bCs/>
                <w:sz w:val="20"/>
                <w:szCs w:val="20"/>
              </w:rPr>
            </w:pPr>
            <w:r w:rsidRPr="00AA32A0">
              <w:rPr>
                <w:rFonts w:ascii="Cambria Math" w:hAnsi="Cambria Math"/>
                <w:bCs/>
                <w:sz w:val="20"/>
                <w:szCs w:val="20"/>
              </w:rPr>
              <w:t>Расходы на обеспечение выполнения функций органами местного самоуправления</w:t>
            </w:r>
          </w:p>
        </w:tc>
        <w:tc>
          <w:tcPr>
            <w:tcW w:w="299" w:type="pct"/>
          </w:tcPr>
          <w:p w:rsidR="00AA32A0" w:rsidRPr="00AA32A0" w:rsidRDefault="00AA32A0" w:rsidP="00AA32A0">
            <w:pPr>
              <w:spacing w:before="100" w:beforeAutospacing="1" w:after="119"/>
              <w:rPr>
                <w:rFonts w:ascii="Cambria Math" w:hAnsi="Cambria Math"/>
                <w:iCs/>
                <w:sz w:val="20"/>
                <w:szCs w:val="20"/>
              </w:rPr>
            </w:pPr>
            <w:r w:rsidRPr="00AA32A0">
              <w:rPr>
                <w:rFonts w:ascii="Cambria Math" w:hAnsi="Cambria Math"/>
                <w:iCs/>
                <w:sz w:val="20"/>
                <w:szCs w:val="20"/>
              </w:rPr>
              <w:t>11</w:t>
            </w:r>
          </w:p>
        </w:tc>
        <w:tc>
          <w:tcPr>
            <w:tcW w:w="503" w:type="pct"/>
          </w:tcPr>
          <w:p w:rsidR="00AA32A0" w:rsidRPr="00AA32A0" w:rsidRDefault="00AA32A0" w:rsidP="00AA32A0">
            <w:pPr>
              <w:spacing w:before="100" w:beforeAutospacing="1" w:after="119"/>
              <w:rPr>
                <w:rFonts w:ascii="Cambria Math" w:hAnsi="Cambria Math"/>
                <w:iCs/>
                <w:sz w:val="20"/>
                <w:szCs w:val="20"/>
              </w:rPr>
            </w:pPr>
            <w:r w:rsidRPr="00AA32A0">
              <w:rPr>
                <w:rFonts w:ascii="Cambria Math" w:hAnsi="Cambria Math"/>
                <w:iCs/>
                <w:sz w:val="20"/>
                <w:szCs w:val="20"/>
              </w:rPr>
              <w:t>01</w:t>
            </w:r>
          </w:p>
        </w:tc>
        <w:tc>
          <w:tcPr>
            <w:tcW w:w="492" w:type="pct"/>
            <w:tcBorders>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10</w:t>
            </w:r>
          </w:p>
        </w:tc>
        <w:tc>
          <w:tcPr>
            <w:tcW w:w="564" w:type="pct"/>
            <w:tcBorders>
              <w:lef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p>
        </w:tc>
      </w:tr>
      <w:tr w:rsidR="00AA32A0" w:rsidRPr="00AA32A0" w:rsidTr="00AA32A0">
        <w:trPr>
          <w:trHeight w:val="321"/>
        </w:trPr>
        <w:tc>
          <w:tcPr>
            <w:tcW w:w="3142" w:type="pct"/>
            <w:hideMark/>
          </w:tcPr>
          <w:p w:rsidR="00AA32A0" w:rsidRPr="00AA32A0" w:rsidRDefault="00AA32A0" w:rsidP="00AA32A0">
            <w:pPr>
              <w:spacing w:before="100" w:beforeAutospacing="1"/>
              <w:jc w:val="center"/>
              <w:rPr>
                <w:rFonts w:ascii="Cambria Math" w:hAnsi="Cambria Math"/>
                <w:b/>
                <w:bCs/>
                <w:sz w:val="20"/>
                <w:szCs w:val="20"/>
              </w:rPr>
            </w:pPr>
          </w:p>
          <w:p w:rsidR="00AA32A0" w:rsidRPr="00AA32A0" w:rsidRDefault="00AA32A0" w:rsidP="00AA32A0">
            <w:pPr>
              <w:spacing w:before="100" w:beforeAutospacing="1"/>
              <w:jc w:val="center"/>
              <w:rPr>
                <w:rFonts w:ascii="Cambria Math" w:hAnsi="Cambria Math"/>
                <w:iCs/>
                <w:sz w:val="20"/>
                <w:szCs w:val="20"/>
              </w:rPr>
            </w:pPr>
            <w:r w:rsidRPr="00AA32A0">
              <w:rPr>
                <w:rFonts w:ascii="Cambria Math" w:hAnsi="Cambria Math"/>
                <w:b/>
                <w:bCs/>
                <w:sz w:val="20"/>
                <w:szCs w:val="20"/>
              </w:rPr>
              <w:t>ВСЕГО РАСХОДОВ:</w:t>
            </w:r>
          </w:p>
        </w:tc>
        <w:tc>
          <w:tcPr>
            <w:tcW w:w="299" w:type="pct"/>
            <w:hideMark/>
          </w:tcPr>
          <w:p w:rsidR="00AA32A0" w:rsidRPr="00AA32A0" w:rsidRDefault="00AA32A0" w:rsidP="00AA32A0">
            <w:pPr>
              <w:spacing w:before="100" w:beforeAutospacing="1" w:after="119"/>
              <w:rPr>
                <w:rFonts w:ascii="Cambria Math" w:hAnsi="Cambria Math"/>
                <w:iCs/>
                <w:sz w:val="20"/>
                <w:szCs w:val="20"/>
              </w:rPr>
            </w:pPr>
          </w:p>
        </w:tc>
        <w:tc>
          <w:tcPr>
            <w:tcW w:w="503" w:type="pct"/>
            <w:hideMark/>
          </w:tcPr>
          <w:p w:rsidR="00AA32A0" w:rsidRPr="00AA32A0" w:rsidRDefault="00AA32A0" w:rsidP="00AA32A0">
            <w:pPr>
              <w:spacing w:before="100" w:beforeAutospacing="1" w:after="119"/>
              <w:rPr>
                <w:rFonts w:ascii="Cambria Math" w:hAnsi="Cambria Math"/>
                <w:iCs/>
                <w:sz w:val="20"/>
                <w:szCs w:val="20"/>
              </w:rPr>
            </w:pPr>
          </w:p>
        </w:tc>
        <w:tc>
          <w:tcPr>
            <w:tcW w:w="492" w:type="pct"/>
            <w:tcBorders>
              <w:righ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p>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8176</w:t>
            </w:r>
          </w:p>
        </w:tc>
        <w:tc>
          <w:tcPr>
            <w:tcW w:w="564" w:type="pct"/>
            <w:tcBorders>
              <w:left w:val="single" w:sz="4" w:space="0" w:color="auto"/>
            </w:tcBorders>
          </w:tcPr>
          <w:p w:rsidR="00AA32A0" w:rsidRPr="00AA32A0" w:rsidRDefault="00AA32A0" w:rsidP="00AA32A0">
            <w:pPr>
              <w:spacing w:before="100" w:beforeAutospacing="1" w:after="119"/>
              <w:jc w:val="center"/>
              <w:rPr>
                <w:rFonts w:ascii="Cambria Math" w:hAnsi="Cambria Math"/>
                <w:b/>
                <w:iCs/>
                <w:sz w:val="20"/>
                <w:szCs w:val="20"/>
              </w:rPr>
            </w:pPr>
          </w:p>
          <w:p w:rsidR="00AA32A0" w:rsidRPr="00AA32A0" w:rsidRDefault="00AA32A0" w:rsidP="00AA32A0">
            <w:pPr>
              <w:spacing w:before="100" w:beforeAutospacing="1" w:after="119"/>
              <w:jc w:val="center"/>
              <w:rPr>
                <w:rFonts w:ascii="Cambria Math" w:hAnsi="Cambria Math"/>
                <w:b/>
                <w:iCs/>
                <w:sz w:val="20"/>
                <w:szCs w:val="20"/>
              </w:rPr>
            </w:pPr>
            <w:r w:rsidRPr="00AA32A0">
              <w:rPr>
                <w:rFonts w:ascii="Cambria Math" w:hAnsi="Cambria Math"/>
                <w:b/>
                <w:iCs/>
                <w:sz w:val="20"/>
                <w:szCs w:val="20"/>
              </w:rPr>
              <w:t>3428</w:t>
            </w:r>
          </w:p>
        </w:tc>
      </w:tr>
    </w:tbl>
    <w:p w:rsidR="00AA32A0" w:rsidRPr="00AA32A0" w:rsidRDefault="00AA32A0" w:rsidP="00AA32A0">
      <w:pPr>
        <w:jc w:val="right"/>
        <w:rPr>
          <w:rFonts w:ascii="Cambria Math" w:hAnsi="Cambria Math"/>
          <w:sz w:val="20"/>
          <w:szCs w:val="20"/>
        </w:rPr>
      </w:pPr>
    </w:p>
    <w:p w:rsidR="00AA32A0" w:rsidRPr="00AA32A0" w:rsidRDefault="00AA32A0" w:rsidP="00AA32A0">
      <w:pPr>
        <w:jc w:val="right"/>
        <w:rPr>
          <w:rFonts w:ascii="Cambria Math" w:hAnsi="Cambria Math"/>
          <w:sz w:val="20"/>
          <w:szCs w:val="20"/>
        </w:rPr>
      </w:pPr>
      <w:r w:rsidRPr="00AA32A0">
        <w:rPr>
          <w:rFonts w:ascii="Cambria Math" w:hAnsi="Cambria Math"/>
          <w:sz w:val="20"/>
          <w:szCs w:val="20"/>
        </w:rPr>
        <w:t xml:space="preserve">  Приложение № 5</w:t>
      </w:r>
    </w:p>
    <w:p w:rsidR="00AA32A0" w:rsidRPr="00AA32A0" w:rsidRDefault="00AA32A0" w:rsidP="00AA32A0">
      <w:pPr>
        <w:jc w:val="right"/>
        <w:rPr>
          <w:rFonts w:ascii="Cambria Math" w:hAnsi="Cambria Math"/>
          <w:sz w:val="20"/>
          <w:szCs w:val="20"/>
        </w:rPr>
      </w:pPr>
    </w:p>
    <w:p w:rsidR="00AA32A0" w:rsidRPr="00E34780" w:rsidRDefault="00AA32A0" w:rsidP="00AA32A0">
      <w:pPr>
        <w:jc w:val="center"/>
        <w:rPr>
          <w:rFonts w:ascii="Cambria Math" w:hAnsi="Cambria Math"/>
          <w:bCs/>
          <w:sz w:val="20"/>
          <w:szCs w:val="20"/>
        </w:rPr>
      </w:pPr>
      <w:r w:rsidRPr="00E34780">
        <w:rPr>
          <w:rFonts w:ascii="Cambria Math" w:hAnsi="Cambria Math"/>
          <w:bCs/>
          <w:sz w:val="20"/>
          <w:szCs w:val="20"/>
        </w:rPr>
        <w:t>Источники внутреннего финансирования дефицита бюджета сельского поселения Печинено в 2015 году</w:t>
      </w:r>
    </w:p>
    <w:p w:rsidR="00AA32A0" w:rsidRPr="00E34780" w:rsidRDefault="00AA32A0" w:rsidP="00AA32A0">
      <w:pPr>
        <w:jc w:val="center"/>
        <w:rPr>
          <w:rFonts w:ascii="Cambria Math" w:hAnsi="Cambria Math"/>
          <w:bCs/>
          <w:sz w:val="20"/>
          <w:szCs w:val="20"/>
        </w:rPr>
      </w:pPr>
      <w:r w:rsidRPr="00E34780">
        <w:rPr>
          <w:rFonts w:ascii="Cambria Math" w:hAnsi="Cambria Math"/>
          <w:bCs/>
          <w:sz w:val="20"/>
          <w:szCs w:val="20"/>
        </w:rPr>
        <w:t xml:space="preserve">по кодам </w:t>
      </w:r>
      <w:proofErr w:type="gramStart"/>
      <w:r w:rsidRPr="00E34780">
        <w:rPr>
          <w:rFonts w:ascii="Cambria Math" w:hAnsi="Cambria Math"/>
          <w:bCs/>
          <w:sz w:val="20"/>
          <w:szCs w:val="20"/>
        </w:rPr>
        <w:t>классификации источников финансирования дефицита бюджета</w:t>
      </w:r>
      <w:proofErr w:type="gramEnd"/>
    </w:p>
    <w:p w:rsidR="00AA32A0" w:rsidRPr="00AA32A0" w:rsidRDefault="00AA32A0" w:rsidP="00AA32A0">
      <w:pPr>
        <w:jc w:val="center"/>
        <w:rPr>
          <w:rFonts w:ascii="Cambria Math" w:hAnsi="Cambria Math"/>
          <w:b/>
          <w:bCs/>
          <w:sz w:val="20"/>
          <w:szCs w:val="20"/>
        </w:rPr>
      </w:pPr>
      <w:r w:rsidRPr="00E34780">
        <w:rPr>
          <w:rFonts w:ascii="Cambria Math" w:hAnsi="Cambria Math"/>
          <w:bCs/>
          <w:sz w:val="20"/>
          <w:szCs w:val="20"/>
        </w:rPr>
        <w:t xml:space="preserve">                                                                                                                                                 </w:t>
      </w:r>
    </w:p>
    <w:tbl>
      <w:tblPr>
        <w:tblW w:w="10491" w:type="dxa"/>
        <w:tblInd w:w="-371" w:type="dxa"/>
        <w:tblLayout w:type="fixed"/>
        <w:tblCellMar>
          <w:top w:w="55" w:type="dxa"/>
          <w:left w:w="55" w:type="dxa"/>
          <w:bottom w:w="55" w:type="dxa"/>
          <w:right w:w="55" w:type="dxa"/>
        </w:tblCellMar>
        <w:tblLook w:val="0000" w:firstRow="0" w:lastRow="0" w:firstColumn="0" w:lastColumn="0" w:noHBand="0" w:noVBand="0"/>
      </w:tblPr>
      <w:tblGrid>
        <w:gridCol w:w="1419"/>
        <w:gridCol w:w="2693"/>
        <w:gridCol w:w="4961"/>
        <w:gridCol w:w="1418"/>
      </w:tblGrid>
      <w:tr w:rsidR="00AA32A0" w:rsidRPr="00AA32A0" w:rsidTr="00E34780">
        <w:tc>
          <w:tcPr>
            <w:tcW w:w="1419" w:type="dxa"/>
            <w:tcBorders>
              <w:top w:val="single" w:sz="1" w:space="0" w:color="000000"/>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bCs/>
                <w:i w:val="0"/>
                <w:sz w:val="20"/>
                <w:lang w:val="ru-RU"/>
              </w:rPr>
            </w:pPr>
            <w:r w:rsidRPr="00AA32A0">
              <w:rPr>
                <w:rFonts w:ascii="Cambria Math" w:hAnsi="Cambria Math"/>
                <w:bCs/>
                <w:i w:val="0"/>
                <w:sz w:val="20"/>
                <w:lang w:val="ru-RU"/>
              </w:rPr>
              <w:t xml:space="preserve">Код </w:t>
            </w:r>
            <w:proofErr w:type="spellStart"/>
            <w:proofErr w:type="gramStart"/>
            <w:r w:rsidRPr="00AA32A0">
              <w:rPr>
                <w:rFonts w:ascii="Cambria Math" w:hAnsi="Cambria Math"/>
                <w:bCs/>
                <w:i w:val="0"/>
                <w:sz w:val="20"/>
                <w:lang w:val="ru-RU"/>
              </w:rPr>
              <w:t>админис-тратора</w:t>
            </w:r>
            <w:proofErr w:type="spellEnd"/>
            <w:proofErr w:type="gramEnd"/>
          </w:p>
        </w:tc>
        <w:tc>
          <w:tcPr>
            <w:tcW w:w="2693" w:type="dxa"/>
            <w:tcBorders>
              <w:top w:val="single" w:sz="1" w:space="0" w:color="000000"/>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bCs/>
                <w:i w:val="0"/>
                <w:sz w:val="20"/>
                <w:lang w:val="ru-RU"/>
              </w:rPr>
            </w:pPr>
            <w:r w:rsidRPr="00AA32A0">
              <w:rPr>
                <w:rFonts w:ascii="Cambria Math" w:hAnsi="Cambria Math"/>
                <w:bCs/>
                <w:i w:val="0"/>
                <w:sz w:val="20"/>
                <w:lang w:val="ru-RU"/>
              </w:rPr>
              <w:t xml:space="preserve">Код </w:t>
            </w:r>
          </w:p>
        </w:tc>
        <w:tc>
          <w:tcPr>
            <w:tcW w:w="4961" w:type="dxa"/>
            <w:tcBorders>
              <w:top w:val="single" w:sz="1" w:space="0" w:color="000000"/>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bCs/>
                <w:i w:val="0"/>
                <w:sz w:val="20"/>
                <w:lang w:val="ru-RU"/>
              </w:rPr>
            </w:pPr>
            <w:r w:rsidRPr="00AA32A0">
              <w:rPr>
                <w:rFonts w:ascii="Cambria Math" w:hAnsi="Cambria Math"/>
                <w:bCs/>
                <w:i w:val="0"/>
                <w:sz w:val="20"/>
                <w:lang w:val="ru-RU"/>
              </w:rPr>
              <w:t>Наименование кода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AA32A0" w:rsidRPr="00AA32A0" w:rsidRDefault="00AA32A0" w:rsidP="00AA32A0">
            <w:pPr>
              <w:pStyle w:val="ab"/>
              <w:snapToGrid w:val="0"/>
              <w:jc w:val="center"/>
              <w:rPr>
                <w:rFonts w:ascii="Cambria Math" w:hAnsi="Cambria Math"/>
                <w:bCs/>
                <w:i w:val="0"/>
                <w:sz w:val="20"/>
                <w:lang w:val="ru-RU"/>
              </w:rPr>
            </w:pPr>
            <w:r w:rsidRPr="00AA32A0">
              <w:rPr>
                <w:rFonts w:ascii="Cambria Math" w:hAnsi="Cambria Math"/>
                <w:bCs/>
                <w:i w:val="0"/>
                <w:sz w:val="20"/>
                <w:lang w:val="ru-RU"/>
              </w:rPr>
              <w:t xml:space="preserve">Сумма </w:t>
            </w:r>
          </w:p>
          <w:p w:rsidR="00AA32A0" w:rsidRPr="00AA32A0" w:rsidRDefault="00AA32A0" w:rsidP="00AA32A0">
            <w:pPr>
              <w:pStyle w:val="ab"/>
              <w:snapToGrid w:val="0"/>
              <w:jc w:val="center"/>
              <w:rPr>
                <w:rFonts w:ascii="Cambria Math" w:hAnsi="Cambria Math"/>
                <w:bCs/>
                <w:i w:val="0"/>
                <w:sz w:val="20"/>
                <w:lang w:val="ru-RU"/>
              </w:rPr>
            </w:pPr>
            <w:r w:rsidRPr="00AA32A0">
              <w:rPr>
                <w:rFonts w:ascii="Cambria Math" w:hAnsi="Cambria Math"/>
                <w:bCs/>
                <w:i w:val="0"/>
                <w:sz w:val="20"/>
                <w:lang w:val="ru-RU"/>
              </w:rPr>
              <w:t>(</w:t>
            </w:r>
            <w:proofErr w:type="spellStart"/>
            <w:r w:rsidRPr="00AA32A0">
              <w:rPr>
                <w:rFonts w:ascii="Cambria Math" w:hAnsi="Cambria Math"/>
                <w:bCs/>
                <w:i w:val="0"/>
                <w:sz w:val="20"/>
                <w:lang w:val="ru-RU"/>
              </w:rPr>
              <w:t>тыс</w:t>
            </w:r>
            <w:proofErr w:type="gramStart"/>
            <w:r w:rsidRPr="00AA32A0">
              <w:rPr>
                <w:rFonts w:ascii="Cambria Math" w:hAnsi="Cambria Math"/>
                <w:bCs/>
                <w:i w:val="0"/>
                <w:sz w:val="20"/>
                <w:lang w:val="ru-RU"/>
              </w:rPr>
              <w:t>.р</w:t>
            </w:r>
            <w:proofErr w:type="gramEnd"/>
            <w:r w:rsidRPr="00AA32A0">
              <w:rPr>
                <w:rFonts w:ascii="Cambria Math" w:hAnsi="Cambria Math"/>
                <w:bCs/>
                <w:i w:val="0"/>
                <w:sz w:val="20"/>
                <w:lang w:val="ru-RU"/>
              </w:rPr>
              <w:t>уб</w:t>
            </w:r>
            <w:proofErr w:type="spellEnd"/>
            <w:r w:rsidRPr="00AA32A0">
              <w:rPr>
                <w:rFonts w:ascii="Cambria Math" w:hAnsi="Cambria Math"/>
                <w:bCs/>
                <w:i w:val="0"/>
                <w:sz w:val="20"/>
                <w:lang w:val="ru-RU"/>
              </w:rPr>
              <w:t>.)</w:t>
            </w:r>
          </w:p>
        </w:tc>
      </w:tr>
      <w:tr w:rsidR="00AA32A0" w:rsidRPr="00AA32A0" w:rsidTr="00E34780">
        <w:tc>
          <w:tcPr>
            <w:tcW w:w="1419"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225</w:t>
            </w:r>
          </w:p>
        </w:tc>
        <w:tc>
          <w:tcPr>
            <w:tcW w:w="2693"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rPr>
            </w:pPr>
            <w:r w:rsidRPr="00AA32A0">
              <w:rPr>
                <w:rFonts w:ascii="Cambria Math" w:hAnsi="Cambria Math"/>
                <w:i w:val="0"/>
                <w:sz w:val="20"/>
              </w:rPr>
              <w:t>01 00 00 00 00 0000 000</w:t>
            </w:r>
          </w:p>
        </w:tc>
        <w:tc>
          <w:tcPr>
            <w:tcW w:w="4961"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ИСТОЧНИКИ  ВНУТРЕННЕГО  ФИНАНСИРОВАНИЯ  ДЕФИЦИТОВ  БЮДЖЕТА</w:t>
            </w:r>
          </w:p>
        </w:tc>
        <w:tc>
          <w:tcPr>
            <w:tcW w:w="1418" w:type="dxa"/>
            <w:tcBorders>
              <w:left w:val="single" w:sz="1" w:space="0" w:color="000000"/>
              <w:bottom w:val="single" w:sz="1" w:space="0" w:color="000000"/>
              <w:right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-1788</w:t>
            </w:r>
          </w:p>
        </w:tc>
      </w:tr>
      <w:tr w:rsidR="00AA32A0" w:rsidRPr="00AA32A0" w:rsidTr="00E34780">
        <w:tc>
          <w:tcPr>
            <w:tcW w:w="1419" w:type="dxa"/>
            <w:tcBorders>
              <w:left w:val="single" w:sz="1" w:space="0" w:color="000000"/>
              <w:bottom w:val="single" w:sz="4" w:space="0" w:color="auto"/>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225</w:t>
            </w:r>
          </w:p>
        </w:tc>
        <w:tc>
          <w:tcPr>
            <w:tcW w:w="2693" w:type="dxa"/>
            <w:tcBorders>
              <w:left w:val="single" w:sz="1" w:space="0" w:color="000000"/>
              <w:bottom w:val="single" w:sz="4" w:space="0" w:color="auto"/>
            </w:tcBorders>
            <w:shd w:val="clear" w:color="auto" w:fill="auto"/>
          </w:tcPr>
          <w:p w:rsidR="00AA32A0" w:rsidRPr="00AA32A0" w:rsidRDefault="00AA32A0" w:rsidP="00AA32A0">
            <w:pPr>
              <w:pStyle w:val="ab"/>
              <w:snapToGrid w:val="0"/>
              <w:jc w:val="center"/>
              <w:rPr>
                <w:rFonts w:ascii="Cambria Math" w:hAnsi="Cambria Math"/>
                <w:i w:val="0"/>
                <w:sz w:val="20"/>
              </w:rPr>
            </w:pPr>
            <w:r w:rsidRPr="00AA32A0">
              <w:rPr>
                <w:rFonts w:ascii="Cambria Math" w:hAnsi="Cambria Math"/>
                <w:i w:val="0"/>
                <w:sz w:val="20"/>
              </w:rPr>
              <w:t>01 03 00 00 00 0000 000</w:t>
            </w:r>
          </w:p>
        </w:tc>
        <w:tc>
          <w:tcPr>
            <w:tcW w:w="4961" w:type="dxa"/>
            <w:tcBorders>
              <w:left w:val="single" w:sz="1" w:space="0" w:color="000000"/>
              <w:bottom w:val="single" w:sz="4" w:space="0" w:color="auto"/>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Бюджетные кредиты от других бюджетов бюджетной системы Российской Федерации</w:t>
            </w:r>
          </w:p>
        </w:tc>
        <w:tc>
          <w:tcPr>
            <w:tcW w:w="1418" w:type="dxa"/>
            <w:tcBorders>
              <w:left w:val="single" w:sz="1" w:space="0" w:color="000000"/>
              <w:bottom w:val="single" w:sz="4" w:space="0" w:color="auto"/>
              <w:right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0</w:t>
            </w:r>
          </w:p>
        </w:tc>
      </w:tr>
      <w:tr w:rsidR="00AA32A0" w:rsidRPr="00AA32A0" w:rsidTr="00E34780">
        <w:trPr>
          <w:trHeight w:val="538"/>
        </w:trPr>
        <w:tc>
          <w:tcPr>
            <w:tcW w:w="1419" w:type="dxa"/>
            <w:tcBorders>
              <w:top w:val="single" w:sz="4" w:space="0" w:color="auto"/>
              <w:left w:val="single" w:sz="4" w:space="0" w:color="auto"/>
              <w:bottom w:val="single" w:sz="4" w:space="0" w:color="auto"/>
              <w:right w:val="single" w:sz="4" w:space="0" w:color="auto"/>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lastRenderedPageBreak/>
              <w:t>225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A32A0" w:rsidRPr="00AA32A0" w:rsidRDefault="00AA32A0" w:rsidP="00AA32A0">
            <w:pPr>
              <w:pStyle w:val="ab"/>
              <w:snapToGrid w:val="0"/>
              <w:jc w:val="center"/>
              <w:rPr>
                <w:rFonts w:ascii="Cambria Math" w:hAnsi="Cambria Math"/>
                <w:i w:val="0"/>
                <w:sz w:val="20"/>
              </w:rPr>
            </w:pPr>
            <w:r w:rsidRPr="00AA32A0">
              <w:rPr>
                <w:rFonts w:ascii="Cambria Math" w:hAnsi="Cambria Math"/>
                <w:i w:val="0"/>
                <w:sz w:val="20"/>
              </w:rPr>
              <w:t>01 05 00 00 00 0000 000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 xml:space="preserve">Изменение остатков средств на счетах </w:t>
            </w:r>
            <w:proofErr w:type="gramStart"/>
            <w:r w:rsidRPr="00AA32A0">
              <w:rPr>
                <w:rFonts w:ascii="Cambria Math" w:hAnsi="Cambria Math"/>
                <w:i w:val="0"/>
                <w:sz w:val="20"/>
                <w:lang w:val="ru-RU"/>
              </w:rPr>
              <w:t>по</w:t>
            </w:r>
            <w:proofErr w:type="gramEnd"/>
            <w:r w:rsidRPr="00AA32A0">
              <w:rPr>
                <w:rFonts w:ascii="Cambria Math" w:hAnsi="Cambria Math"/>
                <w:i w:val="0"/>
                <w:sz w:val="20"/>
                <w:lang w:val="ru-RU"/>
              </w:rPr>
              <w:t xml:space="preserve"> </w:t>
            </w:r>
          </w:p>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учету средств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-1788</w:t>
            </w:r>
          </w:p>
        </w:tc>
      </w:tr>
      <w:tr w:rsidR="00AA32A0" w:rsidRPr="00AA32A0" w:rsidTr="00E34780">
        <w:trPr>
          <w:trHeight w:val="307"/>
        </w:trPr>
        <w:tc>
          <w:tcPr>
            <w:tcW w:w="1419" w:type="dxa"/>
            <w:tcBorders>
              <w:top w:val="single" w:sz="4" w:space="0" w:color="auto"/>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225</w:t>
            </w:r>
          </w:p>
        </w:tc>
        <w:tc>
          <w:tcPr>
            <w:tcW w:w="2693" w:type="dxa"/>
            <w:tcBorders>
              <w:top w:val="single" w:sz="4" w:space="0" w:color="auto"/>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rPr>
            </w:pPr>
            <w:r w:rsidRPr="00AA32A0">
              <w:rPr>
                <w:rFonts w:ascii="Cambria Math" w:hAnsi="Cambria Math"/>
                <w:i w:val="0"/>
                <w:sz w:val="20"/>
              </w:rPr>
              <w:t>01 05 00 00 00 0000 500</w:t>
            </w:r>
          </w:p>
        </w:tc>
        <w:tc>
          <w:tcPr>
            <w:tcW w:w="4961" w:type="dxa"/>
            <w:tcBorders>
              <w:top w:val="single" w:sz="4" w:space="0" w:color="auto"/>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Увеличение остатков средств бюджета</w:t>
            </w:r>
          </w:p>
        </w:tc>
        <w:tc>
          <w:tcPr>
            <w:tcW w:w="1418" w:type="dxa"/>
            <w:tcBorders>
              <w:top w:val="single" w:sz="4" w:space="0" w:color="auto"/>
              <w:left w:val="single" w:sz="1" w:space="0" w:color="000000"/>
              <w:bottom w:val="single" w:sz="1" w:space="0" w:color="000000"/>
              <w:right w:val="single" w:sz="1" w:space="0" w:color="000000"/>
            </w:tcBorders>
            <w:shd w:val="clear" w:color="auto" w:fill="auto"/>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-9964</w:t>
            </w:r>
          </w:p>
        </w:tc>
      </w:tr>
      <w:tr w:rsidR="00AA32A0" w:rsidRPr="00AA32A0" w:rsidTr="00E34780">
        <w:tc>
          <w:tcPr>
            <w:tcW w:w="1419"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225</w:t>
            </w:r>
          </w:p>
        </w:tc>
        <w:tc>
          <w:tcPr>
            <w:tcW w:w="2693"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rPr>
            </w:pPr>
            <w:r w:rsidRPr="00AA32A0">
              <w:rPr>
                <w:rFonts w:ascii="Cambria Math" w:hAnsi="Cambria Math"/>
                <w:i w:val="0"/>
                <w:sz w:val="20"/>
              </w:rPr>
              <w:t>01 05 02 00 00 0000 500</w:t>
            </w:r>
          </w:p>
        </w:tc>
        <w:tc>
          <w:tcPr>
            <w:tcW w:w="4961"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Увеличение прочих остатков средств бюджетов</w:t>
            </w:r>
          </w:p>
        </w:tc>
        <w:tc>
          <w:tcPr>
            <w:tcW w:w="1418" w:type="dxa"/>
            <w:tcBorders>
              <w:left w:val="single" w:sz="1" w:space="0" w:color="000000"/>
              <w:bottom w:val="single" w:sz="1" w:space="0" w:color="000000"/>
              <w:right w:val="single" w:sz="1" w:space="0" w:color="000000"/>
            </w:tcBorders>
            <w:shd w:val="clear" w:color="auto" w:fill="auto"/>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-9964</w:t>
            </w:r>
          </w:p>
        </w:tc>
      </w:tr>
      <w:tr w:rsidR="00AA32A0" w:rsidRPr="00AA32A0" w:rsidTr="00E34780">
        <w:tc>
          <w:tcPr>
            <w:tcW w:w="1419"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225</w:t>
            </w:r>
          </w:p>
        </w:tc>
        <w:tc>
          <w:tcPr>
            <w:tcW w:w="2693"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rPr>
            </w:pPr>
            <w:r w:rsidRPr="00AA32A0">
              <w:rPr>
                <w:rFonts w:ascii="Cambria Math" w:hAnsi="Cambria Math"/>
                <w:i w:val="0"/>
                <w:sz w:val="20"/>
              </w:rPr>
              <w:t>01 05 02 01 00 0000  510</w:t>
            </w:r>
          </w:p>
        </w:tc>
        <w:tc>
          <w:tcPr>
            <w:tcW w:w="4961"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Увеличение прочих остатков денежных средств бюджетов</w:t>
            </w:r>
          </w:p>
        </w:tc>
        <w:tc>
          <w:tcPr>
            <w:tcW w:w="1418" w:type="dxa"/>
            <w:tcBorders>
              <w:left w:val="single" w:sz="1" w:space="0" w:color="000000"/>
              <w:bottom w:val="single" w:sz="1" w:space="0" w:color="000000"/>
              <w:right w:val="single" w:sz="1" w:space="0" w:color="000000"/>
            </w:tcBorders>
            <w:shd w:val="clear" w:color="auto" w:fill="auto"/>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-9964</w:t>
            </w:r>
          </w:p>
        </w:tc>
      </w:tr>
      <w:tr w:rsidR="00AA32A0" w:rsidRPr="00AA32A0" w:rsidTr="00E34780">
        <w:tc>
          <w:tcPr>
            <w:tcW w:w="1419"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225</w:t>
            </w:r>
          </w:p>
        </w:tc>
        <w:tc>
          <w:tcPr>
            <w:tcW w:w="2693"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rPr>
            </w:pPr>
            <w:r w:rsidRPr="00AA32A0">
              <w:rPr>
                <w:rFonts w:ascii="Cambria Math" w:hAnsi="Cambria Math"/>
                <w:i w:val="0"/>
                <w:sz w:val="20"/>
              </w:rPr>
              <w:t>01 05  00 00 00 0000 600</w:t>
            </w:r>
          </w:p>
        </w:tc>
        <w:tc>
          <w:tcPr>
            <w:tcW w:w="4961"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Уменьшение остатков средств бюджетов</w:t>
            </w:r>
          </w:p>
        </w:tc>
        <w:tc>
          <w:tcPr>
            <w:tcW w:w="1418" w:type="dxa"/>
            <w:tcBorders>
              <w:left w:val="single" w:sz="1" w:space="0" w:color="000000"/>
              <w:bottom w:val="single" w:sz="1" w:space="0" w:color="000000"/>
              <w:right w:val="single" w:sz="1" w:space="0" w:color="000000"/>
            </w:tcBorders>
            <w:shd w:val="clear" w:color="auto" w:fill="auto"/>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8176</w:t>
            </w:r>
          </w:p>
        </w:tc>
      </w:tr>
      <w:tr w:rsidR="00AA32A0" w:rsidRPr="00AA32A0" w:rsidTr="00E34780">
        <w:tc>
          <w:tcPr>
            <w:tcW w:w="1419"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225</w:t>
            </w:r>
          </w:p>
        </w:tc>
        <w:tc>
          <w:tcPr>
            <w:tcW w:w="2693"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rPr>
            </w:pPr>
            <w:r w:rsidRPr="00AA32A0">
              <w:rPr>
                <w:rFonts w:ascii="Cambria Math" w:hAnsi="Cambria Math"/>
                <w:i w:val="0"/>
                <w:sz w:val="20"/>
              </w:rPr>
              <w:t>01 05 02 00 00 0000 600</w:t>
            </w:r>
          </w:p>
        </w:tc>
        <w:tc>
          <w:tcPr>
            <w:tcW w:w="4961"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Уменьшение прочих остатков средств бюджетов</w:t>
            </w:r>
          </w:p>
        </w:tc>
        <w:tc>
          <w:tcPr>
            <w:tcW w:w="1418" w:type="dxa"/>
            <w:tcBorders>
              <w:left w:val="single" w:sz="1" w:space="0" w:color="000000"/>
              <w:bottom w:val="single" w:sz="1" w:space="0" w:color="000000"/>
              <w:right w:val="single" w:sz="1" w:space="0" w:color="000000"/>
            </w:tcBorders>
            <w:shd w:val="clear" w:color="auto" w:fill="auto"/>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8176</w:t>
            </w:r>
          </w:p>
        </w:tc>
      </w:tr>
      <w:tr w:rsidR="00AA32A0" w:rsidRPr="00AA32A0" w:rsidTr="00E34780">
        <w:tc>
          <w:tcPr>
            <w:tcW w:w="1419"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225</w:t>
            </w:r>
          </w:p>
        </w:tc>
        <w:tc>
          <w:tcPr>
            <w:tcW w:w="2693"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rPr>
            </w:pPr>
            <w:r w:rsidRPr="00AA32A0">
              <w:rPr>
                <w:rFonts w:ascii="Cambria Math" w:hAnsi="Cambria Math"/>
                <w:i w:val="0"/>
                <w:sz w:val="20"/>
              </w:rPr>
              <w:t>01 05 02 01 00 0000 610</w:t>
            </w:r>
          </w:p>
        </w:tc>
        <w:tc>
          <w:tcPr>
            <w:tcW w:w="4961"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Уменьшение прочих остатков денежных средств бюджетов</w:t>
            </w:r>
          </w:p>
        </w:tc>
        <w:tc>
          <w:tcPr>
            <w:tcW w:w="1418" w:type="dxa"/>
            <w:tcBorders>
              <w:left w:val="single" w:sz="1" w:space="0" w:color="000000"/>
              <w:bottom w:val="single" w:sz="1" w:space="0" w:color="000000"/>
              <w:right w:val="single" w:sz="1" w:space="0" w:color="000000"/>
            </w:tcBorders>
            <w:shd w:val="clear" w:color="auto" w:fill="auto"/>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8176</w:t>
            </w:r>
          </w:p>
        </w:tc>
      </w:tr>
    </w:tbl>
    <w:p w:rsidR="00AA32A0" w:rsidRPr="00AA32A0" w:rsidRDefault="00AA32A0" w:rsidP="00AA32A0">
      <w:pPr>
        <w:jc w:val="right"/>
        <w:rPr>
          <w:rFonts w:ascii="Cambria Math" w:hAnsi="Cambria Math"/>
          <w:sz w:val="20"/>
          <w:szCs w:val="20"/>
        </w:rPr>
      </w:pPr>
    </w:p>
    <w:p w:rsidR="00AA32A0" w:rsidRPr="00AA32A0" w:rsidRDefault="00AA32A0" w:rsidP="00AA32A0">
      <w:pPr>
        <w:jc w:val="right"/>
        <w:rPr>
          <w:rFonts w:ascii="Cambria Math" w:hAnsi="Cambria Math"/>
          <w:sz w:val="20"/>
          <w:szCs w:val="20"/>
        </w:rPr>
      </w:pPr>
    </w:p>
    <w:p w:rsidR="00AA32A0" w:rsidRPr="00AA32A0" w:rsidRDefault="00AA32A0" w:rsidP="00AA32A0">
      <w:pPr>
        <w:jc w:val="right"/>
        <w:rPr>
          <w:rFonts w:ascii="Cambria Math" w:hAnsi="Cambria Math"/>
          <w:sz w:val="20"/>
          <w:szCs w:val="20"/>
        </w:rPr>
      </w:pPr>
      <w:r w:rsidRPr="00AA32A0">
        <w:rPr>
          <w:rFonts w:ascii="Cambria Math" w:hAnsi="Cambria Math"/>
          <w:sz w:val="20"/>
          <w:szCs w:val="20"/>
        </w:rPr>
        <w:t>Приложение № 6</w:t>
      </w:r>
    </w:p>
    <w:p w:rsidR="00AA32A0" w:rsidRPr="00E34780" w:rsidRDefault="00AA32A0" w:rsidP="00AA32A0">
      <w:pPr>
        <w:jc w:val="center"/>
        <w:rPr>
          <w:rFonts w:ascii="Cambria Math" w:hAnsi="Cambria Math"/>
          <w:bCs/>
          <w:sz w:val="20"/>
          <w:szCs w:val="20"/>
        </w:rPr>
      </w:pPr>
      <w:r w:rsidRPr="00E34780">
        <w:rPr>
          <w:rFonts w:ascii="Cambria Math" w:hAnsi="Cambria Math"/>
          <w:bCs/>
          <w:sz w:val="20"/>
          <w:szCs w:val="20"/>
        </w:rPr>
        <w:t>Источники внутреннего финансирования дефицита бюджета  сельского поселения Печинено в 2015 году</w:t>
      </w:r>
    </w:p>
    <w:p w:rsidR="00AA32A0" w:rsidRPr="00E34780" w:rsidRDefault="00AA32A0" w:rsidP="00AA32A0">
      <w:pPr>
        <w:jc w:val="center"/>
        <w:rPr>
          <w:rFonts w:ascii="Cambria Math" w:hAnsi="Cambria Math"/>
          <w:bCs/>
          <w:sz w:val="20"/>
          <w:szCs w:val="20"/>
        </w:rPr>
      </w:pPr>
      <w:r w:rsidRPr="00E34780">
        <w:rPr>
          <w:rFonts w:ascii="Cambria Math" w:hAnsi="Cambria Math"/>
          <w:bCs/>
          <w:sz w:val="20"/>
          <w:szCs w:val="20"/>
        </w:rPr>
        <w:t xml:space="preserve">по кодам  групп, подгрупп, статей, видов </w:t>
      </w:r>
      <w:proofErr w:type="gramStart"/>
      <w:r w:rsidRPr="00E34780">
        <w:rPr>
          <w:rFonts w:ascii="Cambria Math" w:hAnsi="Cambria Math"/>
          <w:bCs/>
          <w:sz w:val="20"/>
          <w:szCs w:val="20"/>
        </w:rPr>
        <w:t>источников финансирования дефицитов бюджетов классификации операций сектора государственного</w:t>
      </w:r>
      <w:proofErr w:type="gramEnd"/>
      <w:r w:rsidRPr="00E34780">
        <w:rPr>
          <w:rFonts w:ascii="Cambria Math" w:hAnsi="Cambria Math"/>
          <w:bCs/>
          <w:sz w:val="20"/>
          <w:szCs w:val="20"/>
        </w:rPr>
        <w:t xml:space="preserve"> управления, относящихся к источникам финансирования дефицита бюджета</w:t>
      </w:r>
    </w:p>
    <w:p w:rsidR="00AA32A0" w:rsidRPr="00AA32A0" w:rsidRDefault="00AA32A0" w:rsidP="00AA32A0">
      <w:pPr>
        <w:jc w:val="center"/>
        <w:rPr>
          <w:rFonts w:ascii="Cambria Math" w:hAnsi="Cambria Math"/>
          <w:b/>
          <w:bCs/>
          <w:sz w:val="20"/>
          <w:szCs w:val="20"/>
        </w:rPr>
      </w:pPr>
      <w:r w:rsidRPr="00AA32A0">
        <w:rPr>
          <w:rFonts w:ascii="Cambria Math" w:hAnsi="Cambria Math"/>
          <w:b/>
          <w:bCs/>
          <w:sz w:val="20"/>
          <w:szCs w:val="20"/>
        </w:rPr>
        <w:t xml:space="preserve">                                                                                                                                                 </w:t>
      </w:r>
    </w:p>
    <w:tbl>
      <w:tblPr>
        <w:tblW w:w="10491" w:type="dxa"/>
        <w:tblInd w:w="-371" w:type="dxa"/>
        <w:tblLayout w:type="fixed"/>
        <w:tblCellMar>
          <w:top w:w="55" w:type="dxa"/>
          <w:left w:w="55" w:type="dxa"/>
          <w:bottom w:w="55" w:type="dxa"/>
          <w:right w:w="55" w:type="dxa"/>
        </w:tblCellMar>
        <w:tblLook w:val="0000" w:firstRow="0" w:lastRow="0" w:firstColumn="0" w:lastColumn="0" w:noHBand="0" w:noVBand="0"/>
      </w:tblPr>
      <w:tblGrid>
        <w:gridCol w:w="3261"/>
        <w:gridCol w:w="5954"/>
        <w:gridCol w:w="1276"/>
      </w:tblGrid>
      <w:tr w:rsidR="00AA32A0" w:rsidRPr="00AA32A0" w:rsidTr="00E34780">
        <w:tc>
          <w:tcPr>
            <w:tcW w:w="3261" w:type="dxa"/>
            <w:tcBorders>
              <w:top w:val="single" w:sz="1" w:space="0" w:color="000000"/>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bCs/>
                <w:i w:val="0"/>
                <w:sz w:val="20"/>
                <w:lang w:val="ru-RU"/>
              </w:rPr>
            </w:pPr>
            <w:r w:rsidRPr="00AA32A0">
              <w:rPr>
                <w:rFonts w:ascii="Cambria Math" w:hAnsi="Cambria Math"/>
                <w:bCs/>
                <w:i w:val="0"/>
                <w:sz w:val="20"/>
                <w:lang w:val="ru-RU"/>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5954" w:type="dxa"/>
            <w:tcBorders>
              <w:top w:val="single" w:sz="1" w:space="0" w:color="000000"/>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bCs/>
                <w:i w:val="0"/>
                <w:sz w:val="20"/>
              </w:rPr>
            </w:pPr>
            <w:proofErr w:type="spellStart"/>
            <w:r w:rsidRPr="00AA32A0">
              <w:rPr>
                <w:rFonts w:ascii="Cambria Math" w:hAnsi="Cambria Math"/>
                <w:bCs/>
                <w:i w:val="0"/>
                <w:sz w:val="20"/>
              </w:rPr>
              <w:t>Наименование</w:t>
            </w:r>
            <w:proofErr w:type="spellEnd"/>
            <w:r w:rsidRPr="00AA32A0">
              <w:rPr>
                <w:rFonts w:ascii="Cambria Math" w:hAnsi="Cambria Math"/>
                <w:bCs/>
                <w:i w:val="0"/>
                <w:sz w:val="20"/>
              </w:rPr>
              <w:t xml:space="preserve"> </w:t>
            </w:r>
            <w:proofErr w:type="spellStart"/>
            <w:r w:rsidRPr="00AA32A0">
              <w:rPr>
                <w:rFonts w:ascii="Cambria Math" w:hAnsi="Cambria Math"/>
                <w:bCs/>
                <w:i w:val="0"/>
                <w:sz w:val="20"/>
              </w:rPr>
              <w:t>источника</w:t>
            </w:r>
            <w:proofErr w:type="spellEnd"/>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AA32A0" w:rsidRPr="00E34780" w:rsidRDefault="00AA32A0" w:rsidP="00AA32A0">
            <w:pPr>
              <w:pStyle w:val="ab"/>
              <w:snapToGrid w:val="0"/>
              <w:jc w:val="center"/>
              <w:rPr>
                <w:rFonts w:ascii="Cambria Math" w:hAnsi="Cambria Math"/>
                <w:bCs/>
                <w:i w:val="0"/>
                <w:sz w:val="20"/>
              </w:rPr>
            </w:pPr>
            <w:proofErr w:type="spellStart"/>
            <w:r w:rsidRPr="00E34780">
              <w:rPr>
                <w:rFonts w:ascii="Cambria Math" w:hAnsi="Cambria Math"/>
                <w:bCs/>
                <w:i w:val="0"/>
                <w:sz w:val="20"/>
              </w:rPr>
              <w:t>Сумма</w:t>
            </w:r>
            <w:proofErr w:type="spellEnd"/>
            <w:r w:rsidRPr="00E34780">
              <w:rPr>
                <w:rFonts w:ascii="Cambria Math" w:hAnsi="Cambria Math"/>
                <w:bCs/>
                <w:i w:val="0"/>
                <w:sz w:val="20"/>
              </w:rPr>
              <w:t xml:space="preserve"> </w:t>
            </w:r>
          </w:p>
          <w:p w:rsidR="00AA32A0" w:rsidRPr="00AA32A0" w:rsidRDefault="00AA32A0" w:rsidP="00AA32A0">
            <w:pPr>
              <w:pStyle w:val="ab"/>
              <w:snapToGrid w:val="0"/>
              <w:jc w:val="center"/>
              <w:rPr>
                <w:rFonts w:ascii="Cambria Math" w:hAnsi="Cambria Math"/>
                <w:bCs/>
                <w:sz w:val="20"/>
              </w:rPr>
            </w:pPr>
            <w:r w:rsidRPr="00E34780">
              <w:rPr>
                <w:rFonts w:ascii="Cambria Math" w:hAnsi="Cambria Math"/>
                <w:bCs/>
                <w:i w:val="0"/>
                <w:sz w:val="20"/>
              </w:rPr>
              <w:t>(</w:t>
            </w:r>
            <w:proofErr w:type="spellStart"/>
            <w:r w:rsidRPr="00E34780">
              <w:rPr>
                <w:rFonts w:ascii="Cambria Math" w:hAnsi="Cambria Math"/>
                <w:bCs/>
                <w:i w:val="0"/>
                <w:sz w:val="20"/>
              </w:rPr>
              <w:t>тыс.руб</w:t>
            </w:r>
            <w:proofErr w:type="spellEnd"/>
            <w:r w:rsidRPr="00E34780">
              <w:rPr>
                <w:rFonts w:ascii="Cambria Math" w:hAnsi="Cambria Math"/>
                <w:bCs/>
                <w:i w:val="0"/>
                <w:sz w:val="20"/>
              </w:rPr>
              <w:t>.)</w:t>
            </w:r>
          </w:p>
        </w:tc>
      </w:tr>
      <w:tr w:rsidR="00AA32A0" w:rsidRPr="00AA32A0" w:rsidTr="00E34780">
        <w:tc>
          <w:tcPr>
            <w:tcW w:w="3261"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rPr>
            </w:pPr>
            <w:r w:rsidRPr="00AA32A0">
              <w:rPr>
                <w:rFonts w:ascii="Cambria Math" w:hAnsi="Cambria Math"/>
                <w:i w:val="0"/>
                <w:sz w:val="20"/>
                <w:lang w:val="ru-RU"/>
              </w:rPr>
              <w:t>01</w:t>
            </w:r>
            <w:r w:rsidRPr="00AA32A0">
              <w:rPr>
                <w:rFonts w:ascii="Cambria Math" w:hAnsi="Cambria Math"/>
                <w:i w:val="0"/>
                <w:sz w:val="20"/>
              </w:rPr>
              <w:t xml:space="preserve"> 00 00 00 00 0000 000</w:t>
            </w:r>
          </w:p>
        </w:tc>
        <w:tc>
          <w:tcPr>
            <w:tcW w:w="5954"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ИСТОЧНИКИ  ВНУТРЕННЕГО  ФИНАНСИРОВАНИЯ  ДЕФИЦИТОВ  БЮДЖЕТА</w:t>
            </w:r>
          </w:p>
        </w:tc>
        <w:tc>
          <w:tcPr>
            <w:tcW w:w="1276" w:type="dxa"/>
            <w:tcBorders>
              <w:left w:val="single" w:sz="1" w:space="0" w:color="000000"/>
              <w:bottom w:val="single" w:sz="1" w:space="0" w:color="000000"/>
              <w:right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-1788</w:t>
            </w:r>
          </w:p>
        </w:tc>
      </w:tr>
      <w:tr w:rsidR="00AA32A0" w:rsidRPr="00AA32A0" w:rsidTr="00E34780">
        <w:tc>
          <w:tcPr>
            <w:tcW w:w="3261"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rPr>
            </w:pPr>
            <w:r w:rsidRPr="00AA32A0">
              <w:rPr>
                <w:rFonts w:ascii="Cambria Math" w:hAnsi="Cambria Math"/>
                <w:i w:val="0"/>
                <w:sz w:val="20"/>
              </w:rPr>
              <w:t>01 03 00 00 00 0000 000</w:t>
            </w:r>
          </w:p>
        </w:tc>
        <w:tc>
          <w:tcPr>
            <w:tcW w:w="5954"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Бюджетные кредиты от других бюджетов бюджетной системы Российской Федерации</w:t>
            </w:r>
          </w:p>
        </w:tc>
        <w:tc>
          <w:tcPr>
            <w:tcW w:w="1276" w:type="dxa"/>
            <w:tcBorders>
              <w:left w:val="single" w:sz="1" w:space="0" w:color="000000"/>
              <w:bottom w:val="single" w:sz="1" w:space="0" w:color="000000"/>
              <w:right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0</w:t>
            </w:r>
          </w:p>
        </w:tc>
      </w:tr>
      <w:tr w:rsidR="00AA32A0" w:rsidRPr="00AA32A0" w:rsidTr="00E34780">
        <w:trPr>
          <w:trHeight w:val="538"/>
        </w:trPr>
        <w:tc>
          <w:tcPr>
            <w:tcW w:w="3261"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rPr>
            </w:pPr>
            <w:r w:rsidRPr="00AA32A0">
              <w:rPr>
                <w:rFonts w:ascii="Cambria Math" w:hAnsi="Cambria Math"/>
                <w:i w:val="0"/>
                <w:sz w:val="20"/>
              </w:rPr>
              <w:t>01 05 00 00 00 0000 000</w:t>
            </w:r>
          </w:p>
        </w:tc>
        <w:tc>
          <w:tcPr>
            <w:tcW w:w="5954"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 xml:space="preserve">Изменение остатков средств на счетах </w:t>
            </w:r>
            <w:proofErr w:type="gramStart"/>
            <w:r w:rsidRPr="00AA32A0">
              <w:rPr>
                <w:rFonts w:ascii="Cambria Math" w:hAnsi="Cambria Math"/>
                <w:i w:val="0"/>
                <w:sz w:val="20"/>
                <w:lang w:val="ru-RU"/>
              </w:rPr>
              <w:t>по</w:t>
            </w:r>
            <w:proofErr w:type="gramEnd"/>
            <w:r w:rsidRPr="00AA32A0">
              <w:rPr>
                <w:rFonts w:ascii="Cambria Math" w:hAnsi="Cambria Math"/>
                <w:i w:val="0"/>
                <w:sz w:val="20"/>
                <w:lang w:val="ru-RU"/>
              </w:rPr>
              <w:t xml:space="preserve"> </w:t>
            </w:r>
          </w:p>
          <w:p w:rsidR="00AA32A0" w:rsidRPr="00AA32A0" w:rsidRDefault="00AA32A0" w:rsidP="00AA32A0">
            <w:pPr>
              <w:pStyle w:val="ab"/>
              <w:snapToGrid w:val="0"/>
              <w:jc w:val="center"/>
              <w:rPr>
                <w:rFonts w:ascii="Cambria Math" w:hAnsi="Cambria Math"/>
                <w:i w:val="0"/>
                <w:sz w:val="20"/>
              </w:rPr>
            </w:pPr>
            <w:proofErr w:type="spellStart"/>
            <w:r w:rsidRPr="00AA32A0">
              <w:rPr>
                <w:rFonts w:ascii="Cambria Math" w:hAnsi="Cambria Math"/>
                <w:i w:val="0"/>
                <w:sz w:val="20"/>
              </w:rPr>
              <w:t>учету</w:t>
            </w:r>
            <w:proofErr w:type="spellEnd"/>
            <w:r w:rsidRPr="00AA32A0">
              <w:rPr>
                <w:rFonts w:ascii="Cambria Math" w:hAnsi="Cambria Math"/>
                <w:i w:val="0"/>
                <w:sz w:val="20"/>
              </w:rPr>
              <w:t xml:space="preserve"> </w:t>
            </w:r>
            <w:proofErr w:type="spellStart"/>
            <w:r w:rsidRPr="00AA32A0">
              <w:rPr>
                <w:rFonts w:ascii="Cambria Math" w:hAnsi="Cambria Math"/>
                <w:i w:val="0"/>
                <w:sz w:val="20"/>
              </w:rPr>
              <w:t>средств</w:t>
            </w:r>
            <w:proofErr w:type="spellEnd"/>
            <w:r w:rsidRPr="00AA32A0">
              <w:rPr>
                <w:rFonts w:ascii="Cambria Math" w:hAnsi="Cambria Math"/>
                <w:i w:val="0"/>
                <w:sz w:val="20"/>
              </w:rPr>
              <w:t xml:space="preserve"> </w:t>
            </w:r>
            <w:proofErr w:type="spellStart"/>
            <w:r w:rsidRPr="00AA32A0">
              <w:rPr>
                <w:rFonts w:ascii="Cambria Math" w:hAnsi="Cambria Math"/>
                <w:i w:val="0"/>
                <w:sz w:val="20"/>
              </w:rPr>
              <w:t>бюджета</w:t>
            </w:r>
            <w:proofErr w:type="spellEnd"/>
          </w:p>
        </w:tc>
        <w:tc>
          <w:tcPr>
            <w:tcW w:w="1276" w:type="dxa"/>
            <w:tcBorders>
              <w:left w:val="single" w:sz="1" w:space="0" w:color="000000"/>
              <w:bottom w:val="single" w:sz="1" w:space="0" w:color="000000"/>
              <w:right w:val="single" w:sz="1" w:space="0" w:color="000000"/>
            </w:tcBorders>
            <w:shd w:val="clear" w:color="auto" w:fill="auto"/>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-1788</w:t>
            </w:r>
          </w:p>
        </w:tc>
      </w:tr>
      <w:tr w:rsidR="00AA32A0" w:rsidRPr="00AA32A0" w:rsidTr="00E34780">
        <w:trPr>
          <w:trHeight w:val="307"/>
        </w:trPr>
        <w:tc>
          <w:tcPr>
            <w:tcW w:w="3261"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rPr>
            </w:pPr>
            <w:r w:rsidRPr="00AA32A0">
              <w:rPr>
                <w:rFonts w:ascii="Cambria Math" w:hAnsi="Cambria Math"/>
                <w:i w:val="0"/>
                <w:sz w:val="20"/>
              </w:rPr>
              <w:t>01 05 00 00 00 0000 500</w:t>
            </w:r>
          </w:p>
        </w:tc>
        <w:tc>
          <w:tcPr>
            <w:tcW w:w="5954"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rPr>
            </w:pPr>
            <w:proofErr w:type="spellStart"/>
            <w:r w:rsidRPr="00AA32A0">
              <w:rPr>
                <w:rFonts w:ascii="Cambria Math" w:hAnsi="Cambria Math"/>
                <w:i w:val="0"/>
                <w:sz w:val="20"/>
              </w:rPr>
              <w:t>Увеличение</w:t>
            </w:r>
            <w:proofErr w:type="spellEnd"/>
            <w:r w:rsidRPr="00AA32A0">
              <w:rPr>
                <w:rFonts w:ascii="Cambria Math" w:hAnsi="Cambria Math"/>
                <w:i w:val="0"/>
                <w:sz w:val="20"/>
              </w:rPr>
              <w:t xml:space="preserve"> </w:t>
            </w:r>
            <w:proofErr w:type="spellStart"/>
            <w:r w:rsidRPr="00AA32A0">
              <w:rPr>
                <w:rFonts w:ascii="Cambria Math" w:hAnsi="Cambria Math"/>
                <w:i w:val="0"/>
                <w:sz w:val="20"/>
              </w:rPr>
              <w:t>остатков</w:t>
            </w:r>
            <w:proofErr w:type="spellEnd"/>
            <w:r w:rsidRPr="00AA32A0">
              <w:rPr>
                <w:rFonts w:ascii="Cambria Math" w:hAnsi="Cambria Math"/>
                <w:i w:val="0"/>
                <w:sz w:val="20"/>
              </w:rPr>
              <w:t xml:space="preserve"> </w:t>
            </w:r>
            <w:proofErr w:type="spellStart"/>
            <w:r w:rsidRPr="00AA32A0">
              <w:rPr>
                <w:rFonts w:ascii="Cambria Math" w:hAnsi="Cambria Math"/>
                <w:i w:val="0"/>
                <w:sz w:val="20"/>
              </w:rPr>
              <w:t>средств</w:t>
            </w:r>
            <w:proofErr w:type="spellEnd"/>
            <w:r w:rsidRPr="00AA32A0">
              <w:rPr>
                <w:rFonts w:ascii="Cambria Math" w:hAnsi="Cambria Math"/>
                <w:i w:val="0"/>
                <w:sz w:val="20"/>
              </w:rPr>
              <w:t xml:space="preserve"> </w:t>
            </w:r>
            <w:proofErr w:type="spellStart"/>
            <w:r w:rsidRPr="00AA32A0">
              <w:rPr>
                <w:rFonts w:ascii="Cambria Math" w:hAnsi="Cambria Math"/>
                <w:i w:val="0"/>
                <w:sz w:val="20"/>
              </w:rPr>
              <w:t>бюджета</w:t>
            </w:r>
            <w:proofErr w:type="spellEnd"/>
          </w:p>
        </w:tc>
        <w:tc>
          <w:tcPr>
            <w:tcW w:w="1276" w:type="dxa"/>
            <w:tcBorders>
              <w:left w:val="single" w:sz="1" w:space="0" w:color="000000"/>
              <w:bottom w:val="single" w:sz="1" w:space="0" w:color="000000"/>
              <w:right w:val="single" w:sz="1" w:space="0" w:color="000000"/>
            </w:tcBorders>
            <w:shd w:val="clear" w:color="auto" w:fill="auto"/>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-9964</w:t>
            </w:r>
          </w:p>
        </w:tc>
      </w:tr>
      <w:tr w:rsidR="00AA32A0" w:rsidRPr="00AA32A0" w:rsidTr="00E34780">
        <w:tc>
          <w:tcPr>
            <w:tcW w:w="3261"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rPr>
            </w:pPr>
            <w:r w:rsidRPr="00AA32A0">
              <w:rPr>
                <w:rFonts w:ascii="Cambria Math" w:hAnsi="Cambria Math"/>
                <w:i w:val="0"/>
                <w:sz w:val="20"/>
              </w:rPr>
              <w:t>01 05 02 00 00 0000 500</w:t>
            </w:r>
          </w:p>
        </w:tc>
        <w:tc>
          <w:tcPr>
            <w:tcW w:w="5954"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Увеличение прочих остатков средств бюджетов</w:t>
            </w:r>
          </w:p>
        </w:tc>
        <w:tc>
          <w:tcPr>
            <w:tcW w:w="1276" w:type="dxa"/>
            <w:tcBorders>
              <w:left w:val="single" w:sz="1" w:space="0" w:color="000000"/>
              <w:bottom w:val="single" w:sz="1" w:space="0" w:color="000000"/>
              <w:right w:val="single" w:sz="1" w:space="0" w:color="000000"/>
            </w:tcBorders>
            <w:shd w:val="clear" w:color="auto" w:fill="auto"/>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-9964</w:t>
            </w:r>
          </w:p>
        </w:tc>
      </w:tr>
      <w:tr w:rsidR="00AA32A0" w:rsidRPr="00AA32A0" w:rsidTr="00E34780">
        <w:tc>
          <w:tcPr>
            <w:tcW w:w="3261"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rPr>
            </w:pPr>
            <w:r w:rsidRPr="00AA32A0">
              <w:rPr>
                <w:rFonts w:ascii="Cambria Math" w:hAnsi="Cambria Math"/>
                <w:i w:val="0"/>
                <w:sz w:val="20"/>
              </w:rPr>
              <w:t>01 05 02 01 00 0000  510</w:t>
            </w:r>
          </w:p>
        </w:tc>
        <w:tc>
          <w:tcPr>
            <w:tcW w:w="5954" w:type="dxa"/>
            <w:tcBorders>
              <w:left w:val="single" w:sz="1" w:space="0" w:color="000000"/>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Увеличение прочих остатков денежных средств бюджетов</w:t>
            </w:r>
          </w:p>
        </w:tc>
        <w:tc>
          <w:tcPr>
            <w:tcW w:w="1276" w:type="dxa"/>
            <w:tcBorders>
              <w:left w:val="single" w:sz="1" w:space="0" w:color="000000"/>
              <w:bottom w:val="single" w:sz="1" w:space="0" w:color="000000"/>
              <w:right w:val="single" w:sz="1" w:space="0" w:color="000000"/>
            </w:tcBorders>
            <w:shd w:val="clear" w:color="auto" w:fill="auto"/>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-9964</w:t>
            </w:r>
          </w:p>
        </w:tc>
      </w:tr>
      <w:tr w:rsidR="00AA32A0" w:rsidRPr="00AA32A0" w:rsidTr="00E34780">
        <w:tc>
          <w:tcPr>
            <w:tcW w:w="3261" w:type="dxa"/>
            <w:tcBorders>
              <w:left w:val="single" w:sz="1" w:space="0" w:color="000000"/>
              <w:bottom w:val="single" w:sz="1" w:space="0" w:color="000000"/>
              <w:right w:val="single" w:sz="4" w:space="0" w:color="auto"/>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01 05 00 00 00 0000 600</w:t>
            </w:r>
          </w:p>
        </w:tc>
        <w:tc>
          <w:tcPr>
            <w:tcW w:w="5954" w:type="dxa"/>
            <w:tcBorders>
              <w:left w:val="single" w:sz="4" w:space="0" w:color="auto"/>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Уменьшение остатков средств бюджетов</w:t>
            </w:r>
          </w:p>
        </w:tc>
        <w:tc>
          <w:tcPr>
            <w:tcW w:w="1276" w:type="dxa"/>
            <w:tcBorders>
              <w:left w:val="single" w:sz="1" w:space="0" w:color="000000"/>
              <w:bottom w:val="single" w:sz="1" w:space="0" w:color="000000"/>
              <w:right w:val="single" w:sz="1" w:space="0" w:color="000000"/>
            </w:tcBorders>
            <w:shd w:val="clear" w:color="auto" w:fill="auto"/>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8176</w:t>
            </w:r>
          </w:p>
        </w:tc>
      </w:tr>
      <w:tr w:rsidR="00AA32A0" w:rsidRPr="00AA32A0" w:rsidTr="00E34780">
        <w:tc>
          <w:tcPr>
            <w:tcW w:w="3261" w:type="dxa"/>
            <w:tcBorders>
              <w:left w:val="single" w:sz="1" w:space="0" w:color="000000"/>
              <w:bottom w:val="single" w:sz="1" w:space="0" w:color="000000"/>
              <w:right w:val="single" w:sz="4" w:space="0" w:color="auto"/>
            </w:tcBorders>
            <w:shd w:val="clear" w:color="auto" w:fill="auto"/>
          </w:tcPr>
          <w:p w:rsidR="00AA32A0" w:rsidRPr="00AA32A0" w:rsidRDefault="00AA32A0" w:rsidP="00AA32A0">
            <w:pPr>
              <w:pStyle w:val="ab"/>
              <w:snapToGrid w:val="0"/>
              <w:jc w:val="center"/>
              <w:rPr>
                <w:rFonts w:ascii="Cambria Math" w:hAnsi="Cambria Math"/>
                <w:i w:val="0"/>
                <w:sz w:val="20"/>
              </w:rPr>
            </w:pPr>
            <w:r w:rsidRPr="00AA32A0">
              <w:rPr>
                <w:rFonts w:ascii="Cambria Math" w:hAnsi="Cambria Math"/>
                <w:i w:val="0"/>
                <w:sz w:val="20"/>
              </w:rPr>
              <w:t>01 05 02 00 00 0000 600</w:t>
            </w:r>
          </w:p>
        </w:tc>
        <w:tc>
          <w:tcPr>
            <w:tcW w:w="5954" w:type="dxa"/>
            <w:tcBorders>
              <w:left w:val="single" w:sz="4" w:space="0" w:color="auto"/>
              <w:bottom w:val="single" w:sz="1" w:space="0" w:color="000000"/>
            </w:tcBorders>
            <w:shd w:val="clear" w:color="auto" w:fill="auto"/>
          </w:tcPr>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Уменьшение прочих остатков средств бюджетов</w:t>
            </w:r>
          </w:p>
        </w:tc>
        <w:tc>
          <w:tcPr>
            <w:tcW w:w="1276" w:type="dxa"/>
            <w:tcBorders>
              <w:left w:val="single" w:sz="1" w:space="0" w:color="000000"/>
              <w:bottom w:val="single" w:sz="1" w:space="0" w:color="000000"/>
              <w:right w:val="single" w:sz="1" w:space="0" w:color="000000"/>
            </w:tcBorders>
            <w:shd w:val="clear" w:color="auto" w:fill="auto"/>
          </w:tcPr>
          <w:p w:rsidR="00AA32A0" w:rsidRPr="00AA32A0" w:rsidRDefault="00AA32A0" w:rsidP="00AA32A0">
            <w:pPr>
              <w:jc w:val="center"/>
              <w:rPr>
                <w:rFonts w:ascii="Cambria Math" w:hAnsi="Cambria Math"/>
                <w:sz w:val="20"/>
                <w:szCs w:val="20"/>
              </w:rPr>
            </w:pPr>
            <w:r w:rsidRPr="00AA32A0">
              <w:rPr>
                <w:rFonts w:ascii="Cambria Math" w:hAnsi="Cambria Math"/>
                <w:sz w:val="20"/>
                <w:szCs w:val="20"/>
              </w:rPr>
              <w:t>8176</w:t>
            </w:r>
          </w:p>
        </w:tc>
      </w:tr>
      <w:tr w:rsidR="00AA32A0" w:rsidRPr="00AA32A0" w:rsidTr="00E34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0"/>
        </w:trPr>
        <w:tc>
          <w:tcPr>
            <w:tcW w:w="3261" w:type="dxa"/>
          </w:tcPr>
          <w:p w:rsidR="00AA32A0" w:rsidRPr="00AA32A0" w:rsidRDefault="00AA32A0" w:rsidP="00AA32A0">
            <w:pPr>
              <w:pStyle w:val="ab"/>
              <w:snapToGrid w:val="0"/>
              <w:jc w:val="center"/>
              <w:rPr>
                <w:rFonts w:ascii="Cambria Math" w:hAnsi="Cambria Math"/>
                <w:i w:val="0"/>
                <w:sz w:val="20"/>
                <w:lang w:val="ru-RU"/>
              </w:rPr>
            </w:pPr>
          </w:p>
          <w:p w:rsidR="00AA32A0" w:rsidRPr="00AA32A0" w:rsidRDefault="00AA32A0" w:rsidP="00AA32A0">
            <w:pPr>
              <w:pStyle w:val="ab"/>
              <w:snapToGrid w:val="0"/>
              <w:jc w:val="center"/>
              <w:rPr>
                <w:rFonts w:ascii="Cambria Math" w:hAnsi="Cambria Math"/>
                <w:i w:val="0"/>
                <w:sz w:val="20"/>
              </w:rPr>
            </w:pPr>
            <w:r w:rsidRPr="00AA32A0">
              <w:rPr>
                <w:rFonts w:ascii="Cambria Math" w:hAnsi="Cambria Math"/>
                <w:i w:val="0"/>
                <w:sz w:val="20"/>
              </w:rPr>
              <w:t>01 05 02 01 00 0000 610</w:t>
            </w:r>
          </w:p>
        </w:tc>
        <w:tc>
          <w:tcPr>
            <w:tcW w:w="5954" w:type="dxa"/>
          </w:tcPr>
          <w:p w:rsidR="00AA32A0" w:rsidRPr="00AA32A0" w:rsidRDefault="00AA32A0" w:rsidP="00AA32A0">
            <w:pPr>
              <w:pStyle w:val="ab"/>
              <w:snapToGrid w:val="0"/>
              <w:jc w:val="center"/>
              <w:rPr>
                <w:rFonts w:ascii="Cambria Math" w:hAnsi="Cambria Math"/>
                <w:i w:val="0"/>
                <w:sz w:val="20"/>
                <w:lang w:val="ru-RU"/>
              </w:rPr>
            </w:pPr>
          </w:p>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Уменьшение прочих остатков денежных средств бюджетов</w:t>
            </w:r>
          </w:p>
        </w:tc>
        <w:tc>
          <w:tcPr>
            <w:tcW w:w="1276" w:type="dxa"/>
          </w:tcPr>
          <w:p w:rsidR="00AA32A0" w:rsidRPr="00AA32A0" w:rsidRDefault="00AA32A0" w:rsidP="00AA32A0">
            <w:pPr>
              <w:pStyle w:val="ab"/>
              <w:snapToGrid w:val="0"/>
              <w:jc w:val="center"/>
              <w:rPr>
                <w:rFonts w:ascii="Cambria Math" w:hAnsi="Cambria Math"/>
                <w:sz w:val="20"/>
                <w:lang w:val="ru-RU"/>
              </w:rPr>
            </w:pPr>
          </w:p>
          <w:p w:rsidR="00AA32A0" w:rsidRPr="00AA32A0" w:rsidRDefault="00AA32A0" w:rsidP="00AA32A0">
            <w:pPr>
              <w:pStyle w:val="ab"/>
              <w:snapToGrid w:val="0"/>
              <w:jc w:val="center"/>
              <w:rPr>
                <w:rFonts w:ascii="Cambria Math" w:hAnsi="Cambria Math"/>
                <w:i w:val="0"/>
                <w:sz w:val="20"/>
                <w:lang w:val="ru-RU"/>
              </w:rPr>
            </w:pPr>
            <w:r w:rsidRPr="00AA32A0">
              <w:rPr>
                <w:rFonts w:ascii="Cambria Math" w:hAnsi="Cambria Math"/>
                <w:i w:val="0"/>
                <w:sz w:val="20"/>
                <w:lang w:val="ru-RU"/>
              </w:rPr>
              <w:t>8176</w:t>
            </w:r>
          </w:p>
        </w:tc>
      </w:tr>
    </w:tbl>
    <w:p w:rsidR="00E34780" w:rsidRDefault="00E34780" w:rsidP="0067082E">
      <w:pPr>
        <w:jc w:val="center"/>
        <w:rPr>
          <w:rFonts w:ascii="Cambria Math" w:hAnsi="Cambria Math"/>
          <w:sz w:val="20"/>
          <w:szCs w:val="20"/>
        </w:rPr>
      </w:pPr>
    </w:p>
    <w:p w:rsidR="0067082E" w:rsidRPr="00E34780" w:rsidRDefault="0067082E" w:rsidP="0067082E">
      <w:pPr>
        <w:jc w:val="center"/>
        <w:rPr>
          <w:rFonts w:ascii="Cambria Math" w:hAnsi="Cambria Math"/>
          <w:b/>
          <w:sz w:val="20"/>
          <w:szCs w:val="20"/>
        </w:rPr>
      </w:pPr>
      <w:r w:rsidRPr="00E34780">
        <w:rPr>
          <w:rFonts w:ascii="Cambria Math" w:hAnsi="Cambria Math"/>
          <w:b/>
          <w:sz w:val="20"/>
          <w:szCs w:val="20"/>
        </w:rPr>
        <w:t>Информация врача общей практики</w:t>
      </w:r>
    </w:p>
    <w:p w:rsidR="0067082E" w:rsidRPr="00E34780" w:rsidRDefault="0067082E" w:rsidP="0067082E">
      <w:pPr>
        <w:jc w:val="center"/>
        <w:rPr>
          <w:rFonts w:ascii="Cambria Math" w:hAnsi="Cambria Math"/>
          <w:b/>
          <w:sz w:val="20"/>
          <w:szCs w:val="20"/>
        </w:rPr>
      </w:pPr>
    </w:p>
    <w:p w:rsidR="0067082E" w:rsidRPr="00AA32A0" w:rsidRDefault="0067082E" w:rsidP="0067082E">
      <w:pPr>
        <w:spacing w:line="276" w:lineRule="auto"/>
        <w:jc w:val="both"/>
        <w:rPr>
          <w:rFonts w:ascii="Cambria Math" w:hAnsi="Cambria Math"/>
          <w:sz w:val="20"/>
          <w:szCs w:val="20"/>
        </w:rPr>
      </w:pPr>
      <w:r w:rsidRPr="00AA32A0">
        <w:rPr>
          <w:rFonts w:ascii="Cambria Math" w:hAnsi="Cambria Math"/>
          <w:sz w:val="20"/>
          <w:szCs w:val="20"/>
        </w:rPr>
        <w:t>В лечебных организациях продолжается всеобщая диспансеризация населения, которая проводится с целью выявления опасных для жизни людей заболеваний на ранней стадии, что дает хорошие результаты лечения.</w:t>
      </w:r>
    </w:p>
    <w:p w:rsidR="0067082E" w:rsidRPr="00AA32A0" w:rsidRDefault="0067082E" w:rsidP="0067082E">
      <w:pPr>
        <w:spacing w:line="276" w:lineRule="auto"/>
        <w:jc w:val="both"/>
        <w:rPr>
          <w:rFonts w:ascii="Cambria Math" w:hAnsi="Cambria Math"/>
          <w:sz w:val="20"/>
          <w:szCs w:val="20"/>
        </w:rPr>
      </w:pPr>
      <w:r w:rsidRPr="00AA32A0">
        <w:rPr>
          <w:rFonts w:ascii="Cambria Math" w:hAnsi="Cambria Math"/>
          <w:sz w:val="20"/>
          <w:szCs w:val="20"/>
        </w:rPr>
        <w:t>Приглашаются жители  1995, 1992, 1989, 1986, 1983, 1980, 1977, 1974, 1971, 1968, 1965, 1962, 1959, 1956, 1953, 1950, 1947, 1944, 1941, 1938, 1935, 1932, 1929 годов рождения.</w:t>
      </w:r>
    </w:p>
    <w:p w:rsidR="0067082E" w:rsidRPr="00AA32A0" w:rsidRDefault="0067082E" w:rsidP="0067082E">
      <w:pPr>
        <w:spacing w:line="276" w:lineRule="auto"/>
        <w:jc w:val="both"/>
        <w:rPr>
          <w:rFonts w:ascii="Cambria Math" w:hAnsi="Cambria Math"/>
          <w:sz w:val="20"/>
          <w:szCs w:val="20"/>
        </w:rPr>
      </w:pPr>
      <w:r w:rsidRPr="00AA32A0">
        <w:rPr>
          <w:rFonts w:ascii="Cambria Math" w:hAnsi="Cambria Math"/>
          <w:sz w:val="20"/>
          <w:szCs w:val="20"/>
        </w:rPr>
        <w:t>На прием к врачу при себе иметь паспорт, страховой полис, пенсионное свидетельство (СНИЛС).</w:t>
      </w:r>
    </w:p>
    <w:p w:rsidR="0067082E" w:rsidRPr="00AA32A0" w:rsidRDefault="0067082E" w:rsidP="0067082E">
      <w:pPr>
        <w:rPr>
          <w:rFonts w:ascii="Cambria Math" w:hAnsi="Cambria Math"/>
          <w:sz w:val="20"/>
          <w:szCs w:val="20"/>
        </w:rPr>
      </w:pPr>
    </w:p>
    <w:p w:rsidR="0067082E" w:rsidRPr="00AA32A0" w:rsidRDefault="0067082E" w:rsidP="0067082E">
      <w:pPr>
        <w:rPr>
          <w:rFonts w:ascii="Cambria Math" w:hAnsi="Cambria Math"/>
          <w:sz w:val="20"/>
          <w:szCs w:val="20"/>
        </w:rPr>
      </w:pPr>
    </w:p>
    <w:p w:rsidR="0067082E" w:rsidRPr="00AA32A0" w:rsidRDefault="0067082E" w:rsidP="0067082E">
      <w:pPr>
        <w:rPr>
          <w:rFonts w:ascii="Cambria Math" w:hAnsi="Cambria Math"/>
          <w:sz w:val="20"/>
          <w:szCs w:val="20"/>
        </w:rPr>
      </w:pPr>
    </w:p>
    <w:p w:rsidR="00C979BE" w:rsidRPr="00AA32A0" w:rsidRDefault="0067082E" w:rsidP="0067082E">
      <w:pPr>
        <w:rPr>
          <w:rFonts w:ascii="Cambria Math" w:hAnsi="Cambria Math"/>
          <w:sz w:val="20"/>
          <w:szCs w:val="20"/>
        </w:rPr>
      </w:pPr>
      <w:r w:rsidRPr="00AA32A0">
        <w:rPr>
          <w:rFonts w:ascii="Cambria Math" w:hAnsi="Cambria Math"/>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sectPr w:rsidR="00C979BE" w:rsidRPr="00AA32A0" w:rsidSect="002E42A5">
      <w:footerReference w:type="default" r:id="rId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4C0" w:rsidRDefault="003D14C0" w:rsidP="00AA6A0A">
      <w:r>
        <w:separator/>
      </w:r>
    </w:p>
  </w:endnote>
  <w:endnote w:type="continuationSeparator" w:id="0">
    <w:p w:rsidR="003D14C0" w:rsidRDefault="003D14C0" w:rsidP="00AA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185633"/>
      <w:docPartObj>
        <w:docPartGallery w:val="Page Numbers (Bottom of Page)"/>
        <w:docPartUnique/>
      </w:docPartObj>
    </w:sdtPr>
    <w:sdtEndPr/>
    <w:sdtContent>
      <w:p w:rsidR="00AA6A0A" w:rsidRDefault="00AA6A0A">
        <w:pPr>
          <w:pStyle w:val="af0"/>
          <w:jc w:val="center"/>
        </w:pPr>
        <w:r>
          <w:fldChar w:fldCharType="begin"/>
        </w:r>
        <w:r>
          <w:instrText>PAGE   \* MERGEFORMAT</w:instrText>
        </w:r>
        <w:r>
          <w:fldChar w:fldCharType="separate"/>
        </w:r>
        <w:r w:rsidR="00867857" w:rsidRPr="00867857">
          <w:rPr>
            <w:noProof/>
            <w:lang w:val="ru-RU"/>
          </w:rPr>
          <w:t>14</w:t>
        </w:r>
        <w:r>
          <w:fldChar w:fldCharType="end"/>
        </w:r>
      </w:p>
    </w:sdtContent>
  </w:sdt>
  <w:p w:rsidR="00AA6A0A" w:rsidRDefault="00AA6A0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4C0" w:rsidRDefault="003D14C0" w:rsidP="00AA6A0A">
      <w:r>
        <w:separator/>
      </w:r>
    </w:p>
  </w:footnote>
  <w:footnote w:type="continuationSeparator" w:id="0">
    <w:p w:rsidR="003D14C0" w:rsidRDefault="003D14C0" w:rsidP="00AA6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1B0924"/>
    <w:multiLevelType w:val="multilevel"/>
    <w:tmpl w:val="CAC6C868"/>
    <w:lvl w:ilvl="0">
      <w:start w:val="1"/>
      <w:numFmt w:val="decimal"/>
      <w:lvlText w:val="%1."/>
      <w:lvlJc w:val="left"/>
      <w:pPr>
        <w:tabs>
          <w:tab w:val="num" w:pos="720"/>
        </w:tabs>
        <w:ind w:left="72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7D3D11"/>
    <w:multiLevelType w:val="hybridMultilevel"/>
    <w:tmpl w:val="61E4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D6548D"/>
    <w:multiLevelType w:val="hybridMultilevel"/>
    <w:tmpl w:val="F8AED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7D3839"/>
    <w:multiLevelType w:val="hybridMultilevel"/>
    <w:tmpl w:val="F43E7E84"/>
    <w:lvl w:ilvl="0" w:tplc="84BC8CE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53937E33"/>
    <w:multiLevelType w:val="hybridMultilevel"/>
    <w:tmpl w:val="AD680550"/>
    <w:lvl w:ilvl="0" w:tplc="605C131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
    <w:nsid w:val="5B406B26"/>
    <w:multiLevelType w:val="hybridMultilevel"/>
    <w:tmpl w:val="48987F0C"/>
    <w:lvl w:ilvl="0" w:tplc="DC0A095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6"/>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A4"/>
    <w:rsid w:val="00043CD7"/>
    <w:rsid w:val="000B5972"/>
    <w:rsid w:val="000D535D"/>
    <w:rsid w:val="000F1967"/>
    <w:rsid w:val="000F1E54"/>
    <w:rsid w:val="00181352"/>
    <w:rsid w:val="00197368"/>
    <w:rsid w:val="00230AFB"/>
    <w:rsid w:val="002E23A4"/>
    <w:rsid w:val="002E42A5"/>
    <w:rsid w:val="003D14C0"/>
    <w:rsid w:val="00437DA4"/>
    <w:rsid w:val="004E414D"/>
    <w:rsid w:val="0067082E"/>
    <w:rsid w:val="0069275D"/>
    <w:rsid w:val="0081389A"/>
    <w:rsid w:val="00867857"/>
    <w:rsid w:val="008B604D"/>
    <w:rsid w:val="00A855A9"/>
    <w:rsid w:val="00AA32A0"/>
    <w:rsid w:val="00AA6A0A"/>
    <w:rsid w:val="00B9171A"/>
    <w:rsid w:val="00B96B4D"/>
    <w:rsid w:val="00C979BE"/>
    <w:rsid w:val="00CD0B1E"/>
    <w:rsid w:val="00D2363E"/>
    <w:rsid w:val="00E06A3E"/>
    <w:rsid w:val="00E34780"/>
    <w:rsid w:val="00EF589C"/>
    <w:rsid w:val="00FA1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8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32A0"/>
    <w:pPr>
      <w:keepNext/>
      <w:jc w:val="center"/>
      <w:outlineLvl w:val="0"/>
    </w:pPr>
    <w:rPr>
      <w:b/>
      <w:szCs w:val="20"/>
    </w:rPr>
  </w:style>
  <w:style w:type="paragraph" w:styleId="2">
    <w:name w:val="heading 2"/>
    <w:basedOn w:val="a"/>
    <w:next w:val="a"/>
    <w:link w:val="20"/>
    <w:qFormat/>
    <w:rsid w:val="00AA32A0"/>
    <w:pPr>
      <w:keepNext/>
      <w:numPr>
        <w:ilvl w:val="1"/>
        <w:numId w:val="2"/>
      </w:numPr>
      <w:suppressAutoHyphens/>
      <w:outlineLvl w:val="1"/>
    </w:pPr>
    <w:rPr>
      <w:b/>
      <w:b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2A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AA32A0"/>
    <w:rPr>
      <w:rFonts w:ascii="Times New Roman" w:eastAsia="Times New Roman" w:hAnsi="Times New Roman" w:cs="Times New Roman"/>
      <w:b/>
      <w:bCs/>
      <w:sz w:val="28"/>
      <w:szCs w:val="20"/>
      <w:lang w:eastAsia="ar-SA"/>
    </w:rPr>
  </w:style>
  <w:style w:type="paragraph" w:styleId="a3">
    <w:name w:val="List Paragraph"/>
    <w:basedOn w:val="a"/>
    <w:uiPriority w:val="34"/>
    <w:qFormat/>
    <w:rsid w:val="00AA32A0"/>
    <w:pPr>
      <w:ind w:left="720"/>
      <w:contextualSpacing/>
    </w:pPr>
    <w:rPr>
      <w:color w:val="000000"/>
      <w:spacing w:val="-8"/>
      <w:sz w:val="28"/>
      <w:szCs w:val="28"/>
    </w:rPr>
  </w:style>
  <w:style w:type="character" w:customStyle="1" w:styleId="Absatz-Standardschriftart">
    <w:name w:val="Absatz-Standardschriftart"/>
    <w:rsid w:val="00AA32A0"/>
  </w:style>
  <w:style w:type="character" w:customStyle="1" w:styleId="WW-Absatz-Standardschriftart">
    <w:name w:val="WW-Absatz-Standardschriftart"/>
    <w:rsid w:val="00AA32A0"/>
  </w:style>
  <w:style w:type="character" w:customStyle="1" w:styleId="WW-Absatz-Standardschriftart1">
    <w:name w:val="WW-Absatz-Standardschriftart1"/>
    <w:rsid w:val="00AA32A0"/>
  </w:style>
  <w:style w:type="character" w:customStyle="1" w:styleId="WW-Absatz-Standardschriftart11">
    <w:name w:val="WW-Absatz-Standardschriftart11"/>
    <w:rsid w:val="00AA32A0"/>
  </w:style>
  <w:style w:type="character" w:customStyle="1" w:styleId="WW-Absatz-Standardschriftart111">
    <w:name w:val="WW-Absatz-Standardschriftart111"/>
    <w:rsid w:val="00AA32A0"/>
  </w:style>
  <w:style w:type="character" w:customStyle="1" w:styleId="WW-Absatz-Standardschriftart1111">
    <w:name w:val="WW-Absatz-Standardschriftart1111"/>
    <w:rsid w:val="00AA32A0"/>
  </w:style>
  <w:style w:type="character" w:customStyle="1" w:styleId="WW-Absatz-Standardschriftart11111">
    <w:name w:val="WW-Absatz-Standardschriftart11111"/>
    <w:rsid w:val="00AA32A0"/>
  </w:style>
  <w:style w:type="character" w:customStyle="1" w:styleId="WW-Absatz-Standardschriftart111111">
    <w:name w:val="WW-Absatz-Standardschriftart111111"/>
    <w:rsid w:val="00AA32A0"/>
  </w:style>
  <w:style w:type="character" w:customStyle="1" w:styleId="WW-Absatz-Standardschriftart1111111">
    <w:name w:val="WW-Absatz-Standardschriftart1111111"/>
    <w:rsid w:val="00AA32A0"/>
  </w:style>
  <w:style w:type="character" w:customStyle="1" w:styleId="21">
    <w:name w:val="Основной шрифт абзаца2"/>
    <w:rsid w:val="00AA32A0"/>
  </w:style>
  <w:style w:type="character" w:customStyle="1" w:styleId="WW-Absatz-Standardschriftart11111111">
    <w:name w:val="WW-Absatz-Standardschriftart11111111"/>
    <w:rsid w:val="00AA32A0"/>
  </w:style>
  <w:style w:type="character" w:customStyle="1" w:styleId="WW-Absatz-Standardschriftart111111111">
    <w:name w:val="WW-Absatz-Standardschriftart111111111"/>
    <w:rsid w:val="00AA32A0"/>
  </w:style>
  <w:style w:type="character" w:customStyle="1" w:styleId="WW-Absatz-Standardschriftart1111111111">
    <w:name w:val="WW-Absatz-Standardschriftart1111111111"/>
    <w:rsid w:val="00AA32A0"/>
  </w:style>
  <w:style w:type="character" w:customStyle="1" w:styleId="WW-Absatz-Standardschriftart11111111111">
    <w:name w:val="WW-Absatz-Standardschriftart11111111111"/>
    <w:rsid w:val="00AA32A0"/>
  </w:style>
  <w:style w:type="character" w:customStyle="1" w:styleId="WW-Absatz-Standardschriftart111111111111">
    <w:name w:val="WW-Absatz-Standardschriftart111111111111"/>
    <w:rsid w:val="00AA32A0"/>
  </w:style>
  <w:style w:type="character" w:customStyle="1" w:styleId="WW-Absatz-Standardschriftart1111111111111">
    <w:name w:val="WW-Absatz-Standardschriftart1111111111111"/>
    <w:rsid w:val="00AA32A0"/>
  </w:style>
  <w:style w:type="character" w:customStyle="1" w:styleId="WW-Absatz-Standardschriftart11111111111111">
    <w:name w:val="WW-Absatz-Standardschriftart11111111111111"/>
    <w:rsid w:val="00AA32A0"/>
  </w:style>
  <w:style w:type="character" w:customStyle="1" w:styleId="WW-Absatz-Standardschriftart111111111111111">
    <w:name w:val="WW-Absatz-Standardschriftart111111111111111"/>
    <w:rsid w:val="00AA32A0"/>
  </w:style>
  <w:style w:type="character" w:customStyle="1" w:styleId="WW-Absatz-Standardschriftart1111111111111111">
    <w:name w:val="WW-Absatz-Standardschriftart1111111111111111"/>
    <w:rsid w:val="00AA32A0"/>
  </w:style>
  <w:style w:type="character" w:customStyle="1" w:styleId="WW-Absatz-Standardschriftart11111111111111111">
    <w:name w:val="WW-Absatz-Standardschriftart11111111111111111"/>
    <w:rsid w:val="00AA32A0"/>
  </w:style>
  <w:style w:type="character" w:customStyle="1" w:styleId="WW-Absatz-Standardschriftart111111111111111111">
    <w:name w:val="WW-Absatz-Standardschriftart111111111111111111"/>
    <w:rsid w:val="00AA32A0"/>
  </w:style>
  <w:style w:type="character" w:customStyle="1" w:styleId="WW-Absatz-Standardschriftart1111111111111111111">
    <w:name w:val="WW-Absatz-Standardschriftart1111111111111111111"/>
    <w:rsid w:val="00AA32A0"/>
  </w:style>
  <w:style w:type="character" w:customStyle="1" w:styleId="WW-Absatz-Standardschriftart11111111111111111111">
    <w:name w:val="WW-Absatz-Standardschriftart11111111111111111111"/>
    <w:rsid w:val="00AA32A0"/>
  </w:style>
  <w:style w:type="character" w:customStyle="1" w:styleId="WW-Absatz-Standardschriftart111111111111111111111">
    <w:name w:val="WW-Absatz-Standardschriftart111111111111111111111"/>
    <w:rsid w:val="00AA32A0"/>
  </w:style>
  <w:style w:type="character" w:customStyle="1" w:styleId="WW-Absatz-Standardschriftart1111111111111111111111">
    <w:name w:val="WW-Absatz-Standardschriftart1111111111111111111111"/>
    <w:rsid w:val="00AA32A0"/>
  </w:style>
  <w:style w:type="character" w:customStyle="1" w:styleId="WW-Absatz-Standardschriftart11111111111111111111111">
    <w:name w:val="WW-Absatz-Standardschriftart11111111111111111111111"/>
    <w:rsid w:val="00AA32A0"/>
  </w:style>
  <w:style w:type="character" w:customStyle="1" w:styleId="WW-Absatz-Standardschriftart111111111111111111111111">
    <w:name w:val="WW-Absatz-Standardschriftart111111111111111111111111"/>
    <w:rsid w:val="00AA32A0"/>
  </w:style>
  <w:style w:type="character" w:customStyle="1" w:styleId="WW-Absatz-Standardschriftart1111111111111111111111111">
    <w:name w:val="WW-Absatz-Standardschriftart1111111111111111111111111"/>
    <w:rsid w:val="00AA32A0"/>
  </w:style>
  <w:style w:type="character" w:customStyle="1" w:styleId="WW-Absatz-Standardschriftart11111111111111111111111111">
    <w:name w:val="WW-Absatz-Standardschriftart11111111111111111111111111"/>
    <w:rsid w:val="00AA32A0"/>
  </w:style>
  <w:style w:type="character" w:customStyle="1" w:styleId="WW-Absatz-Standardschriftart111111111111111111111111111">
    <w:name w:val="WW-Absatz-Standardschriftart111111111111111111111111111"/>
    <w:rsid w:val="00AA32A0"/>
  </w:style>
  <w:style w:type="character" w:customStyle="1" w:styleId="WW-Absatz-Standardschriftart1111111111111111111111111111">
    <w:name w:val="WW-Absatz-Standardschriftart1111111111111111111111111111"/>
    <w:rsid w:val="00AA32A0"/>
  </w:style>
  <w:style w:type="character" w:customStyle="1" w:styleId="WW-Absatz-Standardschriftart11111111111111111111111111111">
    <w:name w:val="WW-Absatz-Standardschriftart11111111111111111111111111111"/>
    <w:rsid w:val="00AA32A0"/>
  </w:style>
  <w:style w:type="character" w:customStyle="1" w:styleId="WW-Absatz-Standardschriftart111111111111111111111111111111">
    <w:name w:val="WW-Absatz-Standardschriftart111111111111111111111111111111"/>
    <w:rsid w:val="00AA32A0"/>
  </w:style>
  <w:style w:type="character" w:customStyle="1" w:styleId="WW-Absatz-Standardschriftart1111111111111111111111111111111">
    <w:name w:val="WW-Absatz-Standardschriftart1111111111111111111111111111111"/>
    <w:rsid w:val="00AA32A0"/>
  </w:style>
  <w:style w:type="character" w:customStyle="1" w:styleId="WW-Absatz-Standardschriftart11111111111111111111111111111111">
    <w:name w:val="WW-Absatz-Standardschriftart11111111111111111111111111111111"/>
    <w:rsid w:val="00AA32A0"/>
  </w:style>
  <w:style w:type="character" w:customStyle="1" w:styleId="WW-Absatz-Standardschriftart111111111111111111111111111111111">
    <w:name w:val="WW-Absatz-Standardschriftart111111111111111111111111111111111"/>
    <w:rsid w:val="00AA32A0"/>
  </w:style>
  <w:style w:type="character" w:customStyle="1" w:styleId="WW-Absatz-Standardschriftart1111111111111111111111111111111111">
    <w:name w:val="WW-Absatz-Standardschriftart1111111111111111111111111111111111"/>
    <w:rsid w:val="00AA32A0"/>
  </w:style>
  <w:style w:type="character" w:customStyle="1" w:styleId="WW-Absatz-Standardschriftart11111111111111111111111111111111111">
    <w:name w:val="WW-Absatz-Standardschriftart11111111111111111111111111111111111"/>
    <w:rsid w:val="00AA32A0"/>
  </w:style>
  <w:style w:type="character" w:customStyle="1" w:styleId="WW-Absatz-Standardschriftart111111111111111111111111111111111111">
    <w:name w:val="WW-Absatz-Standardschriftart111111111111111111111111111111111111"/>
    <w:rsid w:val="00AA32A0"/>
  </w:style>
  <w:style w:type="character" w:customStyle="1" w:styleId="WW-Absatz-Standardschriftart1111111111111111111111111111111111111">
    <w:name w:val="WW-Absatz-Standardschriftart1111111111111111111111111111111111111"/>
    <w:rsid w:val="00AA32A0"/>
  </w:style>
  <w:style w:type="character" w:customStyle="1" w:styleId="WW-Absatz-Standardschriftart11111111111111111111111111111111111111">
    <w:name w:val="WW-Absatz-Standardschriftart11111111111111111111111111111111111111"/>
    <w:rsid w:val="00AA32A0"/>
  </w:style>
  <w:style w:type="character" w:customStyle="1" w:styleId="WW-Absatz-Standardschriftart111111111111111111111111111111111111111">
    <w:name w:val="WW-Absatz-Standardschriftart111111111111111111111111111111111111111"/>
    <w:rsid w:val="00AA32A0"/>
  </w:style>
  <w:style w:type="character" w:customStyle="1" w:styleId="WW-Absatz-Standardschriftart1111111111111111111111111111111111111111">
    <w:name w:val="WW-Absatz-Standardschriftart1111111111111111111111111111111111111111"/>
    <w:rsid w:val="00AA32A0"/>
  </w:style>
  <w:style w:type="character" w:customStyle="1" w:styleId="WW-Absatz-Standardschriftart11111111111111111111111111111111111111111">
    <w:name w:val="WW-Absatz-Standardschriftart11111111111111111111111111111111111111111"/>
    <w:rsid w:val="00AA32A0"/>
  </w:style>
  <w:style w:type="character" w:customStyle="1" w:styleId="WW-Absatz-Standardschriftart111111111111111111111111111111111111111111">
    <w:name w:val="WW-Absatz-Standardschriftart111111111111111111111111111111111111111111"/>
    <w:rsid w:val="00AA32A0"/>
  </w:style>
  <w:style w:type="character" w:customStyle="1" w:styleId="WW-Absatz-Standardschriftart1111111111111111111111111111111111111111111">
    <w:name w:val="WW-Absatz-Standardschriftart1111111111111111111111111111111111111111111"/>
    <w:rsid w:val="00AA32A0"/>
  </w:style>
  <w:style w:type="character" w:customStyle="1" w:styleId="WW-Absatz-Standardschriftart11111111111111111111111111111111111111111111">
    <w:name w:val="WW-Absatz-Standardschriftart11111111111111111111111111111111111111111111"/>
    <w:rsid w:val="00AA32A0"/>
  </w:style>
  <w:style w:type="character" w:customStyle="1" w:styleId="WW-Absatz-Standardschriftart111111111111111111111111111111111111111111111">
    <w:name w:val="WW-Absatz-Standardschriftart111111111111111111111111111111111111111111111"/>
    <w:rsid w:val="00AA32A0"/>
  </w:style>
  <w:style w:type="character" w:customStyle="1" w:styleId="WW-Absatz-Standardschriftart1111111111111111111111111111111111111111111111">
    <w:name w:val="WW-Absatz-Standardschriftart1111111111111111111111111111111111111111111111"/>
    <w:rsid w:val="00AA32A0"/>
  </w:style>
  <w:style w:type="character" w:customStyle="1" w:styleId="WW-Absatz-Standardschriftart11111111111111111111111111111111111111111111111">
    <w:name w:val="WW-Absatz-Standardschriftart11111111111111111111111111111111111111111111111"/>
    <w:rsid w:val="00AA32A0"/>
  </w:style>
  <w:style w:type="character" w:customStyle="1" w:styleId="WW-Absatz-Standardschriftart111111111111111111111111111111111111111111111111">
    <w:name w:val="WW-Absatz-Standardschriftart111111111111111111111111111111111111111111111111"/>
    <w:rsid w:val="00AA32A0"/>
  </w:style>
  <w:style w:type="character" w:customStyle="1" w:styleId="WW-Absatz-Standardschriftart1111111111111111111111111111111111111111111111111">
    <w:name w:val="WW-Absatz-Standardschriftart1111111111111111111111111111111111111111111111111"/>
    <w:rsid w:val="00AA32A0"/>
  </w:style>
  <w:style w:type="character" w:customStyle="1" w:styleId="WW-Absatz-Standardschriftart11111111111111111111111111111111111111111111111111">
    <w:name w:val="WW-Absatz-Standardschriftart11111111111111111111111111111111111111111111111111"/>
    <w:rsid w:val="00AA32A0"/>
  </w:style>
  <w:style w:type="character" w:customStyle="1" w:styleId="WW-Absatz-Standardschriftart111111111111111111111111111111111111111111111111111">
    <w:name w:val="WW-Absatz-Standardschriftart111111111111111111111111111111111111111111111111111"/>
    <w:rsid w:val="00AA32A0"/>
  </w:style>
  <w:style w:type="character" w:customStyle="1" w:styleId="WW-Absatz-Standardschriftart1111111111111111111111111111111111111111111111111111">
    <w:name w:val="WW-Absatz-Standardschriftart1111111111111111111111111111111111111111111111111111"/>
    <w:rsid w:val="00AA32A0"/>
  </w:style>
  <w:style w:type="character" w:customStyle="1" w:styleId="WW-Absatz-Standardschriftart11111111111111111111111111111111111111111111111111111">
    <w:name w:val="WW-Absatz-Standardschriftart11111111111111111111111111111111111111111111111111111"/>
    <w:rsid w:val="00AA32A0"/>
  </w:style>
  <w:style w:type="character" w:customStyle="1" w:styleId="WW-Absatz-Standardschriftart111111111111111111111111111111111111111111111111111111">
    <w:name w:val="WW-Absatz-Standardschriftart111111111111111111111111111111111111111111111111111111"/>
    <w:rsid w:val="00AA32A0"/>
  </w:style>
  <w:style w:type="character" w:customStyle="1" w:styleId="WW-Absatz-Standardschriftart1111111111111111111111111111111111111111111111111111111">
    <w:name w:val="WW-Absatz-Standardschriftart1111111111111111111111111111111111111111111111111111111"/>
    <w:rsid w:val="00AA32A0"/>
  </w:style>
  <w:style w:type="character" w:customStyle="1" w:styleId="WW-Absatz-Standardschriftart11111111111111111111111111111111111111111111111111111111">
    <w:name w:val="WW-Absatz-Standardschriftart11111111111111111111111111111111111111111111111111111111"/>
    <w:rsid w:val="00AA32A0"/>
  </w:style>
  <w:style w:type="character" w:customStyle="1" w:styleId="WW-Absatz-Standardschriftart111111111111111111111111111111111111111111111111111111111">
    <w:name w:val="WW-Absatz-Standardschriftart111111111111111111111111111111111111111111111111111111111"/>
    <w:rsid w:val="00AA32A0"/>
  </w:style>
  <w:style w:type="character" w:customStyle="1" w:styleId="WW-Absatz-Standardschriftart1111111111111111111111111111111111111111111111111111111111">
    <w:name w:val="WW-Absatz-Standardschriftart1111111111111111111111111111111111111111111111111111111111"/>
    <w:rsid w:val="00AA32A0"/>
  </w:style>
  <w:style w:type="character" w:customStyle="1" w:styleId="WW-Absatz-Standardschriftart11111111111111111111111111111111111111111111111111111111111">
    <w:name w:val="WW-Absatz-Standardschriftart11111111111111111111111111111111111111111111111111111111111"/>
    <w:rsid w:val="00AA32A0"/>
  </w:style>
  <w:style w:type="character" w:customStyle="1" w:styleId="WW-Absatz-Standardschriftart111111111111111111111111111111111111111111111111111111111111">
    <w:name w:val="WW-Absatz-Standardschriftart111111111111111111111111111111111111111111111111111111111111"/>
    <w:rsid w:val="00AA32A0"/>
  </w:style>
  <w:style w:type="character" w:customStyle="1" w:styleId="WW-Absatz-Standardschriftart1111111111111111111111111111111111111111111111111111111111111">
    <w:name w:val="WW-Absatz-Standardschriftart1111111111111111111111111111111111111111111111111111111111111"/>
    <w:rsid w:val="00AA32A0"/>
  </w:style>
  <w:style w:type="character" w:customStyle="1" w:styleId="WW-Absatz-Standardschriftart11111111111111111111111111111111111111111111111111111111111111">
    <w:name w:val="WW-Absatz-Standardschriftart11111111111111111111111111111111111111111111111111111111111111"/>
    <w:rsid w:val="00AA32A0"/>
  </w:style>
  <w:style w:type="character" w:customStyle="1" w:styleId="WW-Absatz-Standardschriftart111111111111111111111111111111111111111111111111111111111111111">
    <w:name w:val="WW-Absatz-Standardschriftart111111111111111111111111111111111111111111111111111111111111111"/>
    <w:rsid w:val="00AA32A0"/>
  </w:style>
  <w:style w:type="character" w:customStyle="1" w:styleId="WW-Absatz-Standardschriftart1111111111111111111111111111111111111111111111111111111111111111">
    <w:name w:val="WW-Absatz-Standardschriftart1111111111111111111111111111111111111111111111111111111111111111"/>
    <w:rsid w:val="00AA32A0"/>
  </w:style>
  <w:style w:type="character" w:customStyle="1" w:styleId="WW-Absatz-Standardschriftart11111111111111111111111111111111111111111111111111111111111111111">
    <w:name w:val="WW-Absatz-Standardschriftart11111111111111111111111111111111111111111111111111111111111111111"/>
    <w:rsid w:val="00AA32A0"/>
  </w:style>
  <w:style w:type="character" w:customStyle="1" w:styleId="WW-Absatz-Standardschriftart111111111111111111111111111111111111111111111111111111111111111111">
    <w:name w:val="WW-Absatz-Standardschriftart111111111111111111111111111111111111111111111111111111111111111111"/>
    <w:rsid w:val="00AA32A0"/>
  </w:style>
  <w:style w:type="character" w:customStyle="1" w:styleId="WW-Absatz-Standardschriftart1111111111111111111111111111111111111111111111111111111111111111111">
    <w:name w:val="WW-Absatz-Standardschriftart1111111111111111111111111111111111111111111111111111111111111111111"/>
    <w:rsid w:val="00AA32A0"/>
  </w:style>
  <w:style w:type="character" w:customStyle="1" w:styleId="WW-Absatz-Standardschriftart11111111111111111111111111111111111111111111111111111111111111111111">
    <w:name w:val="WW-Absatz-Standardschriftart11111111111111111111111111111111111111111111111111111111111111111111"/>
    <w:rsid w:val="00AA32A0"/>
  </w:style>
  <w:style w:type="character" w:customStyle="1" w:styleId="WW-Absatz-Standardschriftart111111111111111111111111111111111111111111111111111111111111111111111">
    <w:name w:val="WW-Absatz-Standardschriftart111111111111111111111111111111111111111111111111111111111111111111111"/>
    <w:rsid w:val="00AA32A0"/>
  </w:style>
  <w:style w:type="character" w:customStyle="1" w:styleId="WW-Absatz-Standardschriftart1111111111111111111111111111111111111111111111111111111111111111111111">
    <w:name w:val="WW-Absatz-Standardschriftart1111111111111111111111111111111111111111111111111111111111111111111111"/>
    <w:rsid w:val="00AA32A0"/>
  </w:style>
  <w:style w:type="character" w:customStyle="1" w:styleId="WW-Absatz-Standardschriftart11111111111111111111111111111111111111111111111111111111111111111111111">
    <w:name w:val="WW-Absatz-Standardschriftart11111111111111111111111111111111111111111111111111111111111111111111111"/>
    <w:rsid w:val="00AA32A0"/>
  </w:style>
  <w:style w:type="character" w:customStyle="1" w:styleId="WW-Absatz-Standardschriftart111111111111111111111111111111111111111111111111111111111111111111111111">
    <w:name w:val="WW-Absatz-Standardschriftart111111111111111111111111111111111111111111111111111111111111111111111111"/>
    <w:rsid w:val="00AA32A0"/>
  </w:style>
  <w:style w:type="character" w:customStyle="1" w:styleId="WW-Absatz-Standardschriftart1111111111111111111111111111111111111111111111111111111111111111111111111">
    <w:name w:val="WW-Absatz-Standardschriftart1111111111111111111111111111111111111111111111111111111111111111111111111"/>
    <w:rsid w:val="00AA32A0"/>
  </w:style>
  <w:style w:type="character" w:customStyle="1" w:styleId="WW-Absatz-Standardschriftart11111111111111111111111111111111111111111111111111111111111111111111111111">
    <w:name w:val="WW-Absatz-Standardschriftart11111111111111111111111111111111111111111111111111111111111111111111111111"/>
    <w:rsid w:val="00AA32A0"/>
  </w:style>
  <w:style w:type="character" w:customStyle="1" w:styleId="WW-Absatz-Standardschriftart111111111111111111111111111111111111111111111111111111111111111111111111111">
    <w:name w:val="WW-Absatz-Standardschriftart111111111111111111111111111111111111111111111111111111111111111111111111111"/>
    <w:rsid w:val="00AA32A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A32A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A32A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A32A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A32A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A32A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A32A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AA32A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AA32A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AA32A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AA32A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AA32A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AA32A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AA32A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AA32A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AA32A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AA32A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AA32A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AA32A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AA32A0"/>
  </w:style>
  <w:style w:type="character" w:customStyle="1" w:styleId="11">
    <w:name w:val="Основной шрифт абзаца1"/>
    <w:rsid w:val="00AA32A0"/>
  </w:style>
  <w:style w:type="character" w:customStyle="1" w:styleId="a4">
    <w:name w:val="Символ нумерации"/>
    <w:rsid w:val="00AA32A0"/>
  </w:style>
  <w:style w:type="paragraph" w:customStyle="1" w:styleId="a5">
    <w:name w:val="Заголовок"/>
    <w:basedOn w:val="a"/>
    <w:next w:val="a6"/>
    <w:rsid w:val="00AA32A0"/>
    <w:pPr>
      <w:keepNext/>
      <w:suppressAutoHyphens/>
      <w:spacing w:before="240" w:after="120"/>
    </w:pPr>
    <w:rPr>
      <w:rFonts w:ascii="Arial" w:eastAsia="Lucida Sans Unicode" w:hAnsi="Arial" w:cs="Mangal"/>
      <w:i/>
      <w:iCs/>
      <w:sz w:val="28"/>
      <w:szCs w:val="28"/>
      <w:lang w:val="en-US" w:eastAsia="ar-SA"/>
    </w:rPr>
  </w:style>
  <w:style w:type="paragraph" w:styleId="a6">
    <w:name w:val="Body Text"/>
    <w:basedOn w:val="a"/>
    <w:link w:val="a7"/>
    <w:rsid w:val="00AA32A0"/>
    <w:pPr>
      <w:suppressAutoHyphens/>
      <w:spacing w:after="120"/>
    </w:pPr>
    <w:rPr>
      <w:i/>
      <w:iCs/>
      <w:sz w:val="28"/>
      <w:szCs w:val="20"/>
      <w:lang w:val="en-US" w:eastAsia="ar-SA"/>
    </w:rPr>
  </w:style>
  <w:style w:type="character" w:customStyle="1" w:styleId="a7">
    <w:name w:val="Основной текст Знак"/>
    <w:basedOn w:val="a0"/>
    <w:link w:val="a6"/>
    <w:rsid w:val="00AA32A0"/>
    <w:rPr>
      <w:rFonts w:ascii="Times New Roman" w:eastAsia="Times New Roman" w:hAnsi="Times New Roman" w:cs="Times New Roman"/>
      <w:i/>
      <w:iCs/>
      <w:sz w:val="28"/>
      <w:szCs w:val="20"/>
      <w:lang w:val="en-US" w:eastAsia="ar-SA"/>
    </w:rPr>
  </w:style>
  <w:style w:type="paragraph" w:styleId="a8">
    <w:name w:val="List"/>
    <w:basedOn w:val="a6"/>
    <w:rsid w:val="00AA32A0"/>
    <w:rPr>
      <w:rFonts w:cs="Mangal"/>
    </w:rPr>
  </w:style>
  <w:style w:type="paragraph" w:customStyle="1" w:styleId="22">
    <w:name w:val="Название2"/>
    <w:basedOn w:val="a"/>
    <w:rsid w:val="00AA32A0"/>
    <w:pPr>
      <w:suppressLineNumbers/>
      <w:suppressAutoHyphens/>
      <w:spacing w:before="120" w:after="120"/>
    </w:pPr>
    <w:rPr>
      <w:rFonts w:cs="Tahoma"/>
      <w:i/>
      <w:iCs/>
      <w:lang w:val="en-US" w:eastAsia="ar-SA"/>
    </w:rPr>
  </w:style>
  <w:style w:type="paragraph" w:customStyle="1" w:styleId="23">
    <w:name w:val="Указатель2"/>
    <w:basedOn w:val="a"/>
    <w:rsid w:val="00AA32A0"/>
    <w:pPr>
      <w:suppressLineNumbers/>
      <w:suppressAutoHyphens/>
    </w:pPr>
    <w:rPr>
      <w:rFonts w:cs="Tahoma"/>
      <w:i/>
      <w:iCs/>
      <w:sz w:val="28"/>
      <w:szCs w:val="20"/>
      <w:lang w:val="en-US" w:eastAsia="ar-SA"/>
    </w:rPr>
  </w:style>
  <w:style w:type="paragraph" w:customStyle="1" w:styleId="12">
    <w:name w:val="Название1"/>
    <w:basedOn w:val="a"/>
    <w:rsid w:val="00AA32A0"/>
    <w:pPr>
      <w:suppressLineNumbers/>
      <w:suppressAutoHyphens/>
      <w:spacing w:before="120" w:after="120"/>
    </w:pPr>
    <w:rPr>
      <w:rFonts w:cs="Mangal"/>
      <w:i/>
      <w:iCs/>
      <w:lang w:val="en-US" w:eastAsia="ar-SA"/>
    </w:rPr>
  </w:style>
  <w:style w:type="paragraph" w:customStyle="1" w:styleId="13">
    <w:name w:val="Указатель1"/>
    <w:basedOn w:val="a"/>
    <w:rsid w:val="00AA32A0"/>
    <w:pPr>
      <w:suppressLineNumbers/>
      <w:suppressAutoHyphens/>
    </w:pPr>
    <w:rPr>
      <w:rFonts w:cs="Mangal"/>
      <w:i/>
      <w:iCs/>
      <w:sz w:val="28"/>
      <w:szCs w:val="20"/>
      <w:lang w:val="en-US" w:eastAsia="ar-SA"/>
    </w:rPr>
  </w:style>
  <w:style w:type="paragraph" w:styleId="a9">
    <w:name w:val="Balloon Text"/>
    <w:basedOn w:val="a"/>
    <w:link w:val="aa"/>
    <w:rsid w:val="00AA32A0"/>
    <w:pPr>
      <w:suppressAutoHyphens/>
    </w:pPr>
    <w:rPr>
      <w:rFonts w:ascii="Tahoma" w:hAnsi="Tahoma" w:cs="Tahoma"/>
      <w:i/>
      <w:iCs/>
      <w:sz w:val="16"/>
      <w:szCs w:val="16"/>
      <w:lang w:val="en-US" w:eastAsia="ar-SA"/>
    </w:rPr>
  </w:style>
  <w:style w:type="character" w:customStyle="1" w:styleId="aa">
    <w:name w:val="Текст выноски Знак"/>
    <w:basedOn w:val="a0"/>
    <w:link w:val="a9"/>
    <w:rsid w:val="00AA32A0"/>
    <w:rPr>
      <w:rFonts w:ascii="Tahoma" w:eastAsia="Times New Roman" w:hAnsi="Tahoma" w:cs="Tahoma"/>
      <w:i/>
      <w:iCs/>
      <w:sz w:val="16"/>
      <w:szCs w:val="16"/>
      <w:lang w:val="en-US" w:eastAsia="ar-SA"/>
    </w:rPr>
  </w:style>
  <w:style w:type="paragraph" w:customStyle="1" w:styleId="ab">
    <w:name w:val="Содержимое таблицы"/>
    <w:basedOn w:val="a"/>
    <w:rsid w:val="00AA32A0"/>
    <w:pPr>
      <w:suppressLineNumbers/>
      <w:suppressAutoHyphens/>
    </w:pPr>
    <w:rPr>
      <w:i/>
      <w:iCs/>
      <w:sz w:val="28"/>
      <w:szCs w:val="20"/>
      <w:lang w:val="en-US" w:eastAsia="ar-SA"/>
    </w:rPr>
  </w:style>
  <w:style w:type="paragraph" w:customStyle="1" w:styleId="ac">
    <w:name w:val="Заголовок таблицы"/>
    <w:basedOn w:val="ab"/>
    <w:rsid w:val="00AA32A0"/>
    <w:pPr>
      <w:jc w:val="center"/>
    </w:pPr>
    <w:rPr>
      <w:b/>
      <w:bCs/>
    </w:rPr>
  </w:style>
  <w:style w:type="paragraph" w:customStyle="1" w:styleId="ad">
    <w:name w:val="Содержимое врезки"/>
    <w:basedOn w:val="a6"/>
    <w:rsid w:val="00AA32A0"/>
  </w:style>
  <w:style w:type="paragraph" w:styleId="ae">
    <w:name w:val="header"/>
    <w:basedOn w:val="a"/>
    <w:link w:val="af"/>
    <w:uiPriority w:val="99"/>
    <w:unhideWhenUsed/>
    <w:rsid w:val="00AA32A0"/>
    <w:pPr>
      <w:tabs>
        <w:tab w:val="center" w:pos="4677"/>
        <w:tab w:val="right" w:pos="9355"/>
      </w:tabs>
      <w:suppressAutoHyphens/>
    </w:pPr>
    <w:rPr>
      <w:i/>
      <w:iCs/>
      <w:sz w:val="28"/>
      <w:szCs w:val="20"/>
      <w:lang w:val="en-US" w:eastAsia="ar-SA"/>
    </w:rPr>
  </w:style>
  <w:style w:type="character" w:customStyle="1" w:styleId="af">
    <w:name w:val="Верхний колонтитул Знак"/>
    <w:basedOn w:val="a0"/>
    <w:link w:val="ae"/>
    <w:uiPriority w:val="99"/>
    <w:rsid w:val="00AA32A0"/>
    <w:rPr>
      <w:rFonts w:ascii="Times New Roman" w:eastAsia="Times New Roman" w:hAnsi="Times New Roman" w:cs="Times New Roman"/>
      <w:i/>
      <w:iCs/>
      <w:sz w:val="28"/>
      <w:szCs w:val="20"/>
      <w:lang w:val="en-US" w:eastAsia="ar-SA"/>
    </w:rPr>
  </w:style>
  <w:style w:type="paragraph" w:styleId="af0">
    <w:name w:val="footer"/>
    <w:basedOn w:val="a"/>
    <w:link w:val="af1"/>
    <w:uiPriority w:val="99"/>
    <w:unhideWhenUsed/>
    <w:rsid w:val="00AA32A0"/>
    <w:pPr>
      <w:tabs>
        <w:tab w:val="center" w:pos="4677"/>
        <w:tab w:val="right" w:pos="9355"/>
      </w:tabs>
      <w:suppressAutoHyphens/>
    </w:pPr>
    <w:rPr>
      <w:i/>
      <w:iCs/>
      <w:sz w:val="28"/>
      <w:szCs w:val="20"/>
      <w:lang w:val="en-US" w:eastAsia="ar-SA"/>
    </w:rPr>
  </w:style>
  <w:style w:type="character" w:customStyle="1" w:styleId="af1">
    <w:name w:val="Нижний колонтитул Знак"/>
    <w:basedOn w:val="a0"/>
    <w:link w:val="af0"/>
    <w:uiPriority w:val="99"/>
    <w:rsid w:val="00AA32A0"/>
    <w:rPr>
      <w:rFonts w:ascii="Times New Roman" w:eastAsia="Times New Roman" w:hAnsi="Times New Roman" w:cs="Times New Roman"/>
      <w:i/>
      <w:iCs/>
      <w:sz w:val="28"/>
      <w:szCs w:val="20"/>
      <w:lang w:val="en-US" w:eastAsia="ar-SA"/>
    </w:rPr>
  </w:style>
  <w:style w:type="paragraph" w:customStyle="1" w:styleId="Standard">
    <w:name w:val="Standard"/>
    <w:rsid w:val="00AA32A0"/>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210">
    <w:name w:val="Основной текст с отступом 21"/>
    <w:basedOn w:val="a"/>
    <w:rsid w:val="00AA32A0"/>
    <w:pPr>
      <w:suppressAutoHyphens/>
      <w:ind w:firstLine="709"/>
      <w:jc w:val="center"/>
    </w:pPr>
    <w:rPr>
      <w:rFonts w:ascii="Arial" w:hAnsi="Arial"/>
      <w:b/>
      <w:bCs/>
      <w:sz w:val="28"/>
      <w:szCs w:val="28"/>
      <w:lang w:eastAsia="ar-SA"/>
    </w:rPr>
  </w:style>
  <w:style w:type="table" w:styleId="af2">
    <w:name w:val="Table Grid"/>
    <w:basedOn w:val="a1"/>
    <w:uiPriority w:val="59"/>
    <w:rsid w:val="00AA3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8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32A0"/>
    <w:pPr>
      <w:keepNext/>
      <w:jc w:val="center"/>
      <w:outlineLvl w:val="0"/>
    </w:pPr>
    <w:rPr>
      <w:b/>
      <w:szCs w:val="20"/>
    </w:rPr>
  </w:style>
  <w:style w:type="paragraph" w:styleId="2">
    <w:name w:val="heading 2"/>
    <w:basedOn w:val="a"/>
    <w:next w:val="a"/>
    <w:link w:val="20"/>
    <w:qFormat/>
    <w:rsid w:val="00AA32A0"/>
    <w:pPr>
      <w:keepNext/>
      <w:numPr>
        <w:ilvl w:val="1"/>
        <w:numId w:val="2"/>
      </w:numPr>
      <w:suppressAutoHyphens/>
      <w:outlineLvl w:val="1"/>
    </w:pPr>
    <w:rPr>
      <w:b/>
      <w:b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2A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AA32A0"/>
    <w:rPr>
      <w:rFonts w:ascii="Times New Roman" w:eastAsia="Times New Roman" w:hAnsi="Times New Roman" w:cs="Times New Roman"/>
      <w:b/>
      <w:bCs/>
      <w:sz w:val="28"/>
      <w:szCs w:val="20"/>
      <w:lang w:eastAsia="ar-SA"/>
    </w:rPr>
  </w:style>
  <w:style w:type="paragraph" w:styleId="a3">
    <w:name w:val="List Paragraph"/>
    <w:basedOn w:val="a"/>
    <w:uiPriority w:val="34"/>
    <w:qFormat/>
    <w:rsid w:val="00AA32A0"/>
    <w:pPr>
      <w:ind w:left="720"/>
      <w:contextualSpacing/>
    </w:pPr>
    <w:rPr>
      <w:color w:val="000000"/>
      <w:spacing w:val="-8"/>
      <w:sz w:val="28"/>
      <w:szCs w:val="28"/>
    </w:rPr>
  </w:style>
  <w:style w:type="character" w:customStyle="1" w:styleId="Absatz-Standardschriftart">
    <w:name w:val="Absatz-Standardschriftart"/>
    <w:rsid w:val="00AA32A0"/>
  </w:style>
  <w:style w:type="character" w:customStyle="1" w:styleId="WW-Absatz-Standardschriftart">
    <w:name w:val="WW-Absatz-Standardschriftart"/>
    <w:rsid w:val="00AA32A0"/>
  </w:style>
  <w:style w:type="character" w:customStyle="1" w:styleId="WW-Absatz-Standardschriftart1">
    <w:name w:val="WW-Absatz-Standardschriftart1"/>
    <w:rsid w:val="00AA32A0"/>
  </w:style>
  <w:style w:type="character" w:customStyle="1" w:styleId="WW-Absatz-Standardschriftart11">
    <w:name w:val="WW-Absatz-Standardschriftart11"/>
    <w:rsid w:val="00AA32A0"/>
  </w:style>
  <w:style w:type="character" w:customStyle="1" w:styleId="WW-Absatz-Standardschriftart111">
    <w:name w:val="WW-Absatz-Standardschriftart111"/>
    <w:rsid w:val="00AA32A0"/>
  </w:style>
  <w:style w:type="character" w:customStyle="1" w:styleId="WW-Absatz-Standardschriftart1111">
    <w:name w:val="WW-Absatz-Standardschriftart1111"/>
    <w:rsid w:val="00AA32A0"/>
  </w:style>
  <w:style w:type="character" w:customStyle="1" w:styleId="WW-Absatz-Standardschriftart11111">
    <w:name w:val="WW-Absatz-Standardschriftart11111"/>
    <w:rsid w:val="00AA32A0"/>
  </w:style>
  <w:style w:type="character" w:customStyle="1" w:styleId="WW-Absatz-Standardschriftart111111">
    <w:name w:val="WW-Absatz-Standardschriftart111111"/>
    <w:rsid w:val="00AA32A0"/>
  </w:style>
  <w:style w:type="character" w:customStyle="1" w:styleId="WW-Absatz-Standardschriftart1111111">
    <w:name w:val="WW-Absatz-Standardschriftart1111111"/>
    <w:rsid w:val="00AA32A0"/>
  </w:style>
  <w:style w:type="character" w:customStyle="1" w:styleId="21">
    <w:name w:val="Основной шрифт абзаца2"/>
    <w:rsid w:val="00AA32A0"/>
  </w:style>
  <w:style w:type="character" w:customStyle="1" w:styleId="WW-Absatz-Standardschriftart11111111">
    <w:name w:val="WW-Absatz-Standardschriftart11111111"/>
    <w:rsid w:val="00AA32A0"/>
  </w:style>
  <w:style w:type="character" w:customStyle="1" w:styleId="WW-Absatz-Standardschriftart111111111">
    <w:name w:val="WW-Absatz-Standardschriftart111111111"/>
    <w:rsid w:val="00AA32A0"/>
  </w:style>
  <w:style w:type="character" w:customStyle="1" w:styleId="WW-Absatz-Standardschriftart1111111111">
    <w:name w:val="WW-Absatz-Standardschriftart1111111111"/>
    <w:rsid w:val="00AA32A0"/>
  </w:style>
  <w:style w:type="character" w:customStyle="1" w:styleId="WW-Absatz-Standardschriftart11111111111">
    <w:name w:val="WW-Absatz-Standardschriftart11111111111"/>
    <w:rsid w:val="00AA32A0"/>
  </w:style>
  <w:style w:type="character" w:customStyle="1" w:styleId="WW-Absatz-Standardschriftart111111111111">
    <w:name w:val="WW-Absatz-Standardschriftart111111111111"/>
    <w:rsid w:val="00AA32A0"/>
  </w:style>
  <w:style w:type="character" w:customStyle="1" w:styleId="WW-Absatz-Standardschriftart1111111111111">
    <w:name w:val="WW-Absatz-Standardschriftart1111111111111"/>
    <w:rsid w:val="00AA32A0"/>
  </w:style>
  <w:style w:type="character" w:customStyle="1" w:styleId="WW-Absatz-Standardschriftart11111111111111">
    <w:name w:val="WW-Absatz-Standardschriftart11111111111111"/>
    <w:rsid w:val="00AA32A0"/>
  </w:style>
  <w:style w:type="character" w:customStyle="1" w:styleId="WW-Absatz-Standardschriftart111111111111111">
    <w:name w:val="WW-Absatz-Standardschriftart111111111111111"/>
    <w:rsid w:val="00AA32A0"/>
  </w:style>
  <w:style w:type="character" w:customStyle="1" w:styleId="WW-Absatz-Standardschriftart1111111111111111">
    <w:name w:val="WW-Absatz-Standardschriftart1111111111111111"/>
    <w:rsid w:val="00AA32A0"/>
  </w:style>
  <w:style w:type="character" w:customStyle="1" w:styleId="WW-Absatz-Standardschriftart11111111111111111">
    <w:name w:val="WW-Absatz-Standardschriftart11111111111111111"/>
    <w:rsid w:val="00AA32A0"/>
  </w:style>
  <w:style w:type="character" w:customStyle="1" w:styleId="WW-Absatz-Standardschriftart111111111111111111">
    <w:name w:val="WW-Absatz-Standardschriftart111111111111111111"/>
    <w:rsid w:val="00AA32A0"/>
  </w:style>
  <w:style w:type="character" w:customStyle="1" w:styleId="WW-Absatz-Standardschriftart1111111111111111111">
    <w:name w:val="WW-Absatz-Standardschriftart1111111111111111111"/>
    <w:rsid w:val="00AA32A0"/>
  </w:style>
  <w:style w:type="character" w:customStyle="1" w:styleId="WW-Absatz-Standardschriftart11111111111111111111">
    <w:name w:val="WW-Absatz-Standardschriftart11111111111111111111"/>
    <w:rsid w:val="00AA32A0"/>
  </w:style>
  <w:style w:type="character" w:customStyle="1" w:styleId="WW-Absatz-Standardschriftart111111111111111111111">
    <w:name w:val="WW-Absatz-Standardschriftart111111111111111111111"/>
    <w:rsid w:val="00AA32A0"/>
  </w:style>
  <w:style w:type="character" w:customStyle="1" w:styleId="WW-Absatz-Standardschriftart1111111111111111111111">
    <w:name w:val="WW-Absatz-Standardschriftart1111111111111111111111"/>
    <w:rsid w:val="00AA32A0"/>
  </w:style>
  <w:style w:type="character" w:customStyle="1" w:styleId="WW-Absatz-Standardschriftart11111111111111111111111">
    <w:name w:val="WW-Absatz-Standardschriftart11111111111111111111111"/>
    <w:rsid w:val="00AA32A0"/>
  </w:style>
  <w:style w:type="character" w:customStyle="1" w:styleId="WW-Absatz-Standardschriftart111111111111111111111111">
    <w:name w:val="WW-Absatz-Standardschriftart111111111111111111111111"/>
    <w:rsid w:val="00AA32A0"/>
  </w:style>
  <w:style w:type="character" w:customStyle="1" w:styleId="WW-Absatz-Standardschriftart1111111111111111111111111">
    <w:name w:val="WW-Absatz-Standardschriftart1111111111111111111111111"/>
    <w:rsid w:val="00AA32A0"/>
  </w:style>
  <w:style w:type="character" w:customStyle="1" w:styleId="WW-Absatz-Standardschriftart11111111111111111111111111">
    <w:name w:val="WW-Absatz-Standardschriftart11111111111111111111111111"/>
    <w:rsid w:val="00AA32A0"/>
  </w:style>
  <w:style w:type="character" w:customStyle="1" w:styleId="WW-Absatz-Standardschriftart111111111111111111111111111">
    <w:name w:val="WW-Absatz-Standardschriftart111111111111111111111111111"/>
    <w:rsid w:val="00AA32A0"/>
  </w:style>
  <w:style w:type="character" w:customStyle="1" w:styleId="WW-Absatz-Standardschriftart1111111111111111111111111111">
    <w:name w:val="WW-Absatz-Standardschriftart1111111111111111111111111111"/>
    <w:rsid w:val="00AA32A0"/>
  </w:style>
  <w:style w:type="character" w:customStyle="1" w:styleId="WW-Absatz-Standardschriftart11111111111111111111111111111">
    <w:name w:val="WW-Absatz-Standardschriftart11111111111111111111111111111"/>
    <w:rsid w:val="00AA32A0"/>
  </w:style>
  <w:style w:type="character" w:customStyle="1" w:styleId="WW-Absatz-Standardschriftart111111111111111111111111111111">
    <w:name w:val="WW-Absatz-Standardschriftart111111111111111111111111111111"/>
    <w:rsid w:val="00AA32A0"/>
  </w:style>
  <w:style w:type="character" w:customStyle="1" w:styleId="WW-Absatz-Standardschriftart1111111111111111111111111111111">
    <w:name w:val="WW-Absatz-Standardschriftart1111111111111111111111111111111"/>
    <w:rsid w:val="00AA32A0"/>
  </w:style>
  <w:style w:type="character" w:customStyle="1" w:styleId="WW-Absatz-Standardschriftart11111111111111111111111111111111">
    <w:name w:val="WW-Absatz-Standardschriftart11111111111111111111111111111111"/>
    <w:rsid w:val="00AA32A0"/>
  </w:style>
  <w:style w:type="character" w:customStyle="1" w:styleId="WW-Absatz-Standardschriftart111111111111111111111111111111111">
    <w:name w:val="WW-Absatz-Standardschriftart111111111111111111111111111111111"/>
    <w:rsid w:val="00AA32A0"/>
  </w:style>
  <w:style w:type="character" w:customStyle="1" w:styleId="WW-Absatz-Standardschriftart1111111111111111111111111111111111">
    <w:name w:val="WW-Absatz-Standardschriftart1111111111111111111111111111111111"/>
    <w:rsid w:val="00AA32A0"/>
  </w:style>
  <w:style w:type="character" w:customStyle="1" w:styleId="WW-Absatz-Standardschriftart11111111111111111111111111111111111">
    <w:name w:val="WW-Absatz-Standardschriftart11111111111111111111111111111111111"/>
    <w:rsid w:val="00AA32A0"/>
  </w:style>
  <w:style w:type="character" w:customStyle="1" w:styleId="WW-Absatz-Standardschriftart111111111111111111111111111111111111">
    <w:name w:val="WW-Absatz-Standardschriftart111111111111111111111111111111111111"/>
    <w:rsid w:val="00AA32A0"/>
  </w:style>
  <w:style w:type="character" w:customStyle="1" w:styleId="WW-Absatz-Standardschriftart1111111111111111111111111111111111111">
    <w:name w:val="WW-Absatz-Standardschriftart1111111111111111111111111111111111111"/>
    <w:rsid w:val="00AA32A0"/>
  </w:style>
  <w:style w:type="character" w:customStyle="1" w:styleId="WW-Absatz-Standardschriftart11111111111111111111111111111111111111">
    <w:name w:val="WW-Absatz-Standardschriftart11111111111111111111111111111111111111"/>
    <w:rsid w:val="00AA32A0"/>
  </w:style>
  <w:style w:type="character" w:customStyle="1" w:styleId="WW-Absatz-Standardschriftart111111111111111111111111111111111111111">
    <w:name w:val="WW-Absatz-Standardschriftart111111111111111111111111111111111111111"/>
    <w:rsid w:val="00AA32A0"/>
  </w:style>
  <w:style w:type="character" w:customStyle="1" w:styleId="WW-Absatz-Standardschriftart1111111111111111111111111111111111111111">
    <w:name w:val="WW-Absatz-Standardschriftart1111111111111111111111111111111111111111"/>
    <w:rsid w:val="00AA32A0"/>
  </w:style>
  <w:style w:type="character" w:customStyle="1" w:styleId="WW-Absatz-Standardschriftart11111111111111111111111111111111111111111">
    <w:name w:val="WW-Absatz-Standardschriftart11111111111111111111111111111111111111111"/>
    <w:rsid w:val="00AA32A0"/>
  </w:style>
  <w:style w:type="character" w:customStyle="1" w:styleId="WW-Absatz-Standardschriftart111111111111111111111111111111111111111111">
    <w:name w:val="WW-Absatz-Standardschriftart111111111111111111111111111111111111111111"/>
    <w:rsid w:val="00AA32A0"/>
  </w:style>
  <w:style w:type="character" w:customStyle="1" w:styleId="WW-Absatz-Standardschriftart1111111111111111111111111111111111111111111">
    <w:name w:val="WW-Absatz-Standardschriftart1111111111111111111111111111111111111111111"/>
    <w:rsid w:val="00AA32A0"/>
  </w:style>
  <w:style w:type="character" w:customStyle="1" w:styleId="WW-Absatz-Standardschriftart11111111111111111111111111111111111111111111">
    <w:name w:val="WW-Absatz-Standardschriftart11111111111111111111111111111111111111111111"/>
    <w:rsid w:val="00AA32A0"/>
  </w:style>
  <w:style w:type="character" w:customStyle="1" w:styleId="WW-Absatz-Standardschriftart111111111111111111111111111111111111111111111">
    <w:name w:val="WW-Absatz-Standardschriftart111111111111111111111111111111111111111111111"/>
    <w:rsid w:val="00AA32A0"/>
  </w:style>
  <w:style w:type="character" w:customStyle="1" w:styleId="WW-Absatz-Standardschriftart1111111111111111111111111111111111111111111111">
    <w:name w:val="WW-Absatz-Standardschriftart1111111111111111111111111111111111111111111111"/>
    <w:rsid w:val="00AA32A0"/>
  </w:style>
  <w:style w:type="character" w:customStyle="1" w:styleId="WW-Absatz-Standardschriftart11111111111111111111111111111111111111111111111">
    <w:name w:val="WW-Absatz-Standardschriftart11111111111111111111111111111111111111111111111"/>
    <w:rsid w:val="00AA32A0"/>
  </w:style>
  <w:style w:type="character" w:customStyle="1" w:styleId="WW-Absatz-Standardschriftart111111111111111111111111111111111111111111111111">
    <w:name w:val="WW-Absatz-Standardschriftart111111111111111111111111111111111111111111111111"/>
    <w:rsid w:val="00AA32A0"/>
  </w:style>
  <w:style w:type="character" w:customStyle="1" w:styleId="WW-Absatz-Standardschriftart1111111111111111111111111111111111111111111111111">
    <w:name w:val="WW-Absatz-Standardschriftart1111111111111111111111111111111111111111111111111"/>
    <w:rsid w:val="00AA32A0"/>
  </w:style>
  <w:style w:type="character" w:customStyle="1" w:styleId="WW-Absatz-Standardschriftart11111111111111111111111111111111111111111111111111">
    <w:name w:val="WW-Absatz-Standardschriftart11111111111111111111111111111111111111111111111111"/>
    <w:rsid w:val="00AA32A0"/>
  </w:style>
  <w:style w:type="character" w:customStyle="1" w:styleId="WW-Absatz-Standardschriftart111111111111111111111111111111111111111111111111111">
    <w:name w:val="WW-Absatz-Standardschriftart111111111111111111111111111111111111111111111111111"/>
    <w:rsid w:val="00AA32A0"/>
  </w:style>
  <w:style w:type="character" w:customStyle="1" w:styleId="WW-Absatz-Standardschriftart1111111111111111111111111111111111111111111111111111">
    <w:name w:val="WW-Absatz-Standardschriftart1111111111111111111111111111111111111111111111111111"/>
    <w:rsid w:val="00AA32A0"/>
  </w:style>
  <w:style w:type="character" w:customStyle="1" w:styleId="WW-Absatz-Standardschriftart11111111111111111111111111111111111111111111111111111">
    <w:name w:val="WW-Absatz-Standardschriftart11111111111111111111111111111111111111111111111111111"/>
    <w:rsid w:val="00AA32A0"/>
  </w:style>
  <w:style w:type="character" w:customStyle="1" w:styleId="WW-Absatz-Standardschriftart111111111111111111111111111111111111111111111111111111">
    <w:name w:val="WW-Absatz-Standardschriftart111111111111111111111111111111111111111111111111111111"/>
    <w:rsid w:val="00AA32A0"/>
  </w:style>
  <w:style w:type="character" w:customStyle="1" w:styleId="WW-Absatz-Standardschriftart1111111111111111111111111111111111111111111111111111111">
    <w:name w:val="WW-Absatz-Standardschriftart1111111111111111111111111111111111111111111111111111111"/>
    <w:rsid w:val="00AA32A0"/>
  </w:style>
  <w:style w:type="character" w:customStyle="1" w:styleId="WW-Absatz-Standardschriftart11111111111111111111111111111111111111111111111111111111">
    <w:name w:val="WW-Absatz-Standardschriftart11111111111111111111111111111111111111111111111111111111"/>
    <w:rsid w:val="00AA32A0"/>
  </w:style>
  <w:style w:type="character" w:customStyle="1" w:styleId="WW-Absatz-Standardschriftart111111111111111111111111111111111111111111111111111111111">
    <w:name w:val="WW-Absatz-Standardschriftart111111111111111111111111111111111111111111111111111111111"/>
    <w:rsid w:val="00AA32A0"/>
  </w:style>
  <w:style w:type="character" w:customStyle="1" w:styleId="WW-Absatz-Standardschriftart1111111111111111111111111111111111111111111111111111111111">
    <w:name w:val="WW-Absatz-Standardschriftart1111111111111111111111111111111111111111111111111111111111"/>
    <w:rsid w:val="00AA32A0"/>
  </w:style>
  <w:style w:type="character" w:customStyle="1" w:styleId="WW-Absatz-Standardschriftart11111111111111111111111111111111111111111111111111111111111">
    <w:name w:val="WW-Absatz-Standardschriftart11111111111111111111111111111111111111111111111111111111111"/>
    <w:rsid w:val="00AA32A0"/>
  </w:style>
  <w:style w:type="character" w:customStyle="1" w:styleId="WW-Absatz-Standardschriftart111111111111111111111111111111111111111111111111111111111111">
    <w:name w:val="WW-Absatz-Standardschriftart111111111111111111111111111111111111111111111111111111111111"/>
    <w:rsid w:val="00AA32A0"/>
  </w:style>
  <w:style w:type="character" w:customStyle="1" w:styleId="WW-Absatz-Standardschriftart1111111111111111111111111111111111111111111111111111111111111">
    <w:name w:val="WW-Absatz-Standardschriftart1111111111111111111111111111111111111111111111111111111111111"/>
    <w:rsid w:val="00AA32A0"/>
  </w:style>
  <w:style w:type="character" w:customStyle="1" w:styleId="WW-Absatz-Standardschriftart11111111111111111111111111111111111111111111111111111111111111">
    <w:name w:val="WW-Absatz-Standardschriftart11111111111111111111111111111111111111111111111111111111111111"/>
    <w:rsid w:val="00AA32A0"/>
  </w:style>
  <w:style w:type="character" w:customStyle="1" w:styleId="WW-Absatz-Standardschriftart111111111111111111111111111111111111111111111111111111111111111">
    <w:name w:val="WW-Absatz-Standardschriftart111111111111111111111111111111111111111111111111111111111111111"/>
    <w:rsid w:val="00AA32A0"/>
  </w:style>
  <w:style w:type="character" w:customStyle="1" w:styleId="WW-Absatz-Standardschriftart1111111111111111111111111111111111111111111111111111111111111111">
    <w:name w:val="WW-Absatz-Standardschriftart1111111111111111111111111111111111111111111111111111111111111111"/>
    <w:rsid w:val="00AA32A0"/>
  </w:style>
  <w:style w:type="character" w:customStyle="1" w:styleId="WW-Absatz-Standardschriftart11111111111111111111111111111111111111111111111111111111111111111">
    <w:name w:val="WW-Absatz-Standardschriftart11111111111111111111111111111111111111111111111111111111111111111"/>
    <w:rsid w:val="00AA32A0"/>
  </w:style>
  <w:style w:type="character" w:customStyle="1" w:styleId="WW-Absatz-Standardschriftart111111111111111111111111111111111111111111111111111111111111111111">
    <w:name w:val="WW-Absatz-Standardschriftart111111111111111111111111111111111111111111111111111111111111111111"/>
    <w:rsid w:val="00AA32A0"/>
  </w:style>
  <w:style w:type="character" w:customStyle="1" w:styleId="WW-Absatz-Standardschriftart1111111111111111111111111111111111111111111111111111111111111111111">
    <w:name w:val="WW-Absatz-Standardschriftart1111111111111111111111111111111111111111111111111111111111111111111"/>
    <w:rsid w:val="00AA32A0"/>
  </w:style>
  <w:style w:type="character" w:customStyle="1" w:styleId="WW-Absatz-Standardschriftart11111111111111111111111111111111111111111111111111111111111111111111">
    <w:name w:val="WW-Absatz-Standardschriftart11111111111111111111111111111111111111111111111111111111111111111111"/>
    <w:rsid w:val="00AA32A0"/>
  </w:style>
  <w:style w:type="character" w:customStyle="1" w:styleId="WW-Absatz-Standardschriftart111111111111111111111111111111111111111111111111111111111111111111111">
    <w:name w:val="WW-Absatz-Standardschriftart111111111111111111111111111111111111111111111111111111111111111111111"/>
    <w:rsid w:val="00AA32A0"/>
  </w:style>
  <w:style w:type="character" w:customStyle="1" w:styleId="WW-Absatz-Standardschriftart1111111111111111111111111111111111111111111111111111111111111111111111">
    <w:name w:val="WW-Absatz-Standardschriftart1111111111111111111111111111111111111111111111111111111111111111111111"/>
    <w:rsid w:val="00AA32A0"/>
  </w:style>
  <w:style w:type="character" w:customStyle="1" w:styleId="WW-Absatz-Standardschriftart11111111111111111111111111111111111111111111111111111111111111111111111">
    <w:name w:val="WW-Absatz-Standardschriftart11111111111111111111111111111111111111111111111111111111111111111111111"/>
    <w:rsid w:val="00AA32A0"/>
  </w:style>
  <w:style w:type="character" w:customStyle="1" w:styleId="WW-Absatz-Standardschriftart111111111111111111111111111111111111111111111111111111111111111111111111">
    <w:name w:val="WW-Absatz-Standardschriftart111111111111111111111111111111111111111111111111111111111111111111111111"/>
    <w:rsid w:val="00AA32A0"/>
  </w:style>
  <w:style w:type="character" w:customStyle="1" w:styleId="WW-Absatz-Standardschriftart1111111111111111111111111111111111111111111111111111111111111111111111111">
    <w:name w:val="WW-Absatz-Standardschriftart1111111111111111111111111111111111111111111111111111111111111111111111111"/>
    <w:rsid w:val="00AA32A0"/>
  </w:style>
  <w:style w:type="character" w:customStyle="1" w:styleId="WW-Absatz-Standardschriftart11111111111111111111111111111111111111111111111111111111111111111111111111">
    <w:name w:val="WW-Absatz-Standardschriftart11111111111111111111111111111111111111111111111111111111111111111111111111"/>
    <w:rsid w:val="00AA32A0"/>
  </w:style>
  <w:style w:type="character" w:customStyle="1" w:styleId="WW-Absatz-Standardschriftart111111111111111111111111111111111111111111111111111111111111111111111111111">
    <w:name w:val="WW-Absatz-Standardschriftart111111111111111111111111111111111111111111111111111111111111111111111111111"/>
    <w:rsid w:val="00AA32A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A32A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A32A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A32A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A32A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A32A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A32A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AA32A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AA32A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AA32A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AA32A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AA32A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AA32A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AA32A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AA32A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AA32A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AA32A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AA32A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AA32A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AA32A0"/>
  </w:style>
  <w:style w:type="character" w:customStyle="1" w:styleId="11">
    <w:name w:val="Основной шрифт абзаца1"/>
    <w:rsid w:val="00AA32A0"/>
  </w:style>
  <w:style w:type="character" w:customStyle="1" w:styleId="a4">
    <w:name w:val="Символ нумерации"/>
    <w:rsid w:val="00AA32A0"/>
  </w:style>
  <w:style w:type="paragraph" w:customStyle="1" w:styleId="a5">
    <w:name w:val="Заголовок"/>
    <w:basedOn w:val="a"/>
    <w:next w:val="a6"/>
    <w:rsid w:val="00AA32A0"/>
    <w:pPr>
      <w:keepNext/>
      <w:suppressAutoHyphens/>
      <w:spacing w:before="240" w:after="120"/>
    </w:pPr>
    <w:rPr>
      <w:rFonts w:ascii="Arial" w:eastAsia="Lucida Sans Unicode" w:hAnsi="Arial" w:cs="Mangal"/>
      <w:i/>
      <w:iCs/>
      <w:sz w:val="28"/>
      <w:szCs w:val="28"/>
      <w:lang w:val="en-US" w:eastAsia="ar-SA"/>
    </w:rPr>
  </w:style>
  <w:style w:type="paragraph" w:styleId="a6">
    <w:name w:val="Body Text"/>
    <w:basedOn w:val="a"/>
    <w:link w:val="a7"/>
    <w:rsid w:val="00AA32A0"/>
    <w:pPr>
      <w:suppressAutoHyphens/>
      <w:spacing w:after="120"/>
    </w:pPr>
    <w:rPr>
      <w:i/>
      <w:iCs/>
      <w:sz w:val="28"/>
      <w:szCs w:val="20"/>
      <w:lang w:val="en-US" w:eastAsia="ar-SA"/>
    </w:rPr>
  </w:style>
  <w:style w:type="character" w:customStyle="1" w:styleId="a7">
    <w:name w:val="Основной текст Знак"/>
    <w:basedOn w:val="a0"/>
    <w:link w:val="a6"/>
    <w:rsid w:val="00AA32A0"/>
    <w:rPr>
      <w:rFonts w:ascii="Times New Roman" w:eastAsia="Times New Roman" w:hAnsi="Times New Roman" w:cs="Times New Roman"/>
      <w:i/>
      <w:iCs/>
      <w:sz w:val="28"/>
      <w:szCs w:val="20"/>
      <w:lang w:val="en-US" w:eastAsia="ar-SA"/>
    </w:rPr>
  </w:style>
  <w:style w:type="paragraph" w:styleId="a8">
    <w:name w:val="List"/>
    <w:basedOn w:val="a6"/>
    <w:rsid w:val="00AA32A0"/>
    <w:rPr>
      <w:rFonts w:cs="Mangal"/>
    </w:rPr>
  </w:style>
  <w:style w:type="paragraph" w:customStyle="1" w:styleId="22">
    <w:name w:val="Название2"/>
    <w:basedOn w:val="a"/>
    <w:rsid w:val="00AA32A0"/>
    <w:pPr>
      <w:suppressLineNumbers/>
      <w:suppressAutoHyphens/>
      <w:spacing w:before="120" w:after="120"/>
    </w:pPr>
    <w:rPr>
      <w:rFonts w:cs="Tahoma"/>
      <w:i/>
      <w:iCs/>
      <w:lang w:val="en-US" w:eastAsia="ar-SA"/>
    </w:rPr>
  </w:style>
  <w:style w:type="paragraph" w:customStyle="1" w:styleId="23">
    <w:name w:val="Указатель2"/>
    <w:basedOn w:val="a"/>
    <w:rsid w:val="00AA32A0"/>
    <w:pPr>
      <w:suppressLineNumbers/>
      <w:suppressAutoHyphens/>
    </w:pPr>
    <w:rPr>
      <w:rFonts w:cs="Tahoma"/>
      <w:i/>
      <w:iCs/>
      <w:sz w:val="28"/>
      <w:szCs w:val="20"/>
      <w:lang w:val="en-US" w:eastAsia="ar-SA"/>
    </w:rPr>
  </w:style>
  <w:style w:type="paragraph" w:customStyle="1" w:styleId="12">
    <w:name w:val="Название1"/>
    <w:basedOn w:val="a"/>
    <w:rsid w:val="00AA32A0"/>
    <w:pPr>
      <w:suppressLineNumbers/>
      <w:suppressAutoHyphens/>
      <w:spacing w:before="120" w:after="120"/>
    </w:pPr>
    <w:rPr>
      <w:rFonts w:cs="Mangal"/>
      <w:i/>
      <w:iCs/>
      <w:lang w:val="en-US" w:eastAsia="ar-SA"/>
    </w:rPr>
  </w:style>
  <w:style w:type="paragraph" w:customStyle="1" w:styleId="13">
    <w:name w:val="Указатель1"/>
    <w:basedOn w:val="a"/>
    <w:rsid w:val="00AA32A0"/>
    <w:pPr>
      <w:suppressLineNumbers/>
      <w:suppressAutoHyphens/>
    </w:pPr>
    <w:rPr>
      <w:rFonts w:cs="Mangal"/>
      <w:i/>
      <w:iCs/>
      <w:sz w:val="28"/>
      <w:szCs w:val="20"/>
      <w:lang w:val="en-US" w:eastAsia="ar-SA"/>
    </w:rPr>
  </w:style>
  <w:style w:type="paragraph" w:styleId="a9">
    <w:name w:val="Balloon Text"/>
    <w:basedOn w:val="a"/>
    <w:link w:val="aa"/>
    <w:rsid w:val="00AA32A0"/>
    <w:pPr>
      <w:suppressAutoHyphens/>
    </w:pPr>
    <w:rPr>
      <w:rFonts w:ascii="Tahoma" w:hAnsi="Tahoma" w:cs="Tahoma"/>
      <w:i/>
      <w:iCs/>
      <w:sz w:val="16"/>
      <w:szCs w:val="16"/>
      <w:lang w:val="en-US" w:eastAsia="ar-SA"/>
    </w:rPr>
  </w:style>
  <w:style w:type="character" w:customStyle="1" w:styleId="aa">
    <w:name w:val="Текст выноски Знак"/>
    <w:basedOn w:val="a0"/>
    <w:link w:val="a9"/>
    <w:rsid w:val="00AA32A0"/>
    <w:rPr>
      <w:rFonts w:ascii="Tahoma" w:eastAsia="Times New Roman" w:hAnsi="Tahoma" w:cs="Tahoma"/>
      <w:i/>
      <w:iCs/>
      <w:sz w:val="16"/>
      <w:szCs w:val="16"/>
      <w:lang w:val="en-US" w:eastAsia="ar-SA"/>
    </w:rPr>
  </w:style>
  <w:style w:type="paragraph" w:customStyle="1" w:styleId="ab">
    <w:name w:val="Содержимое таблицы"/>
    <w:basedOn w:val="a"/>
    <w:rsid w:val="00AA32A0"/>
    <w:pPr>
      <w:suppressLineNumbers/>
      <w:suppressAutoHyphens/>
    </w:pPr>
    <w:rPr>
      <w:i/>
      <w:iCs/>
      <w:sz w:val="28"/>
      <w:szCs w:val="20"/>
      <w:lang w:val="en-US" w:eastAsia="ar-SA"/>
    </w:rPr>
  </w:style>
  <w:style w:type="paragraph" w:customStyle="1" w:styleId="ac">
    <w:name w:val="Заголовок таблицы"/>
    <w:basedOn w:val="ab"/>
    <w:rsid w:val="00AA32A0"/>
    <w:pPr>
      <w:jc w:val="center"/>
    </w:pPr>
    <w:rPr>
      <w:b/>
      <w:bCs/>
    </w:rPr>
  </w:style>
  <w:style w:type="paragraph" w:customStyle="1" w:styleId="ad">
    <w:name w:val="Содержимое врезки"/>
    <w:basedOn w:val="a6"/>
    <w:rsid w:val="00AA32A0"/>
  </w:style>
  <w:style w:type="paragraph" w:styleId="ae">
    <w:name w:val="header"/>
    <w:basedOn w:val="a"/>
    <w:link w:val="af"/>
    <w:uiPriority w:val="99"/>
    <w:unhideWhenUsed/>
    <w:rsid w:val="00AA32A0"/>
    <w:pPr>
      <w:tabs>
        <w:tab w:val="center" w:pos="4677"/>
        <w:tab w:val="right" w:pos="9355"/>
      </w:tabs>
      <w:suppressAutoHyphens/>
    </w:pPr>
    <w:rPr>
      <w:i/>
      <w:iCs/>
      <w:sz w:val="28"/>
      <w:szCs w:val="20"/>
      <w:lang w:val="en-US" w:eastAsia="ar-SA"/>
    </w:rPr>
  </w:style>
  <w:style w:type="character" w:customStyle="1" w:styleId="af">
    <w:name w:val="Верхний колонтитул Знак"/>
    <w:basedOn w:val="a0"/>
    <w:link w:val="ae"/>
    <w:uiPriority w:val="99"/>
    <w:rsid w:val="00AA32A0"/>
    <w:rPr>
      <w:rFonts w:ascii="Times New Roman" w:eastAsia="Times New Roman" w:hAnsi="Times New Roman" w:cs="Times New Roman"/>
      <w:i/>
      <w:iCs/>
      <w:sz w:val="28"/>
      <w:szCs w:val="20"/>
      <w:lang w:val="en-US" w:eastAsia="ar-SA"/>
    </w:rPr>
  </w:style>
  <w:style w:type="paragraph" w:styleId="af0">
    <w:name w:val="footer"/>
    <w:basedOn w:val="a"/>
    <w:link w:val="af1"/>
    <w:uiPriority w:val="99"/>
    <w:unhideWhenUsed/>
    <w:rsid w:val="00AA32A0"/>
    <w:pPr>
      <w:tabs>
        <w:tab w:val="center" w:pos="4677"/>
        <w:tab w:val="right" w:pos="9355"/>
      </w:tabs>
      <w:suppressAutoHyphens/>
    </w:pPr>
    <w:rPr>
      <w:i/>
      <w:iCs/>
      <w:sz w:val="28"/>
      <w:szCs w:val="20"/>
      <w:lang w:val="en-US" w:eastAsia="ar-SA"/>
    </w:rPr>
  </w:style>
  <w:style w:type="character" w:customStyle="1" w:styleId="af1">
    <w:name w:val="Нижний колонтитул Знак"/>
    <w:basedOn w:val="a0"/>
    <w:link w:val="af0"/>
    <w:uiPriority w:val="99"/>
    <w:rsid w:val="00AA32A0"/>
    <w:rPr>
      <w:rFonts w:ascii="Times New Roman" w:eastAsia="Times New Roman" w:hAnsi="Times New Roman" w:cs="Times New Roman"/>
      <w:i/>
      <w:iCs/>
      <w:sz w:val="28"/>
      <w:szCs w:val="20"/>
      <w:lang w:val="en-US" w:eastAsia="ar-SA"/>
    </w:rPr>
  </w:style>
  <w:style w:type="paragraph" w:customStyle="1" w:styleId="Standard">
    <w:name w:val="Standard"/>
    <w:rsid w:val="00AA32A0"/>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210">
    <w:name w:val="Основной текст с отступом 21"/>
    <w:basedOn w:val="a"/>
    <w:rsid w:val="00AA32A0"/>
    <w:pPr>
      <w:suppressAutoHyphens/>
      <w:ind w:firstLine="709"/>
      <w:jc w:val="center"/>
    </w:pPr>
    <w:rPr>
      <w:rFonts w:ascii="Arial" w:hAnsi="Arial"/>
      <w:b/>
      <w:bCs/>
      <w:sz w:val="28"/>
      <w:szCs w:val="28"/>
      <w:lang w:eastAsia="ar-SA"/>
    </w:rPr>
  </w:style>
  <w:style w:type="table" w:styleId="af2">
    <w:name w:val="Table Grid"/>
    <w:basedOn w:val="a1"/>
    <w:uiPriority w:val="59"/>
    <w:rsid w:val="00AA3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5374</Words>
  <Characters>30634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2016-01-21T11:44:00Z</dcterms:created>
  <dcterms:modified xsi:type="dcterms:W3CDTF">2016-02-16T04:13:00Z</dcterms:modified>
</cp:coreProperties>
</file>