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0" w:rsidRPr="00867857" w:rsidRDefault="009A4F20" w:rsidP="009A4F20">
      <w:pPr>
        <w:jc w:val="center"/>
        <w:rPr>
          <w:rFonts w:ascii="Cambria Math" w:hAnsi="Cambria Math"/>
          <w:b/>
          <w:sz w:val="52"/>
          <w:szCs w:val="52"/>
        </w:rPr>
      </w:pPr>
      <w:r w:rsidRPr="0086785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9A4F20" w:rsidRPr="00AA32A0" w:rsidRDefault="009A4F20" w:rsidP="009A4F20">
      <w:pPr>
        <w:tabs>
          <w:tab w:val="left" w:pos="2320"/>
          <w:tab w:val="center" w:pos="4960"/>
        </w:tabs>
        <w:jc w:val="center"/>
        <w:rPr>
          <w:rFonts w:ascii="Cambria Math" w:hAnsi="Cambria Math"/>
          <w:sz w:val="44"/>
          <w:szCs w:val="44"/>
        </w:rPr>
      </w:pPr>
      <w:r w:rsidRPr="00AA32A0">
        <w:rPr>
          <w:rFonts w:ascii="Cambria Math" w:hAnsi="Cambria Math" w:cs="Arial"/>
          <w:sz w:val="44"/>
          <w:szCs w:val="44"/>
        </w:rPr>
        <w:t xml:space="preserve">12+       </w:t>
      </w:r>
      <w:r w:rsidRPr="00AA32A0">
        <w:rPr>
          <w:rFonts w:ascii="Cambria Math" w:hAnsi="Cambria Math"/>
          <w:sz w:val="44"/>
          <w:szCs w:val="44"/>
        </w:rPr>
        <w:t>№</w:t>
      </w:r>
      <w:r w:rsidR="00B6087E">
        <w:rPr>
          <w:rFonts w:ascii="Cambria Math" w:hAnsi="Cambria Math" w:cs="Arial"/>
          <w:sz w:val="44"/>
          <w:szCs w:val="44"/>
        </w:rPr>
        <w:t xml:space="preserve"> 3 (171</w:t>
      </w:r>
      <w:r w:rsidRPr="00AA32A0">
        <w:rPr>
          <w:rFonts w:ascii="Cambria Math" w:hAnsi="Cambria Math" w:cs="Arial"/>
          <w:sz w:val="44"/>
          <w:szCs w:val="44"/>
        </w:rPr>
        <w:t xml:space="preserve">)     </w:t>
      </w:r>
      <w:r w:rsidR="003E6D7D">
        <w:rPr>
          <w:rFonts w:ascii="Cambria Math" w:hAnsi="Cambria Math" w:cs="Arial"/>
          <w:sz w:val="44"/>
          <w:szCs w:val="44"/>
        </w:rPr>
        <w:t>3</w:t>
      </w:r>
      <w:r w:rsidRPr="00AA32A0">
        <w:rPr>
          <w:rFonts w:ascii="Cambria Math" w:hAnsi="Cambria Math" w:cs="Arial"/>
          <w:sz w:val="44"/>
          <w:szCs w:val="44"/>
        </w:rPr>
        <w:t xml:space="preserve"> </w:t>
      </w:r>
      <w:r w:rsidR="00B6087E">
        <w:rPr>
          <w:rFonts w:ascii="Cambria Math" w:hAnsi="Cambria Math" w:cs="Arial"/>
          <w:sz w:val="44"/>
          <w:szCs w:val="44"/>
        </w:rPr>
        <w:t>марта</w:t>
      </w:r>
      <w:r w:rsidRPr="00AA32A0">
        <w:rPr>
          <w:rFonts w:ascii="Cambria Math" w:hAnsi="Cambria Math" w:cs="Arial"/>
          <w:sz w:val="44"/>
          <w:szCs w:val="44"/>
        </w:rPr>
        <w:t xml:space="preserve">  2016 года</w:t>
      </w:r>
      <w:r w:rsidRPr="00AA32A0">
        <w:rPr>
          <w:rFonts w:ascii="Cambria Math" w:hAnsi="Cambria Math"/>
          <w:sz w:val="44"/>
          <w:szCs w:val="44"/>
        </w:rPr>
        <w:t xml:space="preserve">  </w:t>
      </w:r>
    </w:p>
    <w:p w:rsidR="002E7686" w:rsidRDefault="002E7686" w:rsidP="002E7686">
      <w:pPr>
        <w:jc w:val="center"/>
      </w:pPr>
      <w:r w:rsidRPr="00B6087E">
        <w:t>ОФИЦИАЛЬНОЕ ОПУБЛИКОВАНИЕ</w:t>
      </w:r>
      <w:r w:rsidR="006D60E8" w:rsidRPr="00B6087E">
        <w:t xml:space="preserve">  </w:t>
      </w:r>
    </w:p>
    <w:p w:rsidR="003E6D7D" w:rsidRPr="00B6087E" w:rsidRDefault="003E6D7D" w:rsidP="002E7686">
      <w:pPr>
        <w:jc w:val="center"/>
      </w:pPr>
    </w:p>
    <w:p w:rsidR="002E7686" w:rsidRPr="00B6087E" w:rsidRDefault="002E7686" w:rsidP="002E7686">
      <w:pPr>
        <w:jc w:val="center"/>
      </w:pPr>
      <w:r w:rsidRPr="00B6087E">
        <w:rPr>
          <w:b/>
          <w:bCs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2015 год</w:t>
      </w:r>
    </w:p>
    <w:p w:rsidR="002E7686" w:rsidRPr="00B6087E" w:rsidRDefault="002E7686" w:rsidP="002E7686">
      <w:pPr>
        <w:ind w:firstLine="720"/>
        <w:jc w:val="both"/>
      </w:pPr>
      <w:r w:rsidRPr="00B6087E">
        <w:t>1. Дата проведения публичных слушаний – с 16 февраля  2016 года по 25  февраля  2016 года.</w:t>
      </w:r>
    </w:p>
    <w:p w:rsidR="002E7686" w:rsidRPr="00B6087E" w:rsidRDefault="002E7686" w:rsidP="002E7686">
      <w:pPr>
        <w:ind w:firstLine="720"/>
        <w:jc w:val="both"/>
      </w:pPr>
      <w:r w:rsidRPr="00B6087E">
        <w:t>2.Место проведения публичных слушаний – Самарская область, Богатовский район, село Печинено, улица Советская, дом 1.</w:t>
      </w:r>
    </w:p>
    <w:p w:rsidR="002E7686" w:rsidRPr="00B6087E" w:rsidRDefault="002E7686" w:rsidP="002E7686">
      <w:pPr>
        <w:ind w:firstLine="708"/>
        <w:jc w:val="both"/>
      </w:pPr>
      <w:r w:rsidRPr="00B6087E">
        <w:t xml:space="preserve">3. </w:t>
      </w:r>
      <w:proofErr w:type="gramStart"/>
      <w:r w:rsidRPr="00B6087E"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02.02.2015 года № 2 «О внесении отчета об исполнении бюджета сельского поселения Печинено муниципального района Богатовский Самарской области за 2015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B6087E">
        <w:t xml:space="preserve"> области за 2015 год на публичные слушания».</w:t>
      </w:r>
    </w:p>
    <w:p w:rsidR="002E7686" w:rsidRPr="00B6087E" w:rsidRDefault="002E7686" w:rsidP="002E7686">
      <w:pPr>
        <w:ind w:firstLine="720"/>
        <w:jc w:val="both"/>
      </w:pPr>
      <w:r w:rsidRPr="00B6087E"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2015 год.</w:t>
      </w:r>
    </w:p>
    <w:p w:rsidR="002E7686" w:rsidRPr="00B6087E" w:rsidRDefault="002E7686" w:rsidP="002E7686">
      <w:pPr>
        <w:ind w:firstLine="720"/>
        <w:jc w:val="both"/>
      </w:pPr>
      <w:r w:rsidRPr="00B6087E">
        <w:t>5. 16  февраля  2016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5 человек.</w:t>
      </w:r>
    </w:p>
    <w:p w:rsidR="002E7686" w:rsidRPr="00B6087E" w:rsidRDefault="002E7686" w:rsidP="002E7686">
      <w:pPr>
        <w:ind w:firstLine="720"/>
        <w:jc w:val="both"/>
      </w:pPr>
      <w:r w:rsidRPr="00B6087E"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внесли  2 человека.</w:t>
      </w:r>
    </w:p>
    <w:p w:rsidR="002E7686" w:rsidRPr="00B6087E" w:rsidRDefault="002E7686" w:rsidP="002E7686">
      <w:pPr>
        <w:ind w:firstLine="720"/>
        <w:jc w:val="both"/>
      </w:pPr>
      <w:r w:rsidRPr="00B6087E"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2E7686" w:rsidRPr="00B6087E" w:rsidRDefault="002E7686" w:rsidP="002E7686">
      <w:pPr>
        <w:ind w:firstLine="720"/>
        <w:jc w:val="both"/>
      </w:pPr>
      <w:r w:rsidRPr="00B6087E"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2 (Два) человека.</w:t>
      </w:r>
    </w:p>
    <w:p w:rsidR="002E7686" w:rsidRPr="00B6087E" w:rsidRDefault="002E7686" w:rsidP="002E7686">
      <w:pPr>
        <w:ind w:firstLine="720"/>
        <w:jc w:val="both"/>
      </w:pPr>
      <w:r w:rsidRPr="00B6087E">
        <w:t>7.2. Мнения, содержащие отрицательную оценку по вопросу публичных слушаний, не высказаны.</w:t>
      </w:r>
    </w:p>
    <w:p w:rsidR="002E7686" w:rsidRPr="00B6087E" w:rsidRDefault="002E7686" w:rsidP="002E7686">
      <w:pPr>
        <w:ind w:firstLine="720"/>
        <w:jc w:val="both"/>
      </w:pPr>
      <w:r w:rsidRPr="00B6087E">
        <w:t>7.3.Замечания  и предложения  по вопросу публичных слушаний:</w:t>
      </w:r>
    </w:p>
    <w:p w:rsidR="002E7686" w:rsidRPr="00B6087E" w:rsidRDefault="002E7686" w:rsidP="002E7686">
      <w:pPr>
        <w:ind w:firstLine="720"/>
        <w:jc w:val="both"/>
      </w:pPr>
      <w:r w:rsidRPr="00B6087E">
        <w:t xml:space="preserve">7.3.1. выделить средства на 2016 год ремонт дороги по ул. </w:t>
      </w:r>
      <w:proofErr w:type="gramStart"/>
      <w:r w:rsidRPr="00B6087E">
        <w:t>Зеленая</w:t>
      </w:r>
      <w:proofErr w:type="gramEnd"/>
      <w:r w:rsidRPr="00B6087E">
        <w:t xml:space="preserve"> в с. Печинено.</w:t>
      </w:r>
    </w:p>
    <w:p w:rsidR="002E7686" w:rsidRPr="00B6087E" w:rsidRDefault="002E7686" w:rsidP="002E7686">
      <w:pPr>
        <w:ind w:firstLine="720"/>
        <w:jc w:val="both"/>
      </w:pPr>
      <w:r w:rsidRPr="00B6087E"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2E7686" w:rsidRPr="00B6087E" w:rsidRDefault="002E7686" w:rsidP="002E7686">
      <w:pPr>
        <w:ind w:firstLine="720"/>
        <w:jc w:val="both"/>
      </w:pPr>
      <w:r w:rsidRPr="00B6087E">
        <w:t>1) Утвердить Отчет по исполнению бюджета сельского поселения Печинено муниципального района Богатовский Самарской области за 2015 год.</w:t>
      </w:r>
    </w:p>
    <w:p w:rsidR="002E7686" w:rsidRPr="00B6087E" w:rsidRDefault="002E7686" w:rsidP="002E7686">
      <w:pPr>
        <w:jc w:val="both"/>
        <w:rPr>
          <w:b/>
          <w:bCs/>
          <w:i/>
          <w:iCs/>
        </w:rPr>
      </w:pPr>
      <w:r w:rsidRPr="00B6087E">
        <w:rPr>
          <w:b/>
          <w:bCs/>
          <w:i/>
          <w:iCs/>
        </w:rPr>
        <w:t>Глава сельского поселения Печинено</w:t>
      </w:r>
    </w:p>
    <w:p w:rsidR="002E7686" w:rsidRPr="00B6087E" w:rsidRDefault="002E7686" w:rsidP="002E7686">
      <w:pPr>
        <w:jc w:val="both"/>
        <w:rPr>
          <w:b/>
          <w:bCs/>
          <w:i/>
          <w:iCs/>
        </w:rPr>
      </w:pPr>
      <w:r w:rsidRPr="00B6087E">
        <w:rPr>
          <w:b/>
          <w:bCs/>
          <w:i/>
          <w:iCs/>
        </w:rPr>
        <w:t xml:space="preserve">муниципального района Богатовский </w:t>
      </w:r>
    </w:p>
    <w:p w:rsidR="002E7686" w:rsidRPr="00B6087E" w:rsidRDefault="002E7686" w:rsidP="002E7686">
      <w:pPr>
        <w:jc w:val="both"/>
        <w:rPr>
          <w:b/>
          <w:bCs/>
          <w:i/>
          <w:iCs/>
        </w:rPr>
      </w:pPr>
      <w:r w:rsidRPr="00B6087E">
        <w:rPr>
          <w:b/>
          <w:bCs/>
          <w:i/>
          <w:iCs/>
        </w:rPr>
        <w:t>Самарской области</w:t>
      </w:r>
      <w:r w:rsidRPr="00B6087E">
        <w:rPr>
          <w:b/>
          <w:bCs/>
          <w:i/>
          <w:iCs/>
        </w:rPr>
        <w:tab/>
      </w:r>
      <w:r w:rsidRPr="00B6087E">
        <w:rPr>
          <w:b/>
          <w:bCs/>
          <w:i/>
          <w:iCs/>
        </w:rPr>
        <w:tab/>
      </w:r>
      <w:r w:rsidRPr="00B6087E">
        <w:rPr>
          <w:b/>
          <w:bCs/>
          <w:i/>
          <w:iCs/>
        </w:rPr>
        <w:tab/>
      </w:r>
      <w:r w:rsidRPr="00B6087E">
        <w:rPr>
          <w:b/>
          <w:bCs/>
          <w:i/>
          <w:iCs/>
        </w:rPr>
        <w:tab/>
        <w:t xml:space="preserve">______________ </w:t>
      </w:r>
      <w:proofErr w:type="spellStart"/>
      <w:r w:rsidRPr="00B6087E">
        <w:rPr>
          <w:b/>
          <w:bCs/>
          <w:i/>
          <w:iCs/>
        </w:rPr>
        <w:t>О.Н.Сухарева</w:t>
      </w:r>
      <w:proofErr w:type="spellEnd"/>
    </w:p>
    <w:p w:rsidR="002E7686" w:rsidRPr="00B6087E" w:rsidRDefault="002E7686" w:rsidP="002E7686"/>
    <w:p w:rsidR="002E7686" w:rsidRDefault="00853A60" w:rsidP="003E6D7D">
      <w:pPr>
        <w:spacing w:line="276" w:lineRule="auto"/>
        <w:jc w:val="both"/>
      </w:pPr>
      <w:r>
        <w:t xml:space="preserve">Уважаемые жители сельского поселения Печинено! Обратная связь с населением является чрезвычайно важным аспектом работы, как Главы поселения, так и Администрации поселения в целом. Глубоко уверена в том, что только совместная работа Администрации, Собрания </w:t>
      </w:r>
      <w:r>
        <w:lastRenderedPageBreak/>
        <w:t>представителей и жителей сельского поселения сможет обеспечить эффективную и планомерную работу на местах.</w:t>
      </w:r>
    </w:p>
    <w:p w:rsidR="00853A60" w:rsidRDefault="00853A60" w:rsidP="003E6D7D">
      <w:pPr>
        <w:spacing w:line="276" w:lineRule="auto"/>
        <w:jc w:val="both"/>
      </w:pPr>
      <w:r>
        <w:t>Для решения любого возникающего вопроса нужно, в первую очередь, этот вопрос обсудить.</w:t>
      </w:r>
    </w:p>
    <w:p w:rsidR="003E6D7D" w:rsidRDefault="00853A60" w:rsidP="003E6D7D">
      <w:pPr>
        <w:spacing w:line="276" w:lineRule="auto"/>
        <w:jc w:val="both"/>
      </w:pPr>
      <w:r>
        <w:t xml:space="preserve">В администрацию сельского поселения Печинено поступило открытое письмо жительницы с. Печинено, </w:t>
      </w:r>
      <w:proofErr w:type="spellStart"/>
      <w:r>
        <w:t>Ивлиевой</w:t>
      </w:r>
      <w:proofErr w:type="spellEnd"/>
      <w:r>
        <w:t xml:space="preserve"> Ирины Георгиевны, и по её просьбе мы публикуем это письмо.          </w:t>
      </w:r>
    </w:p>
    <w:p w:rsidR="00853A60" w:rsidRPr="00B6087E" w:rsidRDefault="00853A60" w:rsidP="003E6D7D">
      <w:pPr>
        <w:spacing w:line="276" w:lineRule="auto"/>
        <w:jc w:val="both"/>
      </w:pPr>
      <w:bookmarkStart w:id="0" w:name="_GoBack"/>
      <w:bookmarkEnd w:id="0"/>
      <w:r>
        <w:t>С уважением, Глава сельского поселения Печинено Сухарева О.Н.</w:t>
      </w:r>
    </w:p>
    <w:p w:rsidR="002E7686" w:rsidRPr="00B6087E" w:rsidRDefault="002E7686" w:rsidP="003E6D7D">
      <w:pPr>
        <w:spacing w:line="276" w:lineRule="auto"/>
      </w:pPr>
    </w:p>
    <w:p w:rsidR="002E7686" w:rsidRPr="00B6087E" w:rsidRDefault="002E7686" w:rsidP="002E7686">
      <w:pPr>
        <w:pStyle w:val="1"/>
        <w:shd w:val="clear" w:color="auto" w:fill="auto"/>
        <w:spacing w:after="199" w:line="240" w:lineRule="auto"/>
        <w:ind w:left="1560"/>
        <w:rPr>
          <w:sz w:val="24"/>
          <w:szCs w:val="24"/>
        </w:rPr>
      </w:pPr>
      <w:r w:rsidRPr="00B6087E">
        <w:rPr>
          <w:sz w:val="24"/>
          <w:szCs w:val="24"/>
        </w:rPr>
        <w:t>Открытое письмо жителям села Печинено.</w:t>
      </w:r>
    </w:p>
    <w:p w:rsidR="002E7686" w:rsidRPr="00B6087E" w:rsidRDefault="002E7686" w:rsidP="002E7686">
      <w:pPr>
        <w:pStyle w:val="1"/>
        <w:shd w:val="clear" w:color="auto" w:fill="auto"/>
        <w:spacing w:after="0" w:line="240" w:lineRule="auto"/>
        <w:ind w:left="20" w:right="1040" w:firstLine="180"/>
        <w:jc w:val="both"/>
        <w:rPr>
          <w:sz w:val="24"/>
          <w:szCs w:val="24"/>
        </w:rPr>
      </w:pPr>
      <w:r w:rsidRPr="00B6087E">
        <w:rPr>
          <w:sz w:val="24"/>
          <w:szCs w:val="24"/>
        </w:rPr>
        <w:t>В нашем селе Печинено прошел сход граждан с традиционной для этого времени повесткой - отчет Главы сельского поселения о проделанной работе за 2015 год.</w:t>
      </w:r>
    </w:p>
    <w:p w:rsidR="002E7686" w:rsidRPr="00B6087E" w:rsidRDefault="002E7686" w:rsidP="002E7686">
      <w:pPr>
        <w:pStyle w:val="1"/>
        <w:shd w:val="clear" w:color="auto" w:fill="auto"/>
        <w:spacing w:after="0" w:line="240" w:lineRule="auto"/>
        <w:ind w:left="20" w:right="280" w:firstLine="180"/>
        <w:jc w:val="both"/>
        <w:rPr>
          <w:sz w:val="24"/>
          <w:szCs w:val="24"/>
        </w:rPr>
      </w:pPr>
      <w:r w:rsidRPr="00B6087E">
        <w:rPr>
          <w:sz w:val="24"/>
          <w:szCs w:val="24"/>
        </w:rPr>
        <w:t xml:space="preserve">Глава поселения Ольга Николаевна Сухарева очень четко, кратко, умно, с цифрами, отчиталась. Работа за год была проделана огромная: пробурена скважина на питьевую воду в селе Федоровка, проведен ремонт дорог. </w:t>
      </w:r>
      <w:proofErr w:type="gramStart"/>
      <w:r w:rsidRPr="00B6087E">
        <w:rPr>
          <w:sz w:val="24"/>
          <w:szCs w:val="24"/>
        </w:rPr>
        <w:t>Приведена в идеальный порядок территория вокруг кладбища - спасибо Фролову Владимиру Сергеевичу, который во время выполнения общественных работ в поселении от Центра занятости вывез весь хлам и мусор, годами копившийся вдоль забора, окосил всю прилегающую территорию; решен вопрос с собаками, находящимися без привязи на территории села (теперь надо обращаться в административную комиссию по этому вопросу);</w:t>
      </w:r>
      <w:proofErr w:type="gramEnd"/>
      <w:r w:rsidRPr="00B6087E">
        <w:rPr>
          <w:sz w:val="24"/>
          <w:szCs w:val="24"/>
        </w:rPr>
        <w:t xml:space="preserve"> пущен автобус до </w:t>
      </w:r>
      <w:proofErr w:type="gramStart"/>
      <w:r w:rsidRPr="00B6087E">
        <w:rPr>
          <w:sz w:val="24"/>
          <w:szCs w:val="24"/>
        </w:rPr>
        <w:t>Богатое</w:t>
      </w:r>
      <w:proofErr w:type="gramEnd"/>
      <w:r w:rsidRPr="00B6087E">
        <w:rPr>
          <w:sz w:val="24"/>
          <w:szCs w:val="24"/>
        </w:rPr>
        <w:t xml:space="preserve"> и так далее - очень, очень много вопросов были решены в рабочем порядке Главой сельского поселения и работниками администрации за прошедший год.</w:t>
      </w:r>
    </w:p>
    <w:p w:rsidR="002E7686" w:rsidRPr="00B6087E" w:rsidRDefault="002E7686" w:rsidP="002E7686">
      <w:pPr>
        <w:pStyle w:val="1"/>
        <w:shd w:val="clear" w:color="auto" w:fill="auto"/>
        <w:spacing w:after="0" w:line="240" w:lineRule="auto"/>
        <w:ind w:left="20" w:right="280" w:firstLine="180"/>
        <w:jc w:val="both"/>
        <w:rPr>
          <w:sz w:val="24"/>
          <w:szCs w:val="24"/>
        </w:rPr>
      </w:pPr>
      <w:r w:rsidRPr="00B6087E">
        <w:rPr>
          <w:sz w:val="24"/>
          <w:szCs w:val="24"/>
        </w:rPr>
        <w:t>Обидно вот что: оповещение о сходе было проведено заранее - во всех общественных местах были расклеены и разложены объявления, а на сход пришли всего 12 жителей села, не считая депутатов и социальных работников!</w:t>
      </w:r>
    </w:p>
    <w:p w:rsidR="002E7686" w:rsidRPr="00B6087E" w:rsidRDefault="002E7686" w:rsidP="002E7686">
      <w:pPr>
        <w:pStyle w:val="1"/>
        <w:shd w:val="clear" w:color="auto" w:fill="auto"/>
        <w:spacing w:after="0" w:line="240" w:lineRule="auto"/>
        <w:ind w:left="20" w:right="280" w:firstLine="180"/>
        <w:jc w:val="both"/>
        <w:rPr>
          <w:sz w:val="24"/>
          <w:szCs w:val="24"/>
        </w:rPr>
      </w:pPr>
      <w:r w:rsidRPr="00B6087E">
        <w:rPr>
          <w:sz w:val="24"/>
          <w:szCs w:val="24"/>
        </w:rPr>
        <w:t xml:space="preserve">Уважаемые жители села Печинено! Если вы хотите решать вопросы строительства молельного дома, состояния свалки, захламления нашего оврага бытовыми отходами, вопрос установки специальных мусорных контейнеров для пластика, как в </w:t>
      </w:r>
      <w:proofErr w:type="spellStart"/>
      <w:r w:rsidRPr="00B6087E">
        <w:rPr>
          <w:sz w:val="24"/>
          <w:szCs w:val="24"/>
        </w:rPr>
        <w:t>Беловке</w:t>
      </w:r>
      <w:proofErr w:type="spellEnd"/>
      <w:r w:rsidRPr="00B6087E">
        <w:rPr>
          <w:sz w:val="24"/>
          <w:szCs w:val="24"/>
        </w:rPr>
        <w:t>, о сборе мусор</w:t>
      </w:r>
      <w:proofErr w:type="gramStart"/>
      <w:r w:rsidRPr="00B6087E">
        <w:rPr>
          <w:sz w:val="24"/>
          <w:szCs w:val="24"/>
        </w:rPr>
        <w:t>а(</w:t>
      </w:r>
      <w:proofErr w:type="gramEnd"/>
      <w:r w:rsidRPr="00B6087E">
        <w:rPr>
          <w:sz w:val="24"/>
          <w:szCs w:val="24"/>
        </w:rPr>
        <w:t xml:space="preserve"> ТБО) в определенный день ), а Золотарев Николай согласен, вопрос только в своевременной и честной оплате его услуги, если нам такая , конечно, нужна - так вот , вы не пришли на сход, значит, мы, те, кто пришли</w:t>
      </w:r>
      <w:proofErr w:type="gramStart"/>
      <w:r w:rsidRPr="00B6087E">
        <w:rPr>
          <w:sz w:val="24"/>
          <w:szCs w:val="24"/>
        </w:rPr>
        <w:t xml:space="preserve"> ,</w:t>
      </w:r>
      <w:proofErr w:type="gramEnd"/>
      <w:r w:rsidRPr="00B6087E">
        <w:rPr>
          <w:sz w:val="24"/>
          <w:szCs w:val="24"/>
        </w:rPr>
        <w:t>не смогли решить эти вопросы без вас! Если вы патриоты своего села, не надо шептаться по углам, а надо приходить на сход или идти в администрацию поселения к Сухаревой Ольге Николаевне и решать все эти вопросы в обычном режиме, в рабочем порядке, потому что это наше село, в нем жить нам и нашим внукам! И от нас с вами зависит, каким будет наше село!</w:t>
      </w:r>
    </w:p>
    <w:p w:rsidR="002E7686" w:rsidRPr="00B6087E" w:rsidRDefault="002E7686" w:rsidP="002E7686">
      <w:pPr>
        <w:pStyle w:val="1"/>
        <w:shd w:val="clear" w:color="auto" w:fill="auto"/>
        <w:spacing w:after="0" w:line="240" w:lineRule="auto"/>
        <w:ind w:left="20" w:right="280" w:firstLine="180"/>
        <w:jc w:val="both"/>
        <w:rPr>
          <w:sz w:val="24"/>
          <w:szCs w:val="24"/>
        </w:rPr>
      </w:pPr>
      <w:r w:rsidRPr="00B6087E">
        <w:rPr>
          <w:sz w:val="24"/>
          <w:szCs w:val="24"/>
        </w:rPr>
        <w:t>А работникам администрации поселения хочется посоветовать - вам надо без ложной скромности писать о проделанной работе в «Вестнике поселения» или в районной газете «Красное знамя», которую выписывает подавляющее большинство жителей села, а то некоторые люди думают, что вы не работаете, хотя это не так!</w:t>
      </w:r>
    </w:p>
    <w:p w:rsidR="002E7686" w:rsidRDefault="002E7686" w:rsidP="002E7686">
      <w:pPr>
        <w:pStyle w:val="1"/>
        <w:shd w:val="clear" w:color="auto" w:fill="auto"/>
        <w:spacing w:after="0" w:line="240" w:lineRule="auto"/>
        <w:ind w:left="20" w:right="280" w:firstLine="180"/>
        <w:jc w:val="both"/>
        <w:rPr>
          <w:sz w:val="24"/>
          <w:szCs w:val="24"/>
        </w:rPr>
      </w:pPr>
      <w:r w:rsidRPr="00B6087E">
        <w:rPr>
          <w:sz w:val="24"/>
          <w:szCs w:val="24"/>
          <w:lang w:val="en-US" w:bidi="en-US"/>
        </w:rPr>
        <w:t>PS</w:t>
      </w:r>
      <w:r w:rsidRPr="00B6087E">
        <w:rPr>
          <w:sz w:val="24"/>
          <w:szCs w:val="24"/>
          <w:lang w:bidi="en-US"/>
        </w:rPr>
        <w:t xml:space="preserve">: </w:t>
      </w:r>
      <w:r w:rsidRPr="00B6087E">
        <w:rPr>
          <w:sz w:val="24"/>
          <w:szCs w:val="24"/>
        </w:rPr>
        <w:t xml:space="preserve">кстати, уважаемые жители, чтобы ваши счета за электроэнергию от «Самараэнерго» не разлетались от ветра по всему селу, повесьте почтовый ящик на свои ворота, на свою калитку, сколько можно повторять! Это в ваших силах и в ваших же интересах! </w:t>
      </w:r>
    </w:p>
    <w:p w:rsidR="003E6D7D" w:rsidRPr="00B6087E" w:rsidRDefault="003E6D7D" w:rsidP="002E7686">
      <w:pPr>
        <w:pStyle w:val="1"/>
        <w:shd w:val="clear" w:color="auto" w:fill="auto"/>
        <w:spacing w:after="0" w:line="240" w:lineRule="auto"/>
        <w:ind w:left="20" w:right="280" w:firstLine="180"/>
        <w:jc w:val="both"/>
        <w:rPr>
          <w:sz w:val="24"/>
          <w:szCs w:val="24"/>
        </w:rPr>
      </w:pPr>
    </w:p>
    <w:p w:rsidR="002E7686" w:rsidRPr="00B6087E" w:rsidRDefault="002E7686" w:rsidP="002E7686">
      <w:pPr>
        <w:pStyle w:val="1"/>
        <w:shd w:val="clear" w:color="auto" w:fill="auto"/>
        <w:spacing w:after="0" w:line="240" w:lineRule="auto"/>
        <w:ind w:left="20" w:right="280" w:firstLine="180"/>
        <w:rPr>
          <w:sz w:val="24"/>
          <w:szCs w:val="24"/>
        </w:rPr>
      </w:pPr>
      <w:r w:rsidRPr="00B6087E">
        <w:rPr>
          <w:sz w:val="24"/>
          <w:szCs w:val="24"/>
        </w:rPr>
        <w:t xml:space="preserve">От лица всех, кто был на сходе и с уважение к вам - </w:t>
      </w:r>
      <w:proofErr w:type="spellStart"/>
      <w:r w:rsidRPr="00B6087E">
        <w:rPr>
          <w:sz w:val="24"/>
          <w:szCs w:val="24"/>
        </w:rPr>
        <w:t>Ивлиева</w:t>
      </w:r>
      <w:proofErr w:type="spellEnd"/>
      <w:r w:rsidRPr="00B6087E">
        <w:rPr>
          <w:sz w:val="24"/>
          <w:szCs w:val="24"/>
        </w:rPr>
        <w:t xml:space="preserve"> И.Г.</w:t>
      </w:r>
    </w:p>
    <w:p w:rsidR="002E7686" w:rsidRPr="00B6087E" w:rsidRDefault="002E7686" w:rsidP="002E7686"/>
    <w:p w:rsidR="002E7686" w:rsidRPr="00B6087E" w:rsidRDefault="002E7686" w:rsidP="002E7686"/>
    <w:p w:rsidR="002E7686" w:rsidRPr="00B6087E" w:rsidRDefault="002E7686" w:rsidP="002E7686"/>
    <w:p w:rsidR="002E7686" w:rsidRPr="00B6087E" w:rsidRDefault="002E7686" w:rsidP="002E7686"/>
    <w:p w:rsidR="002E7686" w:rsidRPr="00B6087E" w:rsidRDefault="002E7686" w:rsidP="002E7686"/>
    <w:p w:rsidR="00C979BE" w:rsidRPr="00B6087E" w:rsidRDefault="006D60E8" w:rsidP="00B6087E">
      <w:pPr>
        <w:jc w:val="both"/>
      </w:pPr>
      <w:r w:rsidRPr="00B6087E">
        <w:rPr>
          <w:rFonts w:ascii="Cambria Math" w:hAnsi="Cambria Math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sectPr w:rsidR="00C979BE" w:rsidRPr="00B6087E" w:rsidSect="00853A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33"/>
    <w:rsid w:val="00043CD7"/>
    <w:rsid w:val="000B5972"/>
    <w:rsid w:val="000D535D"/>
    <w:rsid w:val="000F1967"/>
    <w:rsid w:val="00181352"/>
    <w:rsid w:val="001952FD"/>
    <w:rsid w:val="00197368"/>
    <w:rsid w:val="00230AFB"/>
    <w:rsid w:val="002E7686"/>
    <w:rsid w:val="003E6D7D"/>
    <w:rsid w:val="00437DA4"/>
    <w:rsid w:val="00481D33"/>
    <w:rsid w:val="004E414D"/>
    <w:rsid w:val="0069275D"/>
    <w:rsid w:val="006D60E8"/>
    <w:rsid w:val="007D77BF"/>
    <w:rsid w:val="0081389A"/>
    <w:rsid w:val="00853A60"/>
    <w:rsid w:val="009A4F20"/>
    <w:rsid w:val="00A855A9"/>
    <w:rsid w:val="00B6087E"/>
    <w:rsid w:val="00B9171A"/>
    <w:rsid w:val="00B96B4D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6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686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76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686"/>
    <w:pPr>
      <w:widowControl w:val="0"/>
      <w:shd w:val="clear" w:color="auto" w:fill="FFFFFF"/>
      <w:spacing w:after="30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2016-03-03T09:44:00Z</cp:lastPrinted>
  <dcterms:created xsi:type="dcterms:W3CDTF">2016-03-01T04:11:00Z</dcterms:created>
  <dcterms:modified xsi:type="dcterms:W3CDTF">2016-03-03T11:44:00Z</dcterms:modified>
</cp:coreProperties>
</file>