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DF" w:rsidRPr="00FF1B66" w:rsidRDefault="003C42DF" w:rsidP="003C42DF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3C42DF" w:rsidRDefault="003C42DF" w:rsidP="003C42DF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3C42DF" w:rsidRDefault="003C42DF" w:rsidP="003C42DF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3C42DF" w:rsidRDefault="003C42DF" w:rsidP="003C42DF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3C42DF" w:rsidRDefault="003C42DF" w:rsidP="003C42DF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3C42DF" w:rsidRDefault="003C42DF" w:rsidP="003C42DF">
      <w:pPr>
        <w:tabs>
          <w:tab w:val="left" w:pos="2240"/>
        </w:tabs>
        <w:jc w:val="center"/>
      </w:pPr>
    </w:p>
    <w:p w:rsidR="003C42DF" w:rsidRDefault="003C42DF" w:rsidP="003C42DF">
      <w:pPr>
        <w:tabs>
          <w:tab w:val="left" w:pos="2240"/>
        </w:tabs>
        <w:jc w:val="center"/>
        <w:rPr>
          <w:u w:val="single"/>
        </w:rPr>
      </w:pPr>
      <w:r w:rsidRPr="005D3B28">
        <w:rPr>
          <w:u w:val="single"/>
        </w:rPr>
        <w:t>От 19.04.</w:t>
      </w:r>
      <w:r>
        <w:rPr>
          <w:u w:val="single"/>
        </w:rPr>
        <w:t>2016</w:t>
      </w:r>
      <w:r w:rsidRPr="00FF1B66">
        <w:rPr>
          <w:u w:val="single"/>
        </w:rPr>
        <w:t xml:space="preserve"> года</w:t>
      </w:r>
      <w:r>
        <w:t xml:space="preserve">        №   </w:t>
      </w:r>
      <w:r w:rsidR="007E2734">
        <w:rPr>
          <w:u w:val="single"/>
        </w:rPr>
        <w:t>25</w:t>
      </w:r>
    </w:p>
    <w:p w:rsidR="003C42DF" w:rsidRDefault="003C42DF" w:rsidP="003C42DF">
      <w:pPr>
        <w:tabs>
          <w:tab w:val="left" w:pos="2240"/>
        </w:tabs>
        <w:jc w:val="center"/>
        <w:rPr>
          <w:u w:val="single"/>
        </w:rPr>
      </w:pPr>
    </w:p>
    <w:p w:rsidR="003C42DF" w:rsidRPr="00FB239F" w:rsidRDefault="00E614BB" w:rsidP="003C42DF">
      <w:pPr>
        <w:jc w:val="center"/>
      </w:pPr>
      <w:r>
        <w:rPr>
          <w:b/>
        </w:rPr>
        <w:t>Об</w:t>
      </w:r>
      <w:bookmarkStart w:id="0" w:name="_GoBack"/>
      <w:bookmarkEnd w:id="0"/>
      <w:r w:rsidR="003C42DF" w:rsidRPr="00FB239F">
        <w:rPr>
          <w:b/>
        </w:rPr>
        <w:t xml:space="preserve"> утверждении  отчета по исполнению бюджета сельского поселения Печинено муниципального района Богат</w:t>
      </w:r>
      <w:r w:rsidR="003C42DF">
        <w:rPr>
          <w:b/>
        </w:rPr>
        <w:t xml:space="preserve">овский Самарской области за 1 квартал 2016 </w:t>
      </w:r>
      <w:r w:rsidR="003C42DF" w:rsidRPr="00FB239F">
        <w:rPr>
          <w:b/>
        </w:rPr>
        <w:t>год</w:t>
      </w:r>
      <w:r w:rsidR="003C42DF">
        <w:rPr>
          <w:b/>
        </w:rPr>
        <w:t>а</w:t>
      </w:r>
    </w:p>
    <w:p w:rsidR="003C42DF" w:rsidRPr="00FB239F" w:rsidRDefault="003C42DF" w:rsidP="003C42DF">
      <w:pPr>
        <w:tabs>
          <w:tab w:val="left" w:pos="1110"/>
        </w:tabs>
        <w:jc w:val="both"/>
      </w:pPr>
      <w:r w:rsidRPr="00FB239F">
        <w:tab/>
      </w:r>
    </w:p>
    <w:p w:rsidR="003C42DF" w:rsidRPr="00FB239F" w:rsidRDefault="003C42DF" w:rsidP="003C42DF">
      <w:pPr>
        <w:tabs>
          <w:tab w:val="left" w:pos="1110"/>
        </w:tabs>
        <w:spacing w:line="360" w:lineRule="auto"/>
        <w:jc w:val="both"/>
        <w:rPr>
          <w:b/>
          <w:i/>
        </w:rPr>
      </w:pPr>
      <w:r w:rsidRPr="00FB239F">
        <w:t xml:space="preserve">В соответствии со ст. 264.2 Бюджетного кодекса РФ, ст. 52 Федерального закона №131-ФЗ от 06  октября 2003 года «Об общих принципах организации местного самоуправления  </w:t>
      </w:r>
      <w:proofErr w:type="gramStart"/>
      <w:r w:rsidRPr="00FB239F">
        <w:t>в</w:t>
      </w:r>
      <w:proofErr w:type="gramEnd"/>
      <w:r w:rsidRPr="00FB239F">
        <w:t xml:space="preserve"> Российской Федерации», ст. 73 Устава сельского поселения Печинено муниципального района  Богатовский Самарской области, Положением о бюджетном устройстве и бюджетном процессе в сельском поселении Печинено муниципального района Богатовский Самарской области </w:t>
      </w:r>
    </w:p>
    <w:p w:rsidR="003C42DF" w:rsidRPr="00FB239F" w:rsidRDefault="003C42DF" w:rsidP="003C42DF">
      <w:pPr>
        <w:spacing w:line="360" w:lineRule="auto"/>
      </w:pPr>
      <w:r w:rsidRPr="00FB239F">
        <w:t xml:space="preserve">    </w:t>
      </w:r>
    </w:p>
    <w:p w:rsidR="003C42DF" w:rsidRPr="00FB239F" w:rsidRDefault="003C42DF" w:rsidP="003C42DF">
      <w:pPr>
        <w:spacing w:line="360" w:lineRule="auto"/>
        <w:jc w:val="center"/>
      </w:pPr>
      <w:r>
        <w:rPr>
          <w:b/>
        </w:rPr>
        <w:t>ПОСТАНОВЛЯЮ</w:t>
      </w:r>
      <w:proofErr w:type="gramStart"/>
      <w:r w:rsidRPr="00FB239F">
        <w:rPr>
          <w:b/>
        </w:rPr>
        <w:t xml:space="preserve"> :</w:t>
      </w:r>
      <w:proofErr w:type="gramEnd"/>
      <w:r w:rsidRPr="00FB239F">
        <w:tab/>
        <w:t xml:space="preserve">                                                                              </w:t>
      </w:r>
    </w:p>
    <w:p w:rsidR="003C42DF" w:rsidRPr="00FB239F" w:rsidRDefault="003C42DF" w:rsidP="003C42D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 w:rsidRPr="00FB239F">
        <w:t>Утвердить  отчёт об исполнении бюджета сельского поселения Печинено муниципального района Богатовский Самарской области за</w:t>
      </w:r>
      <w:r>
        <w:t xml:space="preserve"> 1</w:t>
      </w:r>
      <w:r w:rsidR="005D3B28">
        <w:t xml:space="preserve"> </w:t>
      </w:r>
      <w:r>
        <w:t xml:space="preserve">квартал </w:t>
      </w:r>
      <w:r w:rsidRPr="00FB239F">
        <w:t xml:space="preserve"> 201</w:t>
      </w:r>
      <w:r>
        <w:t>6</w:t>
      </w:r>
      <w:r w:rsidRPr="00FB239F">
        <w:t xml:space="preserve"> год</w:t>
      </w:r>
      <w:r>
        <w:t>а</w:t>
      </w:r>
      <w:r w:rsidRPr="00FB239F">
        <w:t xml:space="preserve"> по доходам  в сумме </w:t>
      </w:r>
      <w:r>
        <w:t>1681</w:t>
      </w:r>
      <w:r w:rsidRPr="00FB239F">
        <w:rPr>
          <w:b/>
        </w:rPr>
        <w:t xml:space="preserve">  </w:t>
      </w:r>
      <w:r w:rsidRPr="00FB239F">
        <w:t>тыс.</w:t>
      </w:r>
      <w:r w:rsidRPr="00FB239F">
        <w:rPr>
          <w:b/>
        </w:rPr>
        <w:t xml:space="preserve"> </w:t>
      </w:r>
      <w:r w:rsidRPr="00FB239F">
        <w:t xml:space="preserve">  рублей и расходам в сумме  </w:t>
      </w:r>
      <w:r w:rsidR="005D3B28">
        <w:t>147</w:t>
      </w:r>
      <w:r>
        <w:t>8</w:t>
      </w:r>
      <w:r w:rsidRPr="00FB239F">
        <w:t xml:space="preserve"> тыс.  рублей. Численность муниципальных служащих сельс</w:t>
      </w:r>
      <w:r w:rsidR="005D3B28">
        <w:t>кого поселения Печинено на 01.04</w:t>
      </w:r>
      <w:r w:rsidRPr="00FB239F">
        <w:t>.201</w:t>
      </w:r>
      <w:r>
        <w:t>6</w:t>
      </w:r>
      <w:r w:rsidRPr="00FB239F">
        <w:t xml:space="preserve"> года составила 3 человека, затраты на их денежное содержание </w:t>
      </w:r>
      <w:r w:rsidR="005D3B28">
        <w:t xml:space="preserve">за 1 квартал 2016 года </w:t>
      </w:r>
      <w:r w:rsidRPr="00FB239F">
        <w:t xml:space="preserve">составили </w:t>
      </w:r>
      <w:r>
        <w:t xml:space="preserve">  </w:t>
      </w:r>
      <w:r w:rsidR="00B358D4">
        <w:t xml:space="preserve">154 </w:t>
      </w:r>
      <w:r w:rsidRPr="00FB239F">
        <w:t>тыс. рублей.</w:t>
      </w:r>
    </w:p>
    <w:p w:rsidR="003C42DF" w:rsidRPr="00FB239F" w:rsidRDefault="003C42DF" w:rsidP="003C42DF">
      <w:pPr>
        <w:spacing w:line="360" w:lineRule="auto"/>
        <w:jc w:val="both"/>
      </w:pPr>
      <w:r>
        <w:t xml:space="preserve">       2.</w:t>
      </w:r>
      <w:r w:rsidR="00B358D4">
        <w:t xml:space="preserve"> </w:t>
      </w:r>
      <w:r w:rsidRPr="00FB239F">
        <w:t xml:space="preserve">Утвердить следующие показатели отчета об исполнении бюджета за </w:t>
      </w:r>
      <w:r>
        <w:t xml:space="preserve">1 квартал </w:t>
      </w:r>
      <w:r w:rsidRPr="00FB239F">
        <w:t>201</w:t>
      </w:r>
      <w:r>
        <w:t>6</w:t>
      </w:r>
      <w:r w:rsidRPr="00FB239F">
        <w:t xml:space="preserve"> год</w:t>
      </w:r>
      <w:r>
        <w:t>а</w:t>
      </w:r>
      <w:r w:rsidRPr="00FB239F">
        <w:t xml:space="preserve">: </w:t>
      </w:r>
      <w:r>
        <w:t xml:space="preserve">  - доходы бюджета сельского поселения Печинено муниципального района Богатовский Самарской области по кодам классификации доходов бюджетов в разрезе главных администраторов доходов бюджета согласно приложению 1; </w:t>
      </w:r>
      <w:r w:rsidRPr="00FB239F">
        <w:t xml:space="preserve"> </w:t>
      </w:r>
      <w:r>
        <w:t xml:space="preserve">                   </w:t>
      </w:r>
    </w:p>
    <w:p w:rsidR="003C42DF" w:rsidRDefault="003C42DF" w:rsidP="003C42DF">
      <w:pPr>
        <w:spacing w:line="360" w:lineRule="auto"/>
        <w:jc w:val="both"/>
      </w:pPr>
      <w:r>
        <w:t xml:space="preserve">  - доходы местного бюджета по кодам видов доходов, подвидов доходов классификации операций сектора государственного управления, относящихся к доходам бюджета сельского поселения Печинено муниципального района  Богатовский  Самарской области согласно приложению 2;</w:t>
      </w:r>
    </w:p>
    <w:p w:rsidR="003C42DF" w:rsidRDefault="003C42DF" w:rsidP="003C42DF">
      <w:pPr>
        <w:spacing w:line="360" w:lineRule="auto"/>
        <w:jc w:val="both"/>
      </w:pPr>
      <w:r>
        <w:t xml:space="preserve">  - расходы бюджета  сельского поселения Печинено муниципального района Богатовский Самарской области за 1 квартал  2016 года по ведомственной структуре расходов бюджета согласно приложению 3;</w:t>
      </w:r>
    </w:p>
    <w:p w:rsidR="003C42DF" w:rsidRDefault="003C42DF" w:rsidP="003C42DF">
      <w:pPr>
        <w:spacing w:line="360" w:lineRule="auto"/>
        <w:jc w:val="both"/>
      </w:pPr>
      <w:r>
        <w:lastRenderedPageBreak/>
        <w:t xml:space="preserve">  -  расходы местного бюджета   по разделам и подразделам классификации расходов бюджета  сельского поселения Печинено муниципального района  Богатовский Самарско</w:t>
      </w:r>
      <w:r w:rsidR="00773D85">
        <w:t>й области согласно приложению 4.</w:t>
      </w:r>
    </w:p>
    <w:p w:rsidR="003C42DF" w:rsidRDefault="003C42DF" w:rsidP="003C42DF"/>
    <w:p w:rsidR="00B358D4" w:rsidRDefault="00B358D4" w:rsidP="003C42DF">
      <w:r>
        <w:t>Глава сельского поселения Печинено</w:t>
      </w:r>
    </w:p>
    <w:p w:rsidR="00B358D4" w:rsidRDefault="00B358D4" w:rsidP="003C42DF">
      <w:r>
        <w:t>муниципального района Богатовский</w:t>
      </w:r>
    </w:p>
    <w:p w:rsidR="003C42DF" w:rsidRDefault="00B358D4" w:rsidP="00B358D4">
      <w:pPr>
        <w:tabs>
          <w:tab w:val="left" w:pos="5784"/>
        </w:tabs>
      </w:pPr>
      <w:r>
        <w:t>Самарской области</w:t>
      </w:r>
      <w:r>
        <w:tab/>
        <w:t>О.Н. Сухарева</w:t>
      </w:r>
    </w:p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3C42DF" w:rsidRDefault="003C42DF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773D85" w:rsidRDefault="00773D85" w:rsidP="003C42DF">
      <w:pPr>
        <w:rPr>
          <w:b/>
          <w:sz w:val="20"/>
          <w:szCs w:val="20"/>
        </w:rPr>
      </w:pPr>
    </w:p>
    <w:p w:rsidR="003C42DF" w:rsidRDefault="003C42DF" w:rsidP="003C42DF">
      <w:pPr>
        <w:jc w:val="right"/>
        <w:rPr>
          <w:sz w:val="22"/>
        </w:rPr>
      </w:pPr>
      <w:r>
        <w:rPr>
          <w:sz w:val="22"/>
        </w:rPr>
        <w:lastRenderedPageBreak/>
        <w:t xml:space="preserve"> Приложение №1</w:t>
      </w:r>
    </w:p>
    <w:p w:rsidR="003C42DF" w:rsidRDefault="003C42DF" w:rsidP="003C42DF">
      <w:pPr>
        <w:rPr>
          <w:b/>
          <w:sz w:val="22"/>
        </w:rPr>
      </w:pPr>
    </w:p>
    <w:p w:rsidR="003C42DF" w:rsidRDefault="003C42DF" w:rsidP="003C42DF">
      <w:pPr>
        <w:pStyle w:val="1"/>
      </w:pPr>
    </w:p>
    <w:p w:rsidR="003C42DF" w:rsidRPr="003E1E92" w:rsidRDefault="003C42DF" w:rsidP="003C42DF">
      <w:pPr>
        <w:pStyle w:val="1"/>
        <w:rPr>
          <w:szCs w:val="24"/>
        </w:rPr>
      </w:pPr>
      <w:r w:rsidRPr="003E1E92">
        <w:rPr>
          <w:szCs w:val="24"/>
        </w:rPr>
        <w:t xml:space="preserve">Доходы </w:t>
      </w:r>
      <w:r>
        <w:rPr>
          <w:szCs w:val="24"/>
        </w:rPr>
        <w:t xml:space="preserve"> сельского поселения Печинено </w:t>
      </w:r>
      <w:r w:rsidRPr="003E1E92">
        <w:rPr>
          <w:szCs w:val="24"/>
        </w:rPr>
        <w:t xml:space="preserve">муниципального района Богатовский  Самарской области </w:t>
      </w:r>
    </w:p>
    <w:p w:rsidR="003C42DF" w:rsidRDefault="003C42DF" w:rsidP="003C42DF">
      <w:pPr>
        <w:pStyle w:val="1"/>
      </w:pPr>
      <w:r w:rsidRPr="003E1E92">
        <w:rPr>
          <w:szCs w:val="24"/>
        </w:rPr>
        <w:t xml:space="preserve"> за </w:t>
      </w:r>
      <w:r>
        <w:rPr>
          <w:szCs w:val="24"/>
        </w:rPr>
        <w:t xml:space="preserve"> 1 квартал 2016 </w:t>
      </w:r>
      <w:r w:rsidRPr="003E1E92">
        <w:rPr>
          <w:szCs w:val="24"/>
        </w:rPr>
        <w:t>год</w:t>
      </w:r>
      <w:r>
        <w:rPr>
          <w:szCs w:val="24"/>
        </w:rPr>
        <w:t>а</w:t>
      </w:r>
      <w:r w:rsidRPr="003E1E92">
        <w:rPr>
          <w:szCs w:val="24"/>
        </w:rPr>
        <w:t xml:space="preserve"> по кодам классификации доходов бюджетов в разрезе главных администраторов доходов бюджета</w:t>
      </w:r>
    </w:p>
    <w:p w:rsidR="003C42DF" w:rsidRPr="00F57A28" w:rsidRDefault="003C42DF" w:rsidP="003C42DF">
      <w:pPr>
        <w:jc w:val="right"/>
      </w:pPr>
      <w:r>
        <w:t>тыс. руб.</w:t>
      </w:r>
    </w:p>
    <w:tbl>
      <w:tblPr>
        <w:tblpPr w:leftFromText="180" w:rightFromText="180" w:vertAnchor="text" w:horzAnchor="margin" w:tblpY="49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893"/>
        <w:gridCol w:w="3911"/>
        <w:gridCol w:w="1215"/>
      </w:tblGrid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Код вида, подвида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F57A28">
              <w:rPr>
                <w:b/>
                <w:bCs/>
                <w:iCs/>
                <w:sz w:val="20"/>
                <w:szCs w:val="20"/>
              </w:rPr>
              <w:t>Наименование источника</w:t>
            </w:r>
          </w:p>
        </w:tc>
        <w:tc>
          <w:tcPr>
            <w:tcW w:w="1215" w:type="dxa"/>
          </w:tcPr>
          <w:p w:rsidR="003C42DF" w:rsidRPr="00F57A28" w:rsidRDefault="003C42DF" w:rsidP="003C42DF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Исполнено</w:t>
            </w:r>
          </w:p>
          <w:p w:rsidR="003C42DF" w:rsidRPr="00F57A28" w:rsidRDefault="003C42DF" w:rsidP="003C42DF">
            <w:pPr>
              <w:jc w:val="center"/>
              <w:rPr>
                <w:b/>
                <w:sz w:val="20"/>
                <w:szCs w:val="20"/>
              </w:rPr>
            </w:pPr>
            <w:r w:rsidRPr="00F57A28">
              <w:rPr>
                <w:b/>
                <w:sz w:val="20"/>
                <w:szCs w:val="20"/>
              </w:rPr>
              <w:t>тыс. руб.</w:t>
            </w:r>
          </w:p>
        </w:tc>
      </w:tr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04" w:type="dxa"/>
            <w:gridSpan w:val="2"/>
          </w:tcPr>
          <w:p w:rsidR="003C42DF" w:rsidRDefault="003C42DF" w:rsidP="003C42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Управление Федерального казначейства по Самарской области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</w:tr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10302230010000110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15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10302240010000110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моторные  и (или)  карбюраторных 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 двигателей, зачисляемые в консолидированные бюджеты субъектов РФ</w:t>
            </w:r>
          </w:p>
        </w:tc>
        <w:tc>
          <w:tcPr>
            <w:tcW w:w="1215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 w:rsidRPr="00A115B4">
              <w:rPr>
                <w:sz w:val="20"/>
                <w:szCs w:val="20"/>
              </w:rPr>
              <w:t>10302250010000110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зачисляемые  в консолидированные бюджеты субъектов РФ</w:t>
            </w:r>
          </w:p>
        </w:tc>
        <w:tc>
          <w:tcPr>
            <w:tcW w:w="1215" w:type="dxa"/>
          </w:tcPr>
          <w:p w:rsidR="003C42DF" w:rsidRPr="009E6D7E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3C42DF" w:rsidRPr="00F57A28" w:rsidTr="00B358D4">
        <w:trPr>
          <w:trHeight w:val="538"/>
        </w:trPr>
        <w:tc>
          <w:tcPr>
            <w:tcW w:w="1809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93" w:type="dxa"/>
          </w:tcPr>
          <w:p w:rsidR="003C42DF" w:rsidRPr="00A115B4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прямолинейный </w:t>
            </w:r>
            <w:proofErr w:type="gramStart"/>
            <w:r>
              <w:rPr>
                <w:sz w:val="22"/>
                <w:szCs w:val="22"/>
              </w:rPr>
              <w:t>бензин</w:t>
            </w:r>
            <w:proofErr w:type="gramEnd"/>
            <w:r>
              <w:rPr>
                <w:sz w:val="22"/>
                <w:szCs w:val="22"/>
              </w:rPr>
              <w:t xml:space="preserve"> производимый  на территории РФ, зачисляемые  в консолидированные бюджеты субъектов РФ</w:t>
            </w:r>
          </w:p>
        </w:tc>
        <w:tc>
          <w:tcPr>
            <w:tcW w:w="1215" w:type="dxa"/>
          </w:tcPr>
          <w:p w:rsidR="003C42DF" w:rsidRPr="009E6D7E" w:rsidRDefault="003C42DF" w:rsidP="003C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</w:tc>
      </w:tr>
      <w:tr w:rsidR="003C42DF" w:rsidRPr="00F57A28" w:rsidTr="00B358D4">
        <w:trPr>
          <w:trHeight w:val="375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b/>
                <w:sz w:val="22"/>
                <w:szCs w:val="22"/>
              </w:rPr>
            </w:pPr>
            <w:r w:rsidRPr="00F57A2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6804" w:type="dxa"/>
            <w:gridSpan w:val="2"/>
          </w:tcPr>
          <w:p w:rsidR="003C42DF" w:rsidRPr="00F57A28" w:rsidRDefault="003C42DF" w:rsidP="003C42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налоговой службы     Самарской области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10102010011</w:t>
            </w:r>
            <w:r w:rsidRPr="00F57A28">
              <w:rPr>
                <w:sz w:val="22"/>
                <w:szCs w:val="22"/>
              </w:rPr>
              <w:t>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 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10102030011000110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</w:t>
            </w:r>
          </w:p>
        </w:tc>
        <w:tc>
          <w:tcPr>
            <w:tcW w:w="1215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10503010012000110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42DF" w:rsidRPr="00F57A28" w:rsidTr="00B358D4">
        <w:trPr>
          <w:trHeight w:val="192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10601030101000110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42DF" w:rsidRPr="00F57A28" w:rsidTr="00B358D4">
        <w:trPr>
          <w:trHeight w:val="192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10601030102100110</w:t>
            </w:r>
          </w:p>
        </w:tc>
        <w:tc>
          <w:tcPr>
            <w:tcW w:w="3911" w:type="dxa"/>
          </w:tcPr>
          <w:p w:rsidR="003C42DF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42DF" w:rsidRPr="00F57A28" w:rsidTr="00B358D4">
        <w:trPr>
          <w:trHeight w:val="192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1060603300000110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</w:t>
            </w:r>
            <w:r>
              <w:rPr>
                <w:sz w:val="22"/>
                <w:szCs w:val="22"/>
              </w:rPr>
              <w:lastRenderedPageBreak/>
              <w:t>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10606033101000110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10606043101000110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Pr="00F57A28" w:rsidRDefault="003C42DF" w:rsidP="00F5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04F6">
              <w:rPr>
                <w:sz w:val="22"/>
                <w:szCs w:val="22"/>
              </w:rPr>
              <w:t>43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 w:rsidRPr="00F57A28">
              <w:rPr>
                <w:sz w:val="22"/>
                <w:szCs w:val="22"/>
              </w:rPr>
              <w:t>182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10606043102100110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6804" w:type="dxa"/>
            <w:gridSpan w:val="2"/>
          </w:tcPr>
          <w:p w:rsidR="003C42DF" w:rsidRPr="00F57A28" w:rsidRDefault="003C42DF" w:rsidP="003C42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57A2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sz w:val="22"/>
                <w:szCs w:val="22"/>
              </w:rPr>
              <w:t>Администрация сельского поселения Печинено</w:t>
            </w:r>
            <w:r w:rsidRPr="00F57A28">
              <w:rPr>
                <w:b/>
                <w:sz w:val="22"/>
                <w:szCs w:val="22"/>
              </w:rPr>
              <w:t xml:space="preserve"> муниципального района Богатовский Самарской области</w:t>
            </w:r>
          </w:p>
        </w:tc>
        <w:tc>
          <w:tcPr>
            <w:tcW w:w="1215" w:type="dxa"/>
          </w:tcPr>
          <w:p w:rsidR="003C42DF" w:rsidRPr="00F57A28" w:rsidRDefault="00AA1381" w:rsidP="003C4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10804020014000110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215" w:type="dxa"/>
          </w:tcPr>
          <w:p w:rsidR="003C42DF" w:rsidRPr="00F57A28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11701050100000180</w:t>
            </w: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20201001100000151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20201003100000151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20202999100000151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893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20203015100000151</w:t>
            </w:r>
          </w:p>
        </w:tc>
        <w:tc>
          <w:tcPr>
            <w:tcW w:w="3911" w:type="dxa"/>
          </w:tcPr>
          <w:p w:rsidR="003C42DF" w:rsidRDefault="003C42DF" w:rsidP="003C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15" w:type="dxa"/>
          </w:tcPr>
          <w:p w:rsidR="003C42DF" w:rsidRDefault="00F504F6" w:rsidP="007E2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E2734">
              <w:rPr>
                <w:sz w:val="22"/>
                <w:szCs w:val="22"/>
              </w:rPr>
              <w:t>5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3C42DF" w:rsidRDefault="007E2734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3C42DF" w:rsidRDefault="00F504F6" w:rsidP="007E2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7E2734">
              <w:rPr>
                <w:sz w:val="22"/>
                <w:szCs w:val="22"/>
              </w:rPr>
              <w:t>5</w:t>
            </w:r>
          </w:p>
        </w:tc>
      </w:tr>
      <w:tr w:rsidR="003C42DF" w:rsidRPr="00F57A28" w:rsidTr="00B358D4">
        <w:trPr>
          <w:trHeight w:val="330"/>
        </w:trPr>
        <w:tc>
          <w:tcPr>
            <w:tcW w:w="1809" w:type="dxa"/>
          </w:tcPr>
          <w:p w:rsidR="003C42DF" w:rsidRDefault="003C42DF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893" w:type="dxa"/>
          </w:tcPr>
          <w:p w:rsidR="003C42DF" w:rsidRPr="00F57A28" w:rsidRDefault="003C42DF" w:rsidP="003C4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C42DF" w:rsidRPr="00F57A28" w:rsidRDefault="003C42DF" w:rsidP="003C4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3C42DF" w:rsidRDefault="00F504F6" w:rsidP="003C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</w:t>
            </w:r>
          </w:p>
        </w:tc>
      </w:tr>
    </w:tbl>
    <w:p w:rsidR="003C42DF" w:rsidRDefault="003C42DF" w:rsidP="003C42DF">
      <w:pPr>
        <w:jc w:val="right"/>
        <w:rPr>
          <w:sz w:val="22"/>
        </w:rPr>
      </w:pPr>
    </w:p>
    <w:p w:rsidR="003C42DF" w:rsidRDefault="003C42DF" w:rsidP="003C42DF">
      <w:pPr>
        <w:jc w:val="right"/>
        <w:rPr>
          <w:sz w:val="22"/>
        </w:rPr>
      </w:pPr>
    </w:p>
    <w:p w:rsidR="003C42DF" w:rsidRDefault="003C42DF" w:rsidP="003C42DF">
      <w:pPr>
        <w:jc w:val="right"/>
        <w:rPr>
          <w:sz w:val="22"/>
        </w:rPr>
      </w:pPr>
    </w:p>
    <w:p w:rsidR="003C42DF" w:rsidRDefault="003C42DF" w:rsidP="003C42DF">
      <w:pPr>
        <w:jc w:val="right"/>
        <w:rPr>
          <w:sz w:val="22"/>
        </w:rPr>
      </w:pPr>
      <w:r>
        <w:rPr>
          <w:sz w:val="22"/>
        </w:rPr>
        <w:lastRenderedPageBreak/>
        <w:t>Приложение №2</w:t>
      </w:r>
    </w:p>
    <w:p w:rsidR="003C42DF" w:rsidRDefault="003C42DF" w:rsidP="003C42DF">
      <w:pPr>
        <w:jc w:val="right"/>
        <w:rPr>
          <w:sz w:val="22"/>
        </w:rPr>
      </w:pPr>
    </w:p>
    <w:p w:rsidR="003C42DF" w:rsidRDefault="003C42DF" w:rsidP="003C42DF">
      <w:pPr>
        <w:jc w:val="right"/>
        <w:rPr>
          <w:sz w:val="22"/>
        </w:rPr>
      </w:pPr>
    </w:p>
    <w:p w:rsidR="003C42DF" w:rsidRPr="003E1E92" w:rsidRDefault="003C42DF" w:rsidP="003C42DF">
      <w:pPr>
        <w:pStyle w:val="1"/>
        <w:rPr>
          <w:szCs w:val="24"/>
        </w:rPr>
      </w:pPr>
      <w:r w:rsidRPr="003E1E92">
        <w:rPr>
          <w:szCs w:val="24"/>
        </w:rPr>
        <w:t xml:space="preserve">Доходы </w:t>
      </w:r>
      <w:r>
        <w:rPr>
          <w:szCs w:val="24"/>
        </w:rPr>
        <w:t xml:space="preserve">  сельского поселения Печинено </w:t>
      </w:r>
      <w:r w:rsidRPr="003E1E92">
        <w:rPr>
          <w:szCs w:val="24"/>
        </w:rPr>
        <w:t xml:space="preserve">муниципального района Богатовский  Самарской области </w:t>
      </w:r>
    </w:p>
    <w:p w:rsidR="003C42DF" w:rsidRDefault="003C42DF" w:rsidP="003C42DF">
      <w:pPr>
        <w:pStyle w:val="1"/>
        <w:rPr>
          <w:szCs w:val="24"/>
        </w:rPr>
      </w:pPr>
      <w:r>
        <w:rPr>
          <w:szCs w:val="24"/>
        </w:rPr>
        <w:t xml:space="preserve"> за   </w:t>
      </w:r>
      <w:r w:rsidR="00B358D4">
        <w:rPr>
          <w:szCs w:val="24"/>
        </w:rPr>
        <w:t>1 квартал 2016</w:t>
      </w:r>
      <w:r w:rsidRPr="003E1E92">
        <w:rPr>
          <w:szCs w:val="24"/>
        </w:rPr>
        <w:t xml:space="preserve"> год</w:t>
      </w:r>
      <w:r w:rsidR="00B358D4">
        <w:rPr>
          <w:szCs w:val="24"/>
        </w:rPr>
        <w:t xml:space="preserve">а </w:t>
      </w:r>
      <w:r>
        <w:rPr>
          <w:szCs w:val="24"/>
        </w:rPr>
        <w:t xml:space="preserve"> по кодам видов доходов, подвидов доходов классификации операций сектора государственного управления, относящихся к доходам бюджета</w:t>
      </w:r>
    </w:p>
    <w:p w:rsidR="003C42DF" w:rsidRPr="00A04440" w:rsidRDefault="003C42DF" w:rsidP="003C42DF"/>
    <w:p w:rsidR="003C42DF" w:rsidRDefault="003C42DF" w:rsidP="003C42DF">
      <w:pPr>
        <w:jc w:val="right"/>
        <w:rPr>
          <w:sz w:val="22"/>
        </w:rPr>
      </w:pPr>
    </w:p>
    <w:tbl>
      <w:tblPr>
        <w:tblpPr w:leftFromText="180" w:rightFromText="180" w:vertAnchor="text" w:tblpY="1"/>
        <w:tblOverlap w:val="never"/>
        <w:tblW w:w="9853" w:type="dxa"/>
        <w:tblLook w:val="0000" w:firstRow="0" w:lastRow="0" w:firstColumn="0" w:lastColumn="0" w:noHBand="0" w:noVBand="0"/>
      </w:tblPr>
      <w:tblGrid>
        <w:gridCol w:w="2511"/>
        <w:gridCol w:w="5819"/>
        <w:gridCol w:w="1523"/>
      </w:tblGrid>
      <w:tr w:rsidR="003C42DF" w:rsidTr="00B358D4">
        <w:trPr>
          <w:trHeight w:val="7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DF" w:rsidRPr="001D1754" w:rsidRDefault="003C42DF" w:rsidP="003C42D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D1754">
              <w:rPr>
                <w:bCs/>
                <w:sz w:val="20"/>
                <w:szCs w:val="20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DF" w:rsidRPr="001D1754" w:rsidRDefault="003C42DF" w:rsidP="003C42DF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Наименование  источника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F" w:rsidRPr="001D1754" w:rsidRDefault="003C42DF" w:rsidP="003C42DF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Исполнено,</w:t>
            </w:r>
          </w:p>
          <w:p w:rsidR="003C42DF" w:rsidRPr="001D1754" w:rsidRDefault="003C42DF" w:rsidP="003C42DF">
            <w:pPr>
              <w:jc w:val="center"/>
              <w:rPr>
                <w:bCs/>
                <w:sz w:val="20"/>
                <w:szCs w:val="20"/>
              </w:rPr>
            </w:pPr>
            <w:r w:rsidRPr="001D1754">
              <w:rPr>
                <w:bCs/>
                <w:sz w:val="20"/>
                <w:szCs w:val="20"/>
              </w:rPr>
              <w:t>тыс. рублей</w:t>
            </w:r>
          </w:p>
        </w:tc>
      </w:tr>
      <w:tr w:rsidR="003C42DF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0000000000000000000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Налоговые и неналоговые доходы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2DF" w:rsidRDefault="00956FB3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936</w:t>
            </w:r>
          </w:p>
        </w:tc>
      </w:tr>
      <w:tr w:rsidR="003C42DF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10010300000000000000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Акцизы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2DF" w:rsidRPr="009C47AA" w:rsidRDefault="007E2734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</w:tr>
      <w:tr w:rsidR="007E2734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8671A9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115B4" w:rsidRDefault="007E2734" w:rsidP="007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7E2734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8671A9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3152">
              <w:rPr>
                <w:bCs/>
                <w:iCs/>
                <w:sz w:val="20"/>
              </w:rPr>
              <w:t>инжекторных</w:t>
            </w:r>
            <w:proofErr w:type="spellEnd"/>
            <w:r w:rsidRPr="00873152">
              <w:rPr>
                <w:bCs/>
                <w:iCs/>
                <w:sz w:val="20"/>
              </w:rPr>
              <w:t>) двигателей, зачисляемых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115B4" w:rsidRDefault="007E2734" w:rsidP="007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2734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8671A9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9E6D7E" w:rsidRDefault="007E2734" w:rsidP="007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7E2734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10010302260010000110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873152">
              <w:rPr>
                <w:bCs/>
                <w:iCs/>
                <w:sz w:val="20"/>
              </w:rPr>
              <w:t>Доходы от уплаты акцизов на прямолинейный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9E6D7E" w:rsidRDefault="007E2734" w:rsidP="007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</w:tc>
      </w:tr>
      <w:tr w:rsidR="007E2734" w:rsidTr="00B358D4">
        <w:trPr>
          <w:trHeight w:val="5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18210100000000000</w:t>
            </w:r>
            <w:r w:rsidRPr="0005444B">
              <w:rPr>
                <w:b/>
                <w:bCs/>
                <w:iCs/>
                <w:sz w:val="20"/>
              </w:rPr>
              <w:t>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Налог на прибыль, доходы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9218AD" w:rsidRDefault="00125965" w:rsidP="007E2734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171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18210105030100110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148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18210102030011000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</w:tr>
      <w:tr w:rsidR="007E2734" w:rsidTr="00B358D4">
        <w:trPr>
          <w:trHeight w:val="34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18210500000000000</w:t>
            </w:r>
            <w:r w:rsidRPr="0005444B">
              <w:rPr>
                <w:b/>
                <w:bCs/>
                <w:iCs/>
                <w:sz w:val="20"/>
              </w:rPr>
              <w:t>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Налог на совокупный доход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7E2734" w:rsidP="007E2734">
            <w:pPr>
              <w:spacing w:before="100" w:beforeAutospacing="1" w:after="119" w:line="210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20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18210503010011000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Единый сельскохозяйственный налог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</w:t>
            </w:r>
          </w:p>
        </w:tc>
      </w:tr>
      <w:tr w:rsidR="007E2734" w:rsidTr="00B358D4">
        <w:trPr>
          <w:trHeight w:val="5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18210600000000000</w:t>
            </w:r>
            <w:r w:rsidRPr="0005444B">
              <w:rPr>
                <w:b/>
                <w:bCs/>
                <w:iCs/>
                <w:sz w:val="20"/>
              </w:rPr>
              <w:t>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Налоги на имущество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125965" w:rsidP="007E2734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98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18210601030101000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873152">
              <w:rPr>
                <w:iCs/>
                <w:sz w:val="20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18210601030102100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873152">
              <w:rPr>
                <w:iCs/>
                <w:sz w:val="20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18210606033101000</w:t>
            </w:r>
            <w:r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1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956FB3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46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Default="00956FB3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182106060331020</w:t>
            </w:r>
            <w:r w:rsidR="007E2734">
              <w:rPr>
                <w:iCs/>
                <w:sz w:val="20"/>
              </w:rPr>
              <w:t>00</w:t>
            </w:r>
            <w:r w:rsidR="007E2734"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1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956FB3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18210606043101</w:t>
            </w:r>
            <w:r w:rsidR="007E2734">
              <w:rPr>
                <w:iCs/>
                <w:sz w:val="20"/>
              </w:rPr>
              <w:t>100</w:t>
            </w:r>
            <w:r w:rsidR="007E2734" w:rsidRPr="0005444B">
              <w:rPr>
                <w:iCs/>
                <w:sz w:val="20"/>
              </w:rPr>
              <w:t>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84023" w:rsidRDefault="00125965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43</w:t>
            </w:r>
          </w:p>
        </w:tc>
      </w:tr>
      <w:tr w:rsidR="00956FB3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B3" w:rsidRDefault="00125965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182106060431021</w:t>
            </w:r>
            <w:r w:rsidR="00956FB3">
              <w:rPr>
                <w:iCs/>
                <w:sz w:val="20"/>
              </w:rPr>
              <w:t>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FB3" w:rsidRPr="00873152" w:rsidRDefault="00956FB3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>Земельный налог</w:t>
            </w:r>
            <w:r w:rsidR="00125965" w:rsidRPr="00873152">
              <w:rPr>
                <w:iCs/>
                <w:sz w:val="20"/>
              </w:rPr>
              <w:t>, взимаемый по ставкам, установленным в соответствии с подпунктом 2 п.1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FB3" w:rsidRDefault="00125965" w:rsidP="007E2734">
            <w:pPr>
              <w:spacing w:before="100" w:beforeAutospacing="1" w:after="119" w:line="19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  <w:r w:rsidR="00956FB3">
              <w:rPr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7E2734" w:rsidTr="00B358D4">
        <w:trPr>
          <w:trHeight w:val="31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591466" w:rsidRDefault="007E2734" w:rsidP="007E2734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 w:rsidRPr="00591466">
              <w:rPr>
                <w:b/>
                <w:iCs/>
                <w:sz w:val="20"/>
              </w:rPr>
              <w:t>22510804020011000110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591466" w:rsidRDefault="007E2734" w:rsidP="007E2734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 w:rsidRPr="00591466">
              <w:rPr>
                <w:b/>
                <w:iCs/>
                <w:sz w:val="20"/>
              </w:rPr>
              <w:t>Государственная пошлина за совершение нотариальных действий должностными лицами</w:t>
            </w:r>
            <w:r w:rsidRPr="00591466">
              <w:rPr>
                <w:b/>
                <w:sz w:val="22"/>
                <w:szCs w:val="22"/>
              </w:rPr>
              <w:t xml:space="preserve">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591466" w:rsidRDefault="00956FB3" w:rsidP="007E2734">
            <w:pPr>
              <w:spacing w:before="100" w:beforeAutospacing="1" w:after="119" w:line="19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AA5621" w:rsidRDefault="007E2734" w:rsidP="007E2734">
            <w:pPr>
              <w:spacing w:before="100" w:beforeAutospacing="1" w:after="119" w:line="225" w:lineRule="atLeast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22511701050100000</w:t>
            </w:r>
            <w:r w:rsidRPr="00AA5621">
              <w:rPr>
                <w:b/>
                <w:iCs/>
                <w:sz w:val="20"/>
              </w:rPr>
              <w:t>180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225" w:lineRule="atLeast"/>
              <w:jc w:val="center"/>
              <w:rPr>
                <w:b/>
                <w:iCs/>
                <w:sz w:val="20"/>
              </w:rPr>
            </w:pPr>
            <w:r w:rsidRPr="00873152">
              <w:rPr>
                <w:b/>
                <w:iCs/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1A2B51" w:rsidRDefault="00956FB3" w:rsidP="007E2734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55</w:t>
            </w:r>
          </w:p>
        </w:tc>
      </w:tr>
      <w:tr w:rsidR="007E2734" w:rsidTr="00B358D4">
        <w:trPr>
          <w:trHeight w:val="34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b/>
                <w:bCs/>
                <w:sz w:val="20"/>
              </w:rPr>
              <w:t>00020200000000000</w:t>
            </w:r>
            <w:r w:rsidRPr="0005444B">
              <w:rPr>
                <w:b/>
                <w:bCs/>
                <w:sz w:val="20"/>
              </w:rPr>
              <w:t>000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sz w:val="20"/>
              </w:rPr>
              <w:t>Б</w:t>
            </w:r>
            <w:r w:rsidRPr="0005444B">
              <w:rPr>
                <w:b/>
                <w:bCs/>
                <w:sz w:val="20"/>
              </w:rPr>
              <w:t>ЕЗВОЗМЕЗДНЫЕ ПОСТУПЛЕНИЯ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D0189" w:rsidRDefault="00956FB3" w:rsidP="007E2734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745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22520201001100000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241E6" w:rsidRDefault="00956FB3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374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22520201003100000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Дотации </w:t>
            </w:r>
            <w:r>
              <w:rPr>
                <w:iCs/>
                <w:sz w:val="20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241E6" w:rsidRDefault="00956FB3" w:rsidP="007E2734">
            <w:pPr>
              <w:spacing w:before="100" w:beforeAutospacing="1" w:after="119" w:line="9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77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22520203015100000</w:t>
            </w:r>
            <w:r w:rsidRPr="0005444B">
              <w:rPr>
                <w:iCs/>
                <w:sz w:val="20"/>
              </w:rPr>
              <w:t>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Субвенции бюджетам поселений на осуществление полномочий по первичному воинскому учёту на территориях, где отсутствуют военные комиссариаты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AB2825" w:rsidRDefault="00956FB3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65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22520202999100000151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873152" w:rsidRDefault="007E2734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873152">
              <w:rPr>
                <w:iCs/>
                <w:sz w:val="20"/>
              </w:rPr>
              <w:t xml:space="preserve">Прочие субсидии бюджетам поселений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BD5B17" w:rsidRDefault="00956FB3" w:rsidP="007E2734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229</w:t>
            </w:r>
          </w:p>
        </w:tc>
      </w:tr>
      <w:tr w:rsidR="007E2734" w:rsidTr="00B358D4">
        <w:trPr>
          <w:trHeight w:val="33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05444B" w:rsidRDefault="007E2734" w:rsidP="007E2734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ДОХОДОВ: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34" w:rsidRPr="00B02949" w:rsidRDefault="00956FB3" w:rsidP="007E2734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1681</w:t>
            </w:r>
          </w:p>
        </w:tc>
      </w:tr>
    </w:tbl>
    <w:p w:rsidR="003C42DF" w:rsidRDefault="003C42DF" w:rsidP="003C42DF">
      <w:pPr>
        <w:jc w:val="right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ab/>
      </w:r>
    </w:p>
    <w:p w:rsidR="003C42DF" w:rsidRDefault="003C42DF" w:rsidP="003C42DF">
      <w:pPr>
        <w:rPr>
          <w:sz w:val="22"/>
        </w:rPr>
      </w:pPr>
      <w:r>
        <w:br w:type="textWrapping" w:clear="all"/>
      </w:r>
      <w:r>
        <w:rPr>
          <w:sz w:val="22"/>
        </w:rPr>
        <w:t xml:space="preserve">                                                                                 </w:t>
      </w: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pPr>
        <w:rPr>
          <w:sz w:val="22"/>
        </w:rPr>
      </w:pPr>
    </w:p>
    <w:p w:rsidR="003C42DF" w:rsidRDefault="003C42DF" w:rsidP="003C42DF">
      <w:r>
        <w:t xml:space="preserve">                                                                                                                                                </w:t>
      </w:r>
    </w:p>
    <w:p w:rsidR="003C42DF" w:rsidRDefault="003C42DF" w:rsidP="003C42DF">
      <w:r>
        <w:t xml:space="preserve">                                        </w:t>
      </w:r>
    </w:p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/>
    <w:p w:rsidR="003C42DF" w:rsidRDefault="003C42DF" w:rsidP="003C42DF">
      <w:r>
        <w:t xml:space="preserve">                                                      </w:t>
      </w:r>
    </w:p>
    <w:p w:rsidR="003C42DF" w:rsidRDefault="003C42DF" w:rsidP="003C42D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C42DF" w:rsidRDefault="003C42DF" w:rsidP="003C42DF">
      <w:pPr>
        <w:jc w:val="right"/>
      </w:pPr>
    </w:p>
    <w:p w:rsidR="00B358D4" w:rsidRDefault="00B358D4" w:rsidP="003C42DF">
      <w:pPr>
        <w:jc w:val="right"/>
      </w:pPr>
    </w:p>
    <w:p w:rsidR="00B358D4" w:rsidRDefault="00B358D4" w:rsidP="003C42DF">
      <w:pPr>
        <w:jc w:val="right"/>
      </w:pPr>
    </w:p>
    <w:p w:rsidR="00B358D4" w:rsidRDefault="00B358D4" w:rsidP="003C42DF">
      <w:pPr>
        <w:jc w:val="right"/>
      </w:pPr>
    </w:p>
    <w:p w:rsidR="003C42DF" w:rsidRDefault="003C42DF" w:rsidP="003C42DF">
      <w:pPr>
        <w:jc w:val="right"/>
      </w:pPr>
    </w:p>
    <w:p w:rsidR="003C42DF" w:rsidRDefault="003C42DF" w:rsidP="003C42DF">
      <w:pPr>
        <w:jc w:val="right"/>
      </w:pPr>
    </w:p>
    <w:p w:rsidR="003C42DF" w:rsidRDefault="003C42DF" w:rsidP="003C42DF">
      <w:pPr>
        <w:jc w:val="right"/>
      </w:pPr>
    </w:p>
    <w:p w:rsidR="003C42DF" w:rsidRPr="00EC0795" w:rsidRDefault="003C42DF" w:rsidP="003C42DF">
      <w:pPr>
        <w:jc w:val="right"/>
        <w:rPr>
          <w:sz w:val="20"/>
          <w:szCs w:val="20"/>
        </w:rPr>
      </w:pPr>
      <w:r w:rsidRPr="00EC079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3C42DF" w:rsidRDefault="003C42DF" w:rsidP="003C42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C42DF" w:rsidRPr="008742F9" w:rsidRDefault="003C42DF" w:rsidP="003C42DF">
      <w:pPr>
        <w:jc w:val="center"/>
        <w:rPr>
          <w:b/>
        </w:rPr>
      </w:pPr>
      <w:r w:rsidRPr="008742F9">
        <w:rPr>
          <w:b/>
        </w:rPr>
        <w:t>Расходы  бюджета</w:t>
      </w:r>
      <w:r>
        <w:rPr>
          <w:b/>
        </w:rPr>
        <w:t xml:space="preserve"> сельского поселения Печинено </w:t>
      </w:r>
      <w:r w:rsidRPr="008742F9">
        <w:rPr>
          <w:b/>
        </w:rPr>
        <w:t xml:space="preserve"> муниципального района Богатовский Самарской </w:t>
      </w:r>
      <w:r>
        <w:rPr>
          <w:b/>
        </w:rPr>
        <w:t xml:space="preserve">   </w:t>
      </w:r>
      <w:r w:rsidRPr="008742F9">
        <w:rPr>
          <w:b/>
        </w:rPr>
        <w:t xml:space="preserve">области за </w:t>
      </w:r>
      <w:r w:rsidR="00B358D4">
        <w:rPr>
          <w:b/>
        </w:rPr>
        <w:t xml:space="preserve">1 квартал </w:t>
      </w:r>
      <w:r w:rsidRPr="008742F9">
        <w:rPr>
          <w:b/>
        </w:rPr>
        <w:t>201</w:t>
      </w:r>
      <w:r w:rsidR="00B358D4">
        <w:rPr>
          <w:b/>
        </w:rPr>
        <w:t>6</w:t>
      </w:r>
      <w:r w:rsidRPr="008742F9">
        <w:rPr>
          <w:b/>
        </w:rPr>
        <w:t xml:space="preserve"> год</w:t>
      </w:r>
      <w:r w:rsidR="00B358D4">
        <w:rPr>
          <w:b/>
        </w:rPr>
        <w:t>а</w:t>
      </w:r>
      <w:r w:rsidRPr="008742F9">
        <w:rPr>
          <w:b/>
        </w:rPr>
        <w:t xml:space="preserve"> по ведомственной структуре расходов</w:t>
      </w:r>
    </w:p>
    <w:p w:rsidR="003C42DF" w:rsidRPr="00313491" w:rsidRDefault="003C42DF" w:rsidP="003C42DF">
      <w:pPr>
        <w:jc w:val="center"/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04"/>
        <w:gridCol w:w="496"/>
        <w:gridCol w:w="622"/>
        <w:gridCol w:w="1277"/>
        <w:gridCol w:w="708"/>
        <w:gridCol w:w="708"/>
        <w:gridCol w:w="1066"/>
      </w:tblGrid>
      <w:tr w:rsidR="003C42DF" w:rsidRPr="0005444B" w:rsidTr="00773D85">
        <w:trPr>
          <w:trHeight w:val="577"/>
        </w:trPr>
        <w:tc>
          <w:tcPr>
            <w:tcW w:w="517" w:type="pct"/>
            <w:vMerge w:val="restart"/>
            <w:hideMark/>
          </w:tcPr>
          <w:p w:rsidR="003C42DF" w:rsidRPr="004A660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F82773">
              <w:rPr>
                <w:b/>
                <w:bCs/>
                <w:iCs/>
                <w:sz w:val="20"/>
              </w:rPr>
              <w:t>Код</w:t>
            </w:r>
            <w:r>
              <w:rPr>
                <w:b/>
                <w:bCs/>
                <w:iCs/>
                <w:sz w:val="20"/>
              </w:rPr>
              <w:t xml:space="preserve"> главного распорядителя бюджетных средств</w:t>
            </w:r>
          </w:p>
        </w:tc>
        <w:tc>
          <w:tcPr>
            <w:tcW w:w="1935" w:type="pct"/>
            <w:vMerge w:val="restar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3A67B6">
              <w:rPr>
                <w:b/>
                <w:bCs/>
                <w:iCs/>
                <w:sz w:val="20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259" w:type="pct"/>
            <w:vMerge w:val="restart"/>
            <w:hideMark/>
          </w:tcPr>
          <w:p w:rsidR="003C42DF" w:rsidRPr="00BC578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r w:rsidRPr="0005444B">
              <w:rPr>
                <w:b/>
                <w:bCs/>
                <w:iCs/>
                <w:sz w:val="20"/>
              </w:rPr>
              <w:t>Р</w:t>
            </w:r>
            <w:r>
              <w:rPr>
                <w:b/>
                <w:bCs/>
                <w:iCs/>
                <w:sz w:val="20"/>
              </w:rPr>
              <w:t>з</w:t>
            </w:r>
            <w:proofErr w:type="spellEnd"/>
          </w:p>
        </w:tc>
        <w:tc>
          <w:tcPr>
            <w:tcW w:w="325" w:type="pct"/>
            <w:vMerge w:val="restart"/>
            <w:hideMark/>
          </w:tcPr>
          <w:p w:rsidR="003C42DF" w:rsidRPr="00BC578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proofErr w:type="gramStart"/>
            <w:r w:rsidRPr="0005444B">
              <w:rPr>
                <w:b/>
                <w:bCs/>
                <w:iCs/>
                <w:sz w:val="20"/>
              </w:rPr>
              <w:t>П</w:t>
            </w:r>
            <w:r>
              <w:rPr>
                <w:b/>
                <w:bCs/>
                <w:iCs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667" w:type="pct"/>
            <w:vMerge w:val="restar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ЦСР</w:t>
            </w:r>
          </w:p>
        </w:tc>
        <w:tc>
          <w:tcPr>
            <w:tcW w:w="370" w:type="pct"/>
            <w:vMerge w:val="restar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ВР</w:t>
            </w:r>
          </w:p>
        </w:tc>
        <w:tc>
          <w:tcPr>
            <w:tcW w:w="927" w:type="pct"/>
            <w:gridSpan w:val="2"/>
            <w:tcBorders>
              <w:bottom w:val="single" w:sz="4" w:space="0" w:color="auto"/>
            </w:tcBorders>
          </w:tcPr>
          <w:p w:rsidR="003C42DF" w:rsidRPr="00060C9A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Исполнено, </w:t>
            </w:r>
            <w:proofErr w:type="spellStart"/>
            <w:r w:rsidRPr="006B4DC3">
              <w:rPr>
                <w:bCs/>
                <w:iCs/>
                <w:sz w:val="20"/>
              </w:rPr>
              <w:t>тыс</w:t>
            </w:r>
            <w:proofErr w:type="gramStart"/>
            <w:r w:rsidRPr="006B4DC3">
              <w:rPr>
                <w:bCs/>
                <w:iCs/>
                <w:sz w:val="20"/>
              </w:rPr>
              <w:t>.р</w:t>
            </w:r>
            <w:proofErr w:type="gramEnd"/>
            <w:r w:rsidRPr="006B4DC3">
              <w:rPr>
                <w:bCs/>
                <w:iCs/>
                <w:sz w:val="20"/>
              </w:rPr>
              <w:t>уб</w:t>
            </w:r>
            <w:proofErr w:type="spellEnd"/>
            <w:r w:rsidRPr="006B4DC3">
              <w:rPr>
                <w:bCs/>
                <w:iCs/>
                <w:sz w:val="20"/>
              </w:rPr>
              <w:t>.</w:t>
            </w:r>
          </w:p>
          <w:p w:rsidR="003C42DF" w:rsidRPr="00060C9A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</w:tr>
      <w:tr w:rsidR="003C42DF" w:rsidRPr="003A67B6" w:rsidTr="00773D85">
        <w:trPr>
          <w:trHeight w:val="930"/>
        </w:trPr>
        <w:tc>
          <w:tcPr>
            <w:tcW w:w="517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259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667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70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3C42DF" w:rsidRPr="00D531B9" w:rsidRDefault="003C42DF" w:rsidP="003C42DF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  <w:r w:rsidRPr="00D531B9">
              <w:rPr>
                <w:iCs/>
                <w:sz w:val="16"/>
                <w:szCs w:val="16"/>
              </w:rPr>
              <w:t>Всего</w:t>
            </w:r>
          </w:p>
          <w:p w:rsidR="003C42DF" w:rsidRPr="00D531B9" w:rsidRDefault="003C42DF" w:rsidP="003C42DF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</w:tcPr>
          <w:p w:rsidR="003C42DF" w:rsidRPr="00D531B9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16"/>
                <w:szCs w:val="16"/>
              </w:rPr>
            </w:pPr>
            <w:r w:rsidRPr="00D531B9">
              <w:rPr>
                <w:bCs/>
                <w:iCs/>
                <w:sz w:val="16"/>
                <w:szCs w:val="16"/>
              </w:rPr>
              <w:t xml:space="preserve">В том числе за счёт </w:t>
            </w:r>
            <w:r>
              <w:rPr>
                <w:bCs/>
                <w:iCs/>
                <w:sz w:val="16"/>
                <w:szCs w:val="16"/>
              </w:rPr>
              <w:t>областных, федеральных средств</w:t>
            </w:r>
          </w:p>
        </w:tc>
      </w:tr>
      <w:tr w:rsidR="003C42DF" w:rsidRPr="007003B4" w:rsidTr="00773D85">
        <w:trPr>
          <w:trHeight w:val="627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3A67B6">
              <w:rPr>
                <w:b/>
                <w:bCs/>
                <w:iCs/>
                <w:sz w:val="20"/>
              </w:rPr>
              <w:t>Общегосударственные вопросы</w:t>
            </w:r>
            <w:r w:rsidRPr="003A67B6">
              <w:rPr>
                <w:iCs/>
                <w:sz w:val="20"/>
              </w:rPr>
              <w:t xml:space="preserve"> 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6E24F7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378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5421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3C42DF" w:rsidRPr="00866658" w:rsidTr="00773D85">
        <w:trPr>
          <w:trHeight w:val="21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3C42DF" w:rsidP="003C42DF">
            <w:pPr>
              <w:spacing w:before="100" w:beforeAutospacing="1" w:after="119" w:line="210" w:lineRule="atLeast"/>
              <w:jc w:val="center"/>
              <w:rPr>
                <w:b/>
                <w:iCs/>
                <w:sz w:val="20"/>
              </w:rPr>
            </w:pPr>
          </w:p>
          <w:p w:rsidR="003C42DF" w:rsidRPr="00AD6F77" w:rsidRDefault="00125965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 w:line="210" w:lineRule="atLeast"/>
              <w:jc w:val="center"/>
              <w:rPr>
                <w:b/>
                <w:iCs/>
                <w:sz w:val="20"/>
              </w:rPr>
            </w:pPr>
          </w:p>
          <w:p w:rsidR="003C42DF" w:rsidRPr="0025175A" w:rsidRDefault="00125965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05444B" w:rsidTr="00773D85">
        <w:trPr>
          <w:trHeight w:val="21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Функционирование высшего должностного лица местного образования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6010000</w:t>
            </w:r>
            <w:r w:rsidR="00125965">
              <w:rPr>
                <w:iCs/>
                <w:sz w:val="20"/>
              </w:rPr>
              <w:t>000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5444B" w:rsidRDefault="0012596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5444B" w:rsidRDefault="00125965" w:rsidP="0012596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05444B" w:rsidTr="00773D85">
        <w:trPr>
          <w:trHeight w:val="517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9C0328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Расходы на выплаты персоналу казённых учреждений  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531429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601</w:t>
            </w:r>
            <w:r w:rsidR="0012596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1100</w:t>
            </w:r>
            <w:r w:rsidR="00125965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9C0328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5444B" w:rsidRDefault="0012596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5444B" w:rsidRDefault="00125965" w:rsidP="0012596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05444B" w:rsidTr="00773D85">
        <w:trPr>
          <w:trHeight w:val="785"/>
        </w:trPr>
        <w:tc>
          <w:tcPr>
            <w:tcW w:w="517" w:type="pct"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3C42DF" w:rsidRPr="003A67B6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Функционирование высшего должностного лица субъекта РФ и муниципального образования</w:t>
            </w:r>
            <w:r>
              <w:rPr>
                <w:iCs/>
                <w:sz w:val="20"/>
              </w:rPr>
              <w:t xml:space="preserve"> </w:t>
            </w:r>
          </w:p>
        </w:tc>
        <w:tc>
          <w:tcPr>
            <w:tcW w:w="259" w:type="pct"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</w:tc>
        <w:tc>
          <w:tcPr>
            <w:tcW w:w="667" w:type="pct"/>
          </w:tcPr>
          <w:p w:rsidR="003C42DF" w:rsidRPr="0005444B" w:rsidRDefault="00125965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6010011000</w:t>
            </w:r>
          </w:p>
        </w:tc>
        <w:tc>
          <w:tcPr>
            <w:tcW w:w="370" w:type="pct"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12596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</w:t>
            </w:r>
          </w:p>
          <w:p w:rsidR="003C42DF" w:rsidRPr="00AD6F77" w:rsidRDefault="003C42DF" w:rsidP="003C42DF">
            <w:pPr>
              <w:rPr>
                <w:sz w:val="20"/>
              </w:rPr>
            </w:pPr>
          </w:p>
          <w:p w:rsidR="003C42DF" w:rsidRPr="00AD6F77" w:rsidRDefault="003C42DF" w:rsidP="003C42DF">
            <w:pPr>
              <w:rPr>
                <w:sz w:val="20"/>
              </w:rPr>
            </w:pPr>
          </w:p>
          <w:p w:rsidR="003C42DF" w:rsidRDefault="003C42DF" w:rsidP="003C42DF">
            <w:pPr>
              <w:rPr>
                <w:sz w:val="20"/>
              </w:rPr>
            </w:pPr>
          </w:p>
          <w:p w:rsidR="003C42DF" w:rsidRPr="00AD6F77" w:rsidRDefault="003C42DF" w:rsidP="003C42DF">
            <w:pPr>
              <w:tabs>
                <w:tab w:val="left" w:pos="44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12596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  <w:p w:rsidR="003C42DF" w:rsidRPr="001C0F9D" w:rsidRDefault="003C42DF" w:rsidP="003C42DF">
            <w:pPr>
              <w:rPr>
                <w:sz w:val="20"/>
              </w:rPr>
            </w:pPr>
          </w:p>
          <w:p w:rsidR="003C42DF" w:rsidRPr="001C0F9D" w:rsidRDefault="003C42DF" w:rsidP="003C42DF">
            <w:pPr>
              <w:rPr>
                <w:sz w:val="20"/>
              </w:rPr>
            </w:pPr>
          </w:p>
          <w:p w:rsidR="003C42DF" w:rsidRDefault="003C42DF" w:rsidP="003C42DF">
            <w:pPr>
              <w:rPr>
                <w:sz w:val="20"/>
              </w:rPr>
            </w:pPr>
          </w:p>
          <w:p w:rsidR="003C42DF" w:rsidRPr="001C0F9D" w:rsidRDefault="003C42DF" w:rsidP="003C42DF">
            <w:pPr>
              <w:rPr>
                <w:sz w:val="20"/>
              </w:rPr>
            </w:pPr>
          </w:p>
        </w:tc>
      </w:tr>
      <w:tr w:rsidR="003C42DF" w:rsidRPr="00866658" w:rsidTr="00773D85">
        <w:trPr>
          <w:trHeight w:val="1037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  <w:p w:rsidR="003C42DF" w:rsidRPr="0025175A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295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  <w:p w:rsidR="003C42DF" w:rsidRPr="00FC0030" w:rsidRDefault="007B29E5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05444B" w:rsidTr="00773D85">
        <w:trPr>
          <w:trHeight w:val="461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Центральный аппарат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0000</w:t>
            </w:r>
            <w:r w:rsidR="007B29E5">
              <w:rPr>
                <w:iCs/>
                <w:sz w:val="20"/>
              </w:rPr>
              <w:t>0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531429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681D9C" w:rsidRDefault="00D26B1E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5444B" w:rsidRDefault="007B29E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05444B" w:rsidTr="00773D85">
        <w:trPr>
          <w:trHeight w:val="39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выплаты персоналу казённых учреждений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1100</w:t>
            </w:r>
            <w:r w:rsidR="007B29E5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9C0328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E95421" w:rsidRDefault="007B29E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201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5421" w:rsidRDefault="003C42DF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Tr="00773D85">
        <w:trPr>
          <w:trHeight w:val="39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1100</w:t>
            </w:r>
            <w:r w:rsidR="007B29E5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7D15AE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E95421" w:rsidRDefault="007B29E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5421" w:rsidRDefault="003C42DF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Tr="00773D85">
        <w:trPr>
          <w:trHeight w:val="39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259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1100</w:t>
            </w:r>
            <w:r w:rsidR="007B29E5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7D15AE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850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E95421" w:rsidRDefault="007B29E5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5421" w:rsidRDefault="003C42DF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3C42DF" w:rsidRPr="002C417D" w:rsidTr="00773D85">
        <w:trPr>
          <w:trHeight w:val="377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Иные межбюджетные трансферты (передаваемые полномочия)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602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7821</w:t>
            </w:r>
            <w:r w:rsidR="007B29E5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E95421" w:rsidRDefault="007B29E5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5421" w:rsidRDefault="007B29E5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-</w:t>
            </w:r>
          </w:p>
        </w:tc>
      </w:tr>
      <w:tr w:rsidR="003C42DF" w:rsidRPr="006664A0" w:rsidTr="00773D85">
        <w:trPr>
          <w:trHeight w:val="501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01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13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  <w:p w:rsidR="003C42DF" w:rsidRPr="00A1061D" w:rsidRDefault="003C42DF" w:rsidP="003C42DF">
            <w:pPr>
              <w:rPr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A1061D" w:rsidRDefault="007B29E5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  <w:p w:rsidR="003C42DF" w:rsidRPr="00A1061D" w:rsidRDefault="003C42DF" w:rsidP="003C42DF">
            <w:pPr>
              <w:rPr>
                <w:sz w:val="20"/>
              </w:rPr>
            </w:pPr>
          </w:p>
        </w:tc>
      </w:tr>
      <w:tr w:rsidR="003C42DF" w:rsidRPr="00A74401" w:rsidTr="00773D85">
        <w:trPr>
          <w:trHeight w:val="465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275A84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275A84">
              <w:rPr>
                <w:bCs/>
                <w:i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13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604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0000</w:t>
            </w:r>
            <w:r w:rsidR="007B29E5">
              <w:rPr>
                <w:iCs/>
                <w:sz w:val="20"/>
              </w:rPr>
              <w:t>0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37B48" w:rsidRDefault="007B29E5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37B48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-</w:t>
            </w:r>
          </w:p>
        </w:tc>
      </w:tr>
      <w:tr w:rsidR="003C42DF" w:rsidRPr="006664A0" w:rsidTr="00773D85">
        <w:trPr>
          <w:trHeight w:val="629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13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604</w:t>
            </w:r>
            <w:r w:rsidR="007B29E5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2002</w:t>
            </w:r>
            <w:r w:rsidR="007B29E5">
              <w:rPr>
                <w:iCs/>
                <w:sz w:val="20"/>
              </w:rPr>
              <w:t>0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B60570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646B5D" w:rsidRDefault="007B29E5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6664A0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3C42DF" w:rsidRPr="006664A0" w:rsidTr="00773D85">
        <w:trPr>
          <w:trHeight w:val="465"/>
        </w:trPr>
        <w:tc>
          <w:tcPr>
            <w:tcW w:w="517" w:type="pct"/>
            <w:hideMark/>
          </w:tcPr>
          <w:p w:rsidR="003C42DF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Национальная оборона</w:t>
            </w:r>
          </w:p>
        </w:tc>
        <w:tc>
          <w:tcPr>
            <w:tcW w:w="259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</w:t>
            </w:r>
          </w:p>
        </w:tc>
      </w:tr>
      <w:tr w:rsidR="003C42DF" w:rsidRPr="006664A0" w:rsidTr="00773D85">
        <w:trPr>
          <w:trHeight w:val="465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Мобилизация и вневойсковая подготовка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10</w:t>
            </w:r>
          </w:p>
        </w:tc>
      </w:tr>
      <w:tr w:rsidR="003C42DF" w:rsidRPr="009800D4" w:rsidTr="00773D85">
        <w:trPr>
          <w:trHeight w:val="465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3A67B6">
              <w:rPr>
                <w:bCs/>
                <w:iCs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9" w:type="pct"/>
            <w:hideMark/>
          </w:tcPr>
          <w:p w:rsidR="003C42DF" w:rsidRPr="00FC53A9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FC53A9">
              <w:rPr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3C42DF" w:rsidRPr="00FC53A9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FC53A9">
              <w:rPr>
                <w:bCs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3C42DF" w:rsidRPr="00FC53A9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6050051180</w:t>
            </w: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9800D4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9800D4" w:rsidRDefault="00D26B1E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</w:t>
            </w:r>
          </w:p>
        </w:tc>
      </w:tr>
      <w:tr w:rsidR="003C42DF" w:rsidRPr="008E204D" w:rsidTr="00773D85">
        <w:trPr>
          <w:trHeight w:val="361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Расходы на выплаты персоналу казённых учреждений</w:t>
            </w:r>
          </w:p>
        </w:tc>
        <w:tc>
          <w:tcPr>
            <w:tcW w:w="259" w:type="pct"/>
            <w:hideMark/>
          </w:tcPr>
          <w:p w:rsidR="003C42DF" w:rsidRPr="008E204D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02</w:t>
            </w:r>
          </w:p>
        </w:tc>
        <w:tc>
          <w:tcPr>
            <w:tcW w:w="325" w:type="pct"/>
            <w:hideMark/>
          </w:tcPr>
          <w:p w:rsidR="003C42DF" w:rsidRPr="008E204D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3C42DF" w:rsidRPr="008E204D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6050051180</w:t>
            </w:r>
          </w:p>
        </w:tc>
        <w:tc>
          <w:tcPr>
            <w:tcW w:w="370" w:type="pct"/>
            <w:hideMark/>
          </w:tcPr>
          <w:p w:rsidR="003C42DF" w:rsidRPr="0015685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037B48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</w:tr>
      <w:tr w:rsidR="003C42DF" w:rsidRPr="00814BEC" w:rsidTr="00773D85">
        <w:trPr>
          <w:trHeight w:val="330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225</w:t>
            </w: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3A67B6">
              <w:rPr>
                <w:b/>
                <w:bCs/>
                <w:iCs/>
                <w:sz w:val="20"/>
              </w:rPr>
              <w:t>Дорожное хозяйство  (</w:t>
            </w:r>
            <w:r w:rsidRPr="003A67B6">
              <w:rPr>
                <w:bCs/>
                <w:iCs/>
                <w:sz w:val="20"/>
              </w:rPr>
              <w:t>ремонт дорог местного значения)</w:t>
            </w: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3C42DF" w:rsidRPr="00814BEC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814BEC">
              <w:rPr>
                <w:b/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3C42DF" w:rsidRPr="00814BEC" w:rsidRDefault="003C42DF" w:rsidP="003C42DF">
            <w:pPr>
              <w:spacing w:before="100" w:beforeAutospacing="1" w:after="119"/>
              <w:rPr>
                <w:b/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814BEC" w:rsidRDefault="003C42DF" w:rsidP="003C42DF">
            <w:pPr>
              <w:spacing w:before="100" w:beforeAutospacing="1" w:after="119"/>
              <w:rPr>
                <w:b/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E913E2" w:rsidRDefault="00283EC7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382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3C42DF" w:rsidRPr="00A30E7E" w:rsidTr="00773D85">
        <w:trPr>
          <w:trHeight w:val="330"/>
        </w:trPr>
        <w:tc>
          <w:tcPr>
            <w:tcW w:w="517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3A67B6">
              <w:rPr>
                <w:bCs/>
                <w:iCs/>
                <w:sz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9" w:type="pct"/>
            <w:hideMark/>
          </w:tcPr>
          <w:p w:rsidR="003C42DF" w:rsidRPr="00A30E7E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3C42DF" w:rsidRPr="00A30E7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3C42DF" w:rsidRPr="00A30E7E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700</w:t>
            </w:r>
            <w:r w:rsidR="00283EC7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2000</w:t>
            </w:r>
            <w:r w:rsidR="00283EC7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A30E7E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382</w:t>
            </w:r>
          </w:p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3C42DF" w:rsidTr="00773D85">
        <w:trPr>
          <w:trHeight w:val="330"/>
        </w:trPr>
        <w:tc>
          <w:tcPr>
            <w:tcW w:w="517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3A67B6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59" w:type="pct"/>
            <w:hideMark/>
          </w:tcPr>
          <w:p w:rsidR="003C42DF" w:rsidRPr="00501737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501737">
              <w:rPr>
                <w:bCs/>
                <w:iCs/>
                <w:sz w:val="20"/>
              </w:rPr>
              <w:t>04</w:t>
            </w:r>
          </w:p>
        </w:tc>
        <w:tc>
          <w:tcPr>
            <w:tcW w:w="325" w:type="pct"/>
            <w:hideMark/>
          </w:tcPr>
          <w:p w:rsidR="003C42DF" w:rsidRPr="00501737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501737">
              <w:rPr>
                <w:iCs/>
                <w:sz w:val="20"/>
              </w:rPr>
              <w:t>09</w:t>
            </w:r>
          </w:p>
        </w:tc>
        <w:tc>
          <w:tcPr>
            <w:tcW w:w="667" w:type="pct"/>
            <w:hideMark/>
          </w:tcPr>
          <w:p w:rsidR="003C42DF" w:rsidRPr="00501737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700</w:t>
            </w:r>
            <w:r w:rsidR="00283EC7">
              <w:rPr>
                <w:iCs/>
                <w:sz w:val="20"/>
              </w:rPr>
              <w:t>00</w:t>
            </w:r>
            <w:r>
              <w:rPr>
                <w:iCs/>
                <w:sz w:val="20"/>
              </w:rPr>
              <w:t>2000</w:t>
            </w:r>
            <w:r w:rsidR="00283EC7">
              <w:rPr>
                <w:iCs/>
                <w:sz w:val="20"/>
              </w:rPr>
              <w:t>0</w:t>
            </w:r>
          </w:p>
        </w:tc>
        <w:tc>
          <w:tcPr>
            <w:tcW w:w="370" w:type="pct"/>
            <w:hideMark/>
          </w:tcPr>
          <w:p w:rsidR="003C42DF" w:rsidRPr="00B77F61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9C6CB4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382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283EC7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3C42DF" w:rsidRPr="001F6D32" w:rsidTr="00773D85">
        <w:trPr>
          <w:trHeight w:val="569"/>
        </w:trPr>
        <w:tc>
          <w:tcPr>
            <w:tcW w:w="517" w:type="pct"/>
            <w:hideMark/>
          </w:tcPr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1F6D32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Коммунальное хозяйство</w:t>
            </w:r>
          </w:p>
        </w:tc>
        <w:tc>
          <w:tcPr>
            <w:tcW w:w="259" w:type="pct"/>
            <w:hideMark/>
          </w:tcPr>
          <w:p w:rsidR="003C42DF" w:rsidRPr="001F6D32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1F6D32" w:rsidRDefault="003C42DF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3C42DF" w:rsidRPr="005B1216" w:rsidRDefault="003C42DF" w:rsidP="003C42DF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A84771" w:rsidRDefault="00283EC7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A84771" w:rsidRDefault="00283EC7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3C42DF" w:rsidRPr="001F6D32" w:rsidTr="00773D85">
        <w:trPr>
          <w:trHeight w:val="416"/>
        </w:trPr>
        <w:tc>
          <w:tcPr>
            <w:tcW w:w="517" w:type="pct"/>
            <w:hideMark/>
          </w:tcPr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E25C8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Непрограммные расходы бюджета на коммунальное хозяйство</w:t>
            </w:r>
          </w:p>
        </w:tc>
        <w:tc>
          <w:tcPr>
            <w:tcW w:w="259" w:type="pct"/>
            <w:hideMark/>
          </w:tcPr>
          <w:p w:rsidR="003C42DF" w:rsidRPr="002363CC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2363CC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3C42DF" w:rsidRPr="002363CC" w:rsidRDefault="003C42DF" w:rsidP="003C42DF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2363CC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  <w:p w:rsidR="003C42DF" w:rsidRPr="002363CC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2363CC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  <w:p w:rsidR="003C42DF" w:rsidRPr="002363CC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3C42DF" w:rsidRPr="001F6D32" w:rsidTr="00773D85">
        <w:trPr>
          <w:trHeight w:val="569"/>
        </w:trPr>
        <w:tc>
          <w:tcPr>
            <w:tcW w:w="517" w:type="pct"/>
            <w:hideMark/>
          </w:tcPr>
          <w:p w:rsidR="003C42DF" w:rsidRPr="00E913E2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E25C8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259" w:type="pct"/>
            <w:hideMark/>
          </w:tcPr>
          <w:p w:rsidR="003C42DF" w:rsidRPr="002363CC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2363CC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363CC">
              <w:rPr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3C42DF" w:rsidRPr="002363CC" w:rsidRDefault="00283EC7" w:rsidP="003C42DF">
            <w:pPr>
              <w:rPr>
                <w:sz w:val="20"/>
              </w:rPr>
            </w:pPr>
            <w:r>
              <w:rPr>
                <w:sz w:val="20"/>
              </w:rPr>
              <w:t>1350020030</w:t>
            </w:r>
          </w:p>
        </w:tc>
        <w:tc>
          <w:tcPr>
            <w:tcW w:w="370" w:type="pct"/>
            <w:hideMark/>
          </w:tcPr>
          <w:p w:rsidR="003C42DF" w:rsidRPr="002363CC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B2153C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A84771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D354DA" w:rsidTr="00773D85">
        <w:trPr>
          <w:trHeight w:val="569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D354DA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59" w:type="pct"/>
            <w:hideMark/>
          </w:tcPr>
          <w:p w:rsidR="003C42DF" w:rsidRPr="00D354DA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D354DA">
              <w:rPr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D354DA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D354DA">
              <w:rPr>
                <w:iCs/>
                <w:sz w:val="20"/>
              </w:rPr>
              <w:t>02</w:t>
            </w:r>
          </w:p>
        </w:tc>
        <w:tc>
          <w:tcPr>
            <w:tcW w:w="667" w:type="pct"/>
            <w:hideMark/>
          </w:tcPr>
          <w:p w:rsidR="003C42DF" w:rsidRPr="005B1216" w:rsidRDefault="00283EC7" w:rsidP="003C42DF">
            <w:pPr>
              <w:rPr>
                <w:sz w:val="20"/>
              </w:rPr>
            </w:pPr>
            <w:r>
              <w:rPr>
                <w:sz w:val="20"/>
              </w:rPr>
              <w:t xml:space="preserve">1350020030   </w:t>
            </w: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283EC7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  <w:p w:rsidR="003C42DF" w:rsidRPr="00A84771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  <w:p w:rsidR="003C42DF" w:rsidRPr="00A84771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3C42DF" w:rsidRPr="001F6D32" w:rsidTr="00773D85">
        <w:trPr>
          <w:trHeight w:val="448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Pr="001F6D32" w:rsidRDefault="003C42DF" w:rsidP="003C42DF">
            <w:pPr>
              <w:spacing w:before="100" w:beforeAutospacing="1" w:after="119"/>
              <w:jc w:val="center"/>
              <w:rPr>
                <w:b/>
                <w:sz w:val="20"/>
              </w:rPr>
            </w:pPr>
            <w:r w:rsidRPr="001F6D32">
              <w:rPr>
                <w:b/>
                <w:iCs/>
                <w:sz w:val="20"/>
              </w:rPr>
              <w:t>Благоустройство</w:t>
            </w:r>
          </w:p>
        </w:tc>
        <w:tc>
          <w:tcPr>
            <w:tcW w:w="259" w:type="pct"/>
            <w:hideMark/>
          </w:tcPr>
          <w:p w:rsidR="003C42DF" w:rsidRPr="001F6D32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1F6D32">
              <w:rPr>
                <w:b/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1F6D32" w:rsidRDefault="003C42DF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 w:rsidRPr="001F6D32">
              <w:rPr>
                <w:b/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3C42DF" w:rsidRPr="005B1216" w:rsidRDefault="003C42DF" w:rsidP="003C42DF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Pr="00A84771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214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Pr="00F65591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05444B" w:rsidTr="00773D85">
        <w:trPr>
          <w:trHeight w:val="225"/>
        </w:trPr>
        <w:tc>
          <w:tcPr>
            <w:tcW w:w="517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3C42DF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о</w:t>
            </w:r>
            <w:r w:rsidR="003C42DF" w:rsidRPr="0005444B">
              <w:rPr>
                <w:iCs/>
                <w:sz w:val="20"/>
              </w:rPr>
              <w:t>свещение</w:t>
            </w:r>
            <w:r w:rsidR="003C42DF">
              <w:rPr>
                <w:iCs/>
                <w:sz w:val="20"/>
              </w:rPr>
              <w:t xml:space="preserve"> </w:t>
            </w:r>
          </w:p>
          <w:p w:rsidR="003C42DF" w:rsidRPr="00DC533B" w:rsidRDefault="003C42DF" w:rsidP="003C42DF">
            <w:pPr>
              <w:jc w:val="right"/>
              <w:rPr>
                <w:sz w:val="20"/>
              </w:rPr>
            </w:pPr>
          </w:p>
        </w:tc>
        <w:tc>
          <w:tcPr>
            <w:tcW w:w="259" w:type="pct"/>
            <w:hideMark/>
          </w:tcPr>
          <w:p w:rsidR="003C42DF" w:rsidRPr="0005444B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05</w:t>
            </w:r>
          </w:p>
        </w:tc>
        <w:tc>
          <w:tcPr>
            <w:tcW w:w="325" w:type="pct"/>
            <w:hideMark/>
          </w:tcPr>
          <w:p w:rsidR="003C42DF" w:rsidRPr="0005444B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03</w:t>
            </w:r>
          </w:p>
        </w:tc>
        <w:tc>
          <w:tcPr>
            <w:tcW w:w="667" w:type="pct"/>
            <w:hideMark/>
          </w:tcPr>
          <w:p w:rsidR="003C42DF" w:rsidRPr="0005444B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3C42DF" w:rsidRPr="0005444B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3C42DF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</w:p>
          <w:p w:rsidR="003C42DF" w:rsidRPr="00A84771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C42DF" w:rsidRDefault="003C42DF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</w:p>
          <w:p w:rsidR="003C42DF" w:rsidRPr="00A84771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5538E0" w:rsidRPr="0005444B" w:rsidTr="00773D85">
        <w:trPr>
          <w:trHeight w:val="833"/>
        </w:trPr>
        <w:tc>
          <w:tcPr>
            <w:tcW w:w="517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5538E0" w:rsidRPr="0005444B" w:rsidRDefault="005538E0" w:rsidP="005538E0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Программа  сельского поселения «Уличное освещение сельского поселения Печинено на 2014-2016 годы»</w:t>
            </w:r>
          </w:p>
        </w:tc>
        <w:tc>
          <w:tcPr>
            <w:tcW w:w="259" w:type="pct"/>
          </w:tcPr>
          <w:p w:rsidR="005538E0" w:rsidRPr="0005444B" w:rsidRDefault="005538E0" w:rsidP="00EE485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5538E0" w:rsidRPr="0005444B" w:rsidRDefault="005538E0" w:rsidP="00EE485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5538E0" w:rsidRPr="0005444B" w:rsidRDefault="005538E0" w:rsidP="00EE485C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1350020010</w:t>
            </w:r>
          </w:p>
        </w:tc>
        <w:tc>
          <w:tcPr>
            <w:tcW w:w="370" w:type="pct"/>
          </w:tcPr>
          <w:p w:rsidR="005538E0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 w:after="119" w:line="225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5538E0" w:rsidRPr="0005444B" w:rsidTr="00773D85">
        <w:trPr>
          <w:trHeight w:val="285"/>
        </w:trPr>
        <w:tc>
          <w:tcPr>
            <w:tcW w:w="517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Расходы на благоустройство</w:t>
            </w:r>
          </w:p>
        </w:tc>
        <w:tc>
          <w:tcPr>
            <w:tcW w:w="259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5538E0" w:rsidRPr="0005444B" w:rsidTr="00773D85">
        <w:trPr>
          <w:trHeight w:val="285"/>
        </w:trPr>
        <w:tc>
          <w:tcPr>
            <w:tcW w:w="517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Программа сельского поселения «Благоустройство территории сельского поселения </w:t>
            </w:r>
            <w:proofErr w:type="spellStart"/>
            <w:r>
              <w:rPr>
                <w:iCs/>
                <w:sz w:val="20"/>
              </w:rPr>
              <w:t>Печинено</w:t>
            </w:r>
            <w:proofErr w:type="spellEnd"/>
            <w:r>
              <w:rPr>
                <w:iCs/>
                <w:sz w:val="20"/>
              </w:rPr>
              <w:t xml:space="preserve"> на 2015-2017 </w:t>
            </w:r>
            <w:proofErr w:type="spellStart"/>
            <w:r>
              <w:rPr>
                <w:iCs/>
                <w:sz w:val="20"/>
              </w:rPr>
              <w:t>г.</w:t>
            </w:r>
            <w:proofErr w:type="gramStart"/>
            <w:r>
              <w:rPr>
                <w:iCs/>
                <w:sz w:val="20"/>
              </w:rPr>
              <w:t>г</w:t>
            </w:r>
            <w:proofErr w:type="spellEnd"/>
            <w:proofErr w:type="gramEnd"/>
            <w:r>
              <w:rPr>
                <w:iCs/>
                <w:sz w:val="20"/>
              </w:rPr>
              <w:t>.»</w:t>
            </w:r>
          </w:p>
        </w:tc>
        <w:tc>
          <w:tcPr>
            <w:tcW w:w="259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325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03</w:t>
            </w:r>
          </w:p>
        </w:tc>
        <w:tc>
          <w:tcPr>
            <w:tcW w:w="667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1350020030</w:t>
            </w:r>
          </w:p>
        </w:tc>
        <w:tc>
          <w:tcPr>
            <w:tcW w:w="370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Default="00D26B1E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114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5538E0" w:rsidRPr="006437B6" w:rsidTr="00773D85">
        <w:trPr>
          <w:trHeight w:val="423"/>
        </w:trPr>
        <w:tc>
          <w:tcPr>
            <w:tcW w:w="517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Охрана окружающей среды</w:t>
            </w:r>
          </w:p>
        </w:tc>
        <w:tc>
          <w:tcPr>
            <w:tcW w:w="259" w:type="pct"/>
          </w:tcPr>
          <w:p w:rsidR="005538E0" w:rsidRDefault="005538E0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5538E0" w:rsidRPr="00A05903" w:rsidRDefault="005538E0" w:rsidP="003C42DF">
            <w:pPr>
              <w:rPr>
                <w:sz w:val="20"/>
              </w:rPr>
            </w:pPr>
          </w:p>
        </w:tc>
        <w:tc>
          <w:tcPr>
            <w:tcW w:w="370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Default="00EE485C" w:rsidP="003C42D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5538E0" w:rsidRPr="006437B6" w:rsidTr="00773D85">
        <w:trPr>
          <w:trHeight w:val="423"/>
        </w:trPr>
        <w:tc>
          <w:tcPr>
            <w:tcW w:w="517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5538E0" w:rsidRPr="001B70DE" w:rsidRDefault="005538E0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Программа сельского поселения «Охрана окружающей среды в сельском поселении Печинено на 2016-2017 годы»</w:t>
            </w:r>
          </w:p>
        </w:tc>
        <w:tc>
          <w:tcPr>
            <w:tcW w:w="259" w:type="pct"/>
          </w:tcPr>
          <w:p w:rsidR="005538E0" w:rsidRPr="001B70DE" w:rsidRDefault="005538E0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5538E0" w:rsidRPr="001B70DE" w:rsidRDefault="005538E0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5538E0" w:rsidRPr="00A05903" w:rsidRDefault="005538E0" w:rsidP="003C42DF">
            <w:pPr>
              <w:rPr>
                <w:sz w:val="20"/>
              </w:rPr>
            </w:pPr>
            <w:r>
              <w:rPr>
                <w:sz w:val="20"/>
              </w:rPr>
              <w:t>155</w:t>
            </w:r>
            <w:r w:rsidR="00EE485C">
              <w:rPr>
                <w:sz w:val="20"/>
              </w:rPr>
              <w:t>00</w:t>
            </w:r>
            <w:r>
              <w:rPr>
                <w:sz w:val="20"/>
              </w:rPr>
              <w:t>2000</w:t>
            </w:r>
            <w:r w:rsidR="00EE485C">
              <w:rPr>
                <w:sz w:val="20"/>
              </w:rPr>
              <w:t>0</w:t>
            </w:r>
          </w:p>
        </w:tc>
        <w:tc>
          <w:tcPr>
            <w:tcW w:w="370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1B70DE" w:rsidRDefault="00EE485C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5538E0" w:rsidRPr="006437B6" w:rsidTr="00773D85">
        <w:trPr>
          <w:trHeight w:val="423"/>
        </w:trPr>
        <w:tc>
          <w:tcPr>
            <w:tcW w:w="517" w:type="pct"/>
          </w:tcPr>
          <w:p w:rsidR="005538E0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935" w:type="pct"/>
          </w:tcPr>
          <w:p w:rsidR="005538E0" w:rsidRPr="001B70DE" w:rsidRDefault="005538E0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Прочие работы, услуги</w:t>
            </w:r>
            <w:r>
              <w:rPr>
                <w:bCs/>
                <w:iCs/>
                <w:sz w:val="20"/>
              </w:rPr>
              <w:t xml:space="preserve"> по охране окружающей среды</w:t>
            </w:r>
          </w:p>
        </w:tc>
        <w:tc>
          <w:tcPr>
            <w:tcW w:w="259" w:type="pct"/>
          </w:tcPr>
          <w:p w:rsidR="005538E0" w:rsidRPr="001B70DE" w:rsidRDefault="005538E0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06</w:t>
            </w:r>
          </w:p>
        </w:tc>
        <w:tc>
          <w:tcPr>
            <w:tcW w:w="325" w:type="pct"/>
          </w:tcPr>
          <w:p w:rsidR="005538E0" w:rsidRPr="001B70DE" w:rsidRDefault="005538E0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1B70DE">
              <w:rPr>
                <w:bCs/>
                <w:iCs/>
                <w:sz w:val="20"/>
              </w:rPr>
              <w:t>05</w:t>
            </w:r>
          </w:p>
        </w:tc>
        <w:tc>
          <w:tcPr>
            <w:tcW w:w="667" w:type="pct"/>
          </w:tcPr>
          <w:p w:rsidR="005538E0" w:rsidRPr="00A05903" w:rsidRDefault="005538E0" w:rsidP="003C42DF">
            <w:pPr>
              <w:rPr>
                <w:sz w:val="20"/>
              </w:rPr>
            </w:pPr>
            <w:r>
              <w:rPr>
                <w:sz w:val="20"/>
              </w:rPr>
              <w:t>155</w:t>
            </w:r>
            <w:r w:rsidR="00EE485C">
              <w:rPr>
                <w:sz w:val="20"/>
              </w:rPr>
              <w:t>00</w:t>
            </w:r>
            <w:r>
              <w:rPr>
                <w:sz w:val="20"/>
              </w:rPr>
              <w:t>2000</w:t>
            </w:r>
            <w:r w:rsidR="00EE485C">
              <w:rPr>
                <w:sz w:val="20"/>
              </w:rPr>
              <w:t>0</w:t>
            </w:r>
          </w:p>
        </w:tc>
        <w:tc>
          <w:tcPr>
            <w:tcW w:w="370" w:type="pct"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1B70DE" w:rsidRDefault="00EE485C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5538E0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5538E0" w:rsidRPr="006437B6" w:rsidTr="00773D85">
        <w:trPr>
          <w:trHeight w:val="423"/>
        </w:trPr>
        <w:tc>
          <w:tcPr>
            <w:tcW w:w="51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lastRenderedPageBreak/>
              <w:t>225</w:t>
            </w:r>
          </w:p>
        </w:tc>
        <w:tc>
          <w:tcPr>
            <w:tcW w:w="1935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Культура и кинематография</w:t>
            </w:r>
          </w:p>
        </w:tc>
        <w:tc>
          <w:tcPr>
            <w:tcW w:w="259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08</w:t>
            </w:r>
          </w:p>
        </w:tc>
        <w:tc>
          <w:tcPr>
            <w:tcW w:w="32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5538E0" w:rsidRPr="00A05903" w:rsidRDefault="005538E0" w:rsidP="003C42DF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A84771" w:rsidRDefault="006A778C" w:rsidP="003C42D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</w:t>
            </w:r>
            <w:r w:rsidR="00E504C6">
              <w:rPr>
                <w:b/>
                <w:iCs/>
                <w:sz w:val="20"/>
              </w:rPr>
              <w:t>3</w:t>
            </w:r>
            <w:r w:rsidR="00EE485C">
              <w:rPr>
                <w:b/>
                <w:iCs/>
                <w:sz w:val="20"/>
              </w:rPr>
              <w:t>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Pr="00A84771" w:rsidRDefault="00EE485C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5538E0" w:rsidRPr="006437B6" w:rsidTr="00773D85">
        <w:trPr>
          <w:trHeight w:val="423"/>
        </w:trPr>
        <w:tc>
          <w:tcPr>
            <w:tcW w:w="51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 xml:space="preserve">Культура </w:t>
            </w:r>
          </w:p>
        </w:tc>
        <w:tc>
          <w:tcPr>
            <w:tcW w:w="259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08</w:t>
            </w:r>
          </w:p>
        </w:tc>
        <w:tc>
          <w:tcPr>
            <w:tcW w:w="32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01</w:t>
            </w:r>
          </w:p>
        </w:tc>
        <w:tc>
          <w:tcPr>
            <w:tcW w:w="667" w:type="pct"/>
            <w:hideMark/>
          </w:tcPr>
          <w:p w:rsidR="005538E0" w:rsidRPr="00A05903" w:rsidRDefault="005538E0" w:rsidP="003C42DF">
            <w:pPr>
              <w:rPr>
                <w:sz w:val="20"/>
              </w:rPr>
            </w:pPr>
          </w:p>
        </w:tc>
        <w:tc>
          <w:tcPr>
            <w:tcW w:w="370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A84771" w:rsidRDefault="006A778C" w:rsidP="003C42D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438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Pr="00A84771" w:rsidRDefault="00EE485C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</w:t>
            </w:r>
          </w:p>
        </w:tc>
      </w:tr>
      <w:tr w:rsidR="005538E0" w:rsidRPr="0005444B" w:rsidTr="00773D85">
        <w:trPr>
          <w:trHeight w:val="571"/>
        </w:trPr>
        <w:tc>
          <w:tcPr>
            <w:tcW w:w="51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Иные межбюджетные трансферты</w:t>
            </w:r>
          </w:p>
        </w:tc>
        <w:tc>
          <w:tcPr>
            <w:tcW w:w="259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08</w:t>
            </w:r>
          </w:p>
        </w:tc>
        <w:tc>
          <w:tcPr>
            <w:tcW w:w="32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66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Default="006A778C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438</w:t>
            </w:r>
          </w:p>
          <w:p w:rsidR="005538E0" w:rsidRPr="00A84771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Default="00EE485C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  <w:p w:rsidR="005538E0" w:rsidRPr="00A84771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5538E0" w:rsidRPr="0005444B" w:rsidTr="00773D85">
        <w:trPr>
          <w:trHeight w:val="693"/>
        </w:trPr>
        <w:tc>
          <w:tcPr>
            <w:tcW w:w="51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5538E0" w:rsidRPr="003A67B6" w:rsidRDefault="006A778C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Субсидии мест. </w:t>
            </w:r>
            <w:proofErr w:type="spellStart"/>
            <w:r>
              <w:rPr>
                <w:iCs/>
                <w:sz w:val="20"/>
              </w:rPr>
              <w:t>Бюдж</w:t>
            </w:r>
            <w:proofErr w:type="spellEnd"/>
            <w:r>
              <w:rPr>
                <w:iCs/>
                <w:sz w:val="20"/>
              </w:rPr>
              <w:t xml:space="preserve">. Для </w:t>
            </w:r>
            <w:proofErr w:type="spellStart"/>
            <w:r>
              <w:rPr>
                <w:iCs/>
                <w:sz w:val="20"/>
              </w:rPr>
              <w:t>софинансирования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расх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обяз</w:t>
            </w:r>
            <w:proofErr w:type="spellEnd"/>
            <w:r>
              <w:rPr>
                <w:iCs/>
                <w:sz w:val="20"/>
              </w:rPr>
              <w:t xml:space="preserve">. по </w:t>
            </w:r>
            <w:proofErr w:type="spellStart"/>
            <w:r>
              <w:rPr>
                <w:iCs/>
                <w:sz w:val="20"/>
              </w:rPr>
              <w:t>вопр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местн</w:t>
            </w:r>
            <w:proofErr w:type="spellEnd"/>
            <w:r>
              <w:rPr>
                <w:iCs/>
                <w:sz w:val="20"/>
              </w:rPr>
              <w:t>. знач.</w:t>
            </w:r>
            <w:r w:rsidR="005538E0" w:rsidRPr="003A67B6">
              <w:rPr>
                <w:iCs/>
                <w:sz w:val="20"/>
              </w:rPr>
              <w:t xml:space="preserve"> (переданные полномочия по культуре)</w:t>
            </w:r>
          </w:p>
        </w:tc>
        <w:tc>
          <w:tcPr>
            <w:tcW w:w="259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08</w:t>
            </w:r>
          </w:p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5538E0" w:rsidRPr="0005444B" w:rsidRDefault="005538E0" w:rsidP="00EE485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</w:t>
            </w:r>
            <w:r w:rsidR="00EE485C">
              <w:rPr>
                <w:iCs/>
                <w:sz w:val="20"/>
              </w:rPr>
              <w:t>030078210</w:t>
            </w:r>
          </w:p>
        </w:tc>
        <w:tc>
          <w:tcPr>
            <w:tcW w:w="370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540</w:t>
            </w:r>
          </w:p>
          <w:p w:rsidR="005538E0" w:rsidRPr="0005444B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05444B" w:rsidRDefault="006A778C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110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</w:tcPr>
          <w:p w:rsidR="005538E0" w:rsidRPr="0005444B" w:rsidRDefault="00EE485C" w:rsidP="00EE485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6A778C" w:rsidRPr="0005444B" w:rsidTr="00773D85">
        <w:trPr>
          <w:trHeight w:val="693"/>
        </w:trPr>
        <w:tc>
          <w:tcPr>
            <w:tcW w:w="517" w:type="pct"/>
          </w:tcPr>
          <w:p w:rsidR="006A778C" w:rsidRPr="0005444B" w:rsidRDefault="006A778C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</w:tcPr>
          <w:p w:rsidR="006A778C" w:rsidRPr="003A67B6" w:rsidRDefault="006A778C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3A67B6">
              <w:rPr>
                <w:iCs/>
                <w:sz w:val="20"/>
              </w:rPr>
              <w:t>Иные межбюджетные трансферты (переданные полномочия по культуре)</w:t>
            </w:r>
          </w:p>
        </w:tc>
        <w:tc>
          <w:tcPr>
            <w:tcW w:w="259" w:type="pct"/>
          </w:tcPr>
          <w:p w:rsidR="006A778C" w:rsidRPr="0005444B" w:rsidRDefault="006A778C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08</w:t>
            </w:r>
          </w:p>
        </w:tc>
        <w:tc>
          <w:tcPr>
            <w:tcW w:w="325" w:type="pct"/>
          </w:tcPr>
          <w:p w:rsidR="006A778C" w:rsidRPr="0005444B" w:rsidRDefault="006A778C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</w:t>
            </w:r>
          </w:p>
        </w:tc>
        <w:tc>
          <w:tcPr>
            <w:tcW w:w="667" w:type="pct"/>
          </w:tcPr>
          <w:p w:rsidR="006A778C" w:rsidRDefault="006A778C" w:rsidP="00EE485C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7030078210</w:t>
            </w:r>
          </w:p>
        </w:tc>
        <w:tc>
          <w:tcPr>
            <w:tcW w:w="370" w:type="pct"/>
          </w:tcPr>
          <w:p w:rsidR="006A778C" w:rsidRPr="0005444B" w:rsidRDefault="006A778C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540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778C" w:rsidRDefault="006A778C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328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</w:tcPr>
          <w:p w:rsidR="006A778C" w:rsidRDefault="006A778C" w:rsidP="00EE485C">
            <w:pPr>
              <w:jc w:val="center"/>
              <w:rPr>
                <w:iCs/>
                <w:sz w:val="20"/>
              </w:rPr>
            </w:pPr>
          </w:p>
        </w:tc>
      </w:tr>
      <w:tr w:rsidR="005538E0" w:rsidRPr="007D4670" w:rsidTr="00773D85">
        <w:trPr>
          <w:trHeight w:val="321"/>
        </w:trPr>
        <w:tc>
          <w:tcPr>
            <w:tcW w:w="517" w:type="pct"/>
            <w:hideMark/>
          </w:tcPr>
          <w:p w:rsidR="005538E0" w:rsidRPr="00A84771" w:rsidRDefault="005538E0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1935" w:type="pct"/>
            <w:hideMark/>
          </w:tcPr>
          <w:p w:rsidR="005538E0" w:rsidRPr="0005444B" w:rsidRDefault="005538E0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259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25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667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hideMark/>
          </w:tcPr>
          <w:p w:rsidR="005538E0" w:rsidRPr="0005444B" w:rsidRDefault="005538E0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5538E0" w:rsidRPr="003B6C56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1478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5538E0" w:rsidRPr="003B6C56" w:rsidRDefault="00D26B1E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</w:t>
            </w:r>
          </w:p>
        </w:tc>
      </w:tr>
    </w:tbl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504C6" w:rsidRDefault="00E504C6" w:rsidP="003C42DF">
      <w:pPr>
        <w:jc w:val="right"/>
        <w:rPr>
          <w:sz w:val="20"/>
        </w:rPr>
      </w:pPr>
    </w:p>
    <w:p w:rsidR="00E504C6" w:rsidRDefault="00E504C6" w:rsidP="003C42DF">
      <w:pPr>
        <w:jc w:val="right"/>
        <w:rPr>
          <w:sz w:val="20"/>
        </w:rPr>
      </w:pPr>
    </w:p>
    <w:p w:rsidR="00E504C6" w:rsidRDefault="00E504C6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EE485C" w:rsidRDefault="00EE485C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  <w:rPr>
          <w:sz w:val="20"/>
        </w:rPr>
      </w:pPr>
      <w:r>
        <w:rPr>
          <w:sz w:val="20"/>
        </w:rPr>
        <w:t xml:space="preserve"> Приложение № 4</w:t>
      </w:r>
    </w:p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tabs>
          <w:tab w:val="left" w:pos="6420"/>
        </w:tabs>
        <w:jc w:val="center"/>
        <w:rPr>
          <w:b/>
          <w:sz w:val="20"/>
        </w:rPr>
      </w:pPr>
      <w:r w:rsidRPr="004150FA">
        <w:rPr>
          <w:b/>
          <w:sz w:val="20"/>
        </w:rPr>
        <w:t xml:space="preserve">Распределение бюджета по разделам и подразделам классификации расходов бюджета </w:t>
      </w:r>
    </w:p>
    <w:p w:rsidR="003C42DF" w:rsidRPr="004150FA" w:rsidRDefault="003C42DF" w:rsidP="003C42DF">
      <w:pPr>
        <w:tabs>
          <w:tab w:val="left" w:pos="6420"/>
        </w:tabs>
        <w:jc w:val="center"/>
        <w:rPr>
          <w:b/>
          <w:sz w:val="20"/>
        </w:rPr>
      </w:pPr>
      <w:r w:rsidRPr="004150FA">
        <w:rPr>
          <w:b/>
          <w:sz w:val="20"/>
        </w:rPr>
        <w:t>сельского поселени</w:t>
      </w:r>
      <w:r>
        <w:rPr>
          <w:b/>
          <w:sz w:val="20"/>
        </w:rPr>
        <w:t xml:space="preserve">я Печинено муниципального района Богатовский Самарской области за </w:t>
      </w:r>
      <w:r w:rsidR="00B358D4">
        <w:rPr>
          <w:b/>
          <w:sz w:val="20"/>
        </w:rPr>
        <w:t xml:space="preserve">1 квартал  2016 </w:t>
      </w:r>
      <w:r>
        <w:rPr>
          <w:b/>
          <w:sz w:val="20"/>
        </w:rPr>
        <w:t>год</w:t>
      </w:r>
      <w:r w:rsidR="00B358D4">
        <w:rPr>
          <w:b/>
          <w:sz w:val="20"/>
        </w:rPr>
        <w:t>а</w:t>
      </w:r>
    </w:p>
    <w:p w:rsidR="003C42DF" w:rsidRPr="00873152" w:rsidRDefault="003C42DF" w:rsidP="003C42DF">
      <w:pPr>
        <w:tabs>
          <w:tab w:val="left" w:pos="6420"/>
        </w:tabs>
        <w:jc w:val="right"/>
        <w:rPr>
          <w:sz w:val="20"/>
        </w:rPr>
      </w:pPr>
      <w:r w:rsidRPr="00873152">
        <w:rPr>
          <w:sz w:val="20"/>
        </w:rPr>
        <w:t>(</w:t>
      </w:r>
      <w:proofErr w:type="spellStart"/>
      <w:r w:rsidRPr="00873152">
        <w:rPr>
          <w:sz w:val="20"/>
        </w:rPr>
        <w:t>тыс</w:t>
      </w:r>
      <w:proofErr w:type="gramStart"/>
      <w:r w:rsidRPr="00873152">
        <w:rPr>
          <w:sz w:val="20"/>
        </w:rPr>
        <w:t>.р</w:t>
      </w:r>
      <w:proofErr w:type="gramEnd"/>
      <w:r w:rsidRPr="00873152">
        <w:rPr>
          <w:sz w:val="20"/>
        </w:rPr>
        <w:t>уб</w:t>
      </w:r>
      <w:proofErr w:type="spellEnd"/>
      <w:r w:rsidRPr="00873152">
        <w:rPr>
          <w:sz w:val="20"/>
        </w:rPr>
        <w:t>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618"/>
        <w:gridCol w:w="743"/>
        <w:gridCol w:w="990"/>
        <w:gridCol w:w="992"/>
      </w:tblGrid>
      <w:tr w:rsidR="003C42DF" w:rsidRPr="0005444B" w:rsidTr="00773D85">
        <w:trPr>
          <w:trHeight w:val="439"/>
        </w:trPr>
        <w:tc>
          <w:tcPr>
            <w:tcW w:w="3254" w:type="pct"/>
            <w:vMerge w:val="restart"/>
            <w:hideMark/>
          </w:tcPr>
          <w:p w:rsidR="003C42DF" w:rsidRPr="004150FA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4150FA">
              <w:rPr>
                <w:b/>
                <w:bCs/>
                <w:iCs/>
                <w:sz w:val="20"/>
              </w:rPr>
              <w:t xml:space="preserve">Наименование </w:t>
            </w:r>
            <w:r>
              <w:rPr>
                <w:b/>
                <w:bCs/>
                <w:iCs/>
                <w:sz w:val="20"/>
              </w:rPr>
              <w:t>показателя</w:t>
            </w:r>
          </w:p>
        </w:tc>
        <w:tc>
          <w:tcPr>
            <w:tcW w:w="323" w:type="pct"/>
            <w:vMerge w:val="restart"/>
            <w:hideMark/>
          </w:tcPr>
          <w:p w:rsidR="003C42DF" w:rsidRPr="0002511E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spellStart"/>
            <w:r w:rsidRPr="0005444B">
              <w:rPr>
                <w:b/>
                <w:bCs/>
                <w:iCs/>
                <w:sz w:val="20"/>
              </w:rPr>
              <w:t>Р</w:t>
            </w:r>
            <w:r>
              <w:rPr>
                <w:b/>
                <w:bCs/>
                <w:iCs/>
                <w:sz w:val="20"/>
              </w:rPr>
              <w:t>з</w:t>
            </w:r>
            <w:proofErr w:type="spellEnd"/>
          </w:p>
        </w:tc>
        <w:tc>
          <w:tcPr>
            <w:tcW w:w="388" w:type="pct"/>
            <w:vMerge w:val="restar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proofErr w:type="gramStart"/>
            <w:r w:rsidRPr="0005444B">
              <w:rPr>
                <w:b/>
                <w:bCs/>
                <w:iCs/>
                <w:sz w:val="20"/>
              </w:rPr>
              <w:t>ПР</w:t>
            </w:r>
            <w:proofErr w:type="gramEnd"/>
          </w:p>
        </w:tc>
        <w:tc>
          <w:tcPr>
            <w:tcW w:w="1035" w:type="pct"/>
            <w:gridSpan w:val="2"/>
            <w:tcBorders>
              <w:bottom w:val="single" w:sz="4" w:space="0" w:color="auto"/>
            </w:tcBorders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Исполнено                    </w:t>
            </w:r>
          </w:p>
        </w:tc>
      </w:tr>
      <w:tr w:rsidR="003C42DF" w:rsidRPr="004150FA" w:rsidTr="00773D85">
        <w:trPr>
          <w:trHeight w:val="1036"/>
        </w:trPr>
        <w:tc>
          <w:tcPr>
            <w:tcW w:w="3254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23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88" w:type="pct"/>
            <w:vMerge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</w:tcPr>
          <w:p w:rsidR="003C42DF" w:rsidRPr="0099260D" w:rsidRDefault="003C42DF" w:rsidP="003C42DF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  <w:r w:rsidRPr="0099260D">
              <w:rPr>
                <w:iCs/>
                <w:sz w:val="16"/>
                <w:szCs w:val="16"/>
              </w:rPr>
              <w:t>Всего</w:t>
            </w:r>
          </w:p>
          <w:p w:rsidR="003C42DF" w:rsidRPr="0099260D" w:rsidRDefault="003C42DF" w:rsidP="003C42DF">
            <w:pPr>
              <w:spacing w:before="100" w:beforeAutospacing="1" w:after="119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</w:tcBorders>
          </w:tcPr>
          <w:p w:rsidR="003C42DF" w:rsidRPr="0099260D" w:rsidRDefault="003C42DF" w:rsidP="003C42DF">
            <w:pPr>
              <w:spacing w:before="100" w:beforeAutospacing="1" w:after="119"/>
              <w:jc w:val="center"/>
              <w:rPr>
                <w:bCs/>
                <w:iCs/>
                <w:sz w:val="16"/>
                <w:szCs w:val="16"/>
              </w:rPr>
            </w:pPr>
            <w:r w:rsidRPr="0099260D">
              <w:rPr>
                <w:bCs/>
                <w:iCs/>
                <w:sz w:val="16"/>
                <w:szCs w:val="16"/>
              </w:rPr>
              <w:t>В том числе за счёт областных, федеральных средств</w:t>
            </w:r>
          </w:p>
        </w:tc>
      </w:tr>
      <w:tr w:rsidR="003C42DF" w:rsidRPr="0005444B" w:rsidTr="00773D85">
        <w:trPr>
          <w:trHeight w:val="631"/>
        </w:trPr>
        <w:tc>
          <w:tcPr>
            <w:tcW w:w="3254" w:type="pct"/>
            <w:hideMark/>
          </w:tcPr>
          <w:p w:rsidR="003C42DF" w:rsidRPr="004150FA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4150FA">
              <w:rPr>
                <w:b/>
                <w:bCs/>
                <w:iCs/>
                <w:sz w:val="20"/>
              </w:rPr>
              <w:t>Общегосударственные вопросы</w:t>
            </w:r>
            <w:r w:rsidRPr="004150FA">
              <w:rPr>
                <w:iCs/>
                <w:sz w:val="20"/>
              </w:rPr>
              <w:t xml:space="preserve"> 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01</w:t>
            </w:r>
          </w:p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388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BA608E" w:rsidRDefault="00D45C35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378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A064E4" w:rsidRDefault="003C42DF" w:rsidP="003C42DF">
            <w:pPr>
              <w:spacing w:before="100" w:beforeAutospacing="1" w:after="119"/>
              <w:jc w:val="center"/>
              <w:rPr>
                <w:b/>
                <w:sz w:val="20"/>
              </w:rPr>
            </w:pPr>
          </w:p>
        </w:tc>
      </w:tr>
      <w:tr w:rsidR="003C42DF" w:rsidRPr="0005444B" w:rsidTr="00773D85">
        <w:trPr>
          <w:trHeight w:val="210"/>
        </w:trPr>
        <w:tc>
          <w:tcPr>
            <w:tcW w:w="3254" w:type="pct"/>
            <w:hideMark/>
          </w:tcPr>
          <w:p w:rsidR="003C42DF" w:rsidRPr="004150FA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4150FA">
              <w:rPr>
                <w:i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3C42DF" w:rsidRPr="0005444B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02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C0522C" w:rsidRDefault="00EE485C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83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A064E4" w:rsidRDefault="003C42DF" w:rsidP="003C42DF">
            <w:pPr>
              <w:spacing w:before="100" w:beforeAutospacing="1" w:after="119" w:line="210" w:lineRule="atLeast"/>
              <w:jc w:val="center"/>
              <w:rPr>
                <w:iCs/>
                <w:sz w:val="20"/>
              </w:rPr>
            </w:pPr>
          </w:p>
        </w:tc>
      </w:tr>
      <w:tr w:rsidR="003C42DF" w:rsidRPr="0005444B" w:rsidTr="00773D85">
        <w:trPr>
          <w:trHeight w:val="729"/>
        </w:trPr>
        <w:tc>
          <w:tcPr>
            <w:tcW w:w="3254" w:type="pct"/>
            <w:hideMark/>
          </w:tcPr>
          <w:p w:rsidR="003C42DF" w:rsidRPr="00233CF8" w:rsidRDefault="003C42DF" w:rsidP="003C42DF">
            <w:pPr>
              <w:spacing w:before="100" w:beforeAutospacing="1"/>
              <w:jc w:val="center"/>
              <w:rPr>
                <w:sz w:val="20"/>
              </w:rPr>
            </w:pPr>
            <w:r w:rsidRPr="004150FA">
              <w:rPr>
                <w:iCs/>
                <w:sz w:val="20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3C42DF" w:rsidRPr="00015B78" w:rsidRDefault="003C42DF" w:rsidP="003C42DF">
            <w:pPr>
              <w:spacing w:before="100" w:beforeAutospacing="1" w:after="119"/>
              <w:jc w:val="center"/>
              <w:rPr>
                <w:sz w:val="20"/>
              </w:rPr>
            </w:pPr>
            <w:r w:rsidRPr="0005444B">
              <w:rPr>
                <w:iCs/>
                <w:sz w:val="20"/>
              </w:rPr>
              <w:t>04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015B78" w:rsidRDefault="00D45C35" w:rsidP="003C42DF">
            <w:pPr>
              <w:spacing w:before="100" w:beforeAutospacing="1" w:after="119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A064E4" w:rsidRDefault="003C42DF" w:rsidP="003C42DF">
            <w:pPr>
              <w:spacing w:before="100" w:beforeAutospacing="1" w:after="119"/>
              <w:jc w:val="center"/>
              <w:rPr>
                <w:sz w:val="20"/>
              </w:rPr>
            </w:pPr>
          </w:p>
        </w:tc>
      </w:tr>
      <w:tr w:rsidR="003C42DF" w:rsidRPr="0005444B" w:rsidTr="00773D85">
        <w:trPr>
          <w:trHeight w:val="359"/>
        </w:trPr>
        <w:tc>
          <w:tcPr>
            <w:tcW w:w="3254" w:type="pct"/>
            <w:hideMark/>
          </w:tcPr>
          <w:p w:rsidR="003C42DF" w:rsidRPr="00A064E4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323" w:type="pct"/>
            <w:hideMark/>
          </w:tcPr>
          <w:p w:rsidR="003C42DF" w:rsidRPr="00A064E4" w:rsidRDefault="003C42DF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01</w:t>
            </w:r>
          </w:p>
        </w:tc>
        <w:tc>
          <w:tcPr>
            <w:tcW w:w="388" w:type="pct"/>
            <w:hideMark/>
          </w:tcPr>
          <w:p w:rsidR="003C42DF" w:rsidRPr="00A064E4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A064E4">
              <w:rPr>
                <w:b/>
                <w:bCs/>
                <w:iCs/>
                <w:sz w:val="20"/>
              </w:rPr>
              <w:t>13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A064E4" w:rsidRDefault="00EE485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37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A064E4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05444B" w:rsidTr="00773D85">
        <w:trPr>
          <w:trHeight w:val="465"/>
        </w:trPr>
        <w:tc>
          <w:tcPr>
            <w:tcW w:w="3254" w:type="pct"/>
            <w:hideMark/>
          </w:tcPr>
          <w:p w:rsidR="003C42DF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Национальная оборона</w:t>
            </w:r>
          </w:p>
        </w:tc>
        <w:tc>
          <w:tcPr>
            <w:tcW w:w="323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02</w:t>
            </w:r>
          </w:p>
        </w:tc>
        <w:tc>
          <w:tcPr>
            <w:tcW w:w="388" w:type="pct"/>
            <w:hideMark/>
          </w:tcPr>
          <w:p w:rsidR="003C42DF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C045F9" w:rsidRDefault="006A778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6D7F78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3C42DF" w:rsidRPr="0005444B" w:rsidTr="00773D85">
        <w:trPr>
          <w:trHeight w:val="465"/>
        </w:trPr>
        <w:tc>
          <w:tcPr>
            <w:tcW w:w="3254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Мобилизация и вневойсковая подготовка</w:t>
            </w:r>
          </w:p>
        </w:tc>
        <w:tc>
          <w:tcPr>
            <w:tcW w:w="323" w:type="pct"/>
            <w:hideMark/>
          </w:tcPr>
          <w:p w:rsidR="003C42DF" w:rsidRPr="00C0522C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0522C">
              <w:rPr>
                <w:bCs/>
                <w:iCs/>
                <w:sz w:val="20"/>
              </w:rPr>
              <w:t>02</w:t>
            </w:r>
          </w:p>
        </w:tc>
        <w:tc>
          <w:tcPr>
            <w:tcW w:w="388" w:type="pct"/>
            <w:hideMark/>
          </w:tcPr>
          <w:p w:rsidR="003C42DF" w:rsidRPr="00C0522C" w:rsidRDefault="003C42DF" w:rsidP="003C42DF">
            <w:pPr>
              <w:spacing w:before="100" w:beforeAutospacing="1"/>
              <w:jc w:val="center"/>
              <w:rPr>
                <w:bCs/>
                <w:iCs/>
                <w:sz w:val="20"/>
              </w:rPr>
            </w:pPr>
            <w:r w:rsidRPr="00C0522C">
              <w:rPr>
                <w:bCs/>
                <w:iCs/>
                <w:sz w:val="20"/>
              </w:rPr>
              <w:t>03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C0522C" w:rsidRDefault="006A778C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C0522C" w:rsidRDefault="006A778C" w:rsidP="003C42DF">
            <w:pPr>
              <w:spacing w:before="100" w:beforeAutospacing="1" w:after="119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</w:t>
            </w:r>
          </w:p>
        </w:tc>
      </w:tr>
      <w:tr w:rsidR="003C42DF" w:rsidRPr="0005444B" w:rsidTr="00773D85">
        <w:trPr>
          <w:trHeight w:val="330"/>
        </w:trPr>
        <w:tc>
          <w:tcPr>
            <w:tcW w:w="3254" w:type="pct"/>
            <w:hideMark/>
          </w:tcPr>
          <w:p w:rsidR="003C42DF" w:rsidRPr="00D45C35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D45C35">
              <w:rPr>
                <w:b/>
                <w:bCs/>
                <w:iCs/>
                <w:sz w:val="20"/>
              </w:rPr>
              <w:t xml:space="preserve">Дорожное хозяйство                              </w:t>
            </w:r>
          </w:p>
        </w:tc>
        <w:tc>
          <w:tcPr>
            <w:tcW w:w="323" w:type="pct"/>
            <w:hideMark/>
          </w:tcPr>
          <w:p w:rsidR="003C42DF" w:rsidRPr="00D45C35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 w:rsidRPr="00D45C35">
              <w:rPr>
                <w:b/>
                <w:bCs/>
                <w:iCs/>
                <w:sz w:val="20"/>
              </w:rPr>
              <w:t>04</w:t>
            </w:r>
          </w:p>
        </w:tc>
        <w:tc>
          <w:tcPr>
            <w:tcW w:w="388" w:type="pct"/>
            <w:hideMark/>
          </w:tcPr>
          <w:p w:rsidR="003C42DF" w:rsidRPr="00D45C35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D45C35">
              <w:rPr>
                <w:b/>
                <w:iCs/>
                <w:sz w:val="20"/>
              </w:rPr>
              <w:t>09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D45C35" w:rsidRDefault="006A778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382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D45C35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05444B" w:rsidTr="00773D85">
        <w:trPr>
          <w:trHeight w:val="330"/>
        </w:trPr>
        <w:tc>
          <w:tcPr>
            <w:tcW w:w="3254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iCs/>
                <w:sz w:val="20"/>
              </w:rPr>
              <w:t>05</w:t>
            </w:r>
          </w:p>
        </w:tc>
        <w:tc>
          <w:tcPr>
            <w:tcW w:w="388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175382" w:rsidRDefault="00EE485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228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175382" w:rsidRDefault="003C42DF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05444B" w:rsidTr="00773D85">
        <w:trPr>
          <w:trHeight w:val="569"/>
        </w:trPr>
        <w:tc>
          <w:tcPr>
            <w:tcW w:w="3254" w:type="pct"/>
            <w:hideMark/>
          </w:tcPr>
          <w:p w:rsidR="003C42DF" w:rsidRPr="00DC32ED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DC32ED">
              <w:rPr>
                <w:iCs/>
                <w:sz w:val="20"/>
              </w:rPr>
              <w:t>Коммунальное хозяйство</w:t>
            </w:r>
          </w:p>
        </w:tc>
        <w:tc>
          <w:tcPr>
            <w:tcW w:w="323" w:type="pct"/>
            <w:hideMark/>
          </w:tcPr>
          <w:p w:rsidR="003C42DF" w:rsidRPr="00DC32ED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DC32ED">
              <w:rPr>
                <w:iCs/>
                <w:sz w:val="20"/>
              </w:rPr>
              <w:t>05</w:t>
            </w:r>
          </w:p>
        </w:tc>
        <w:tc>
          <w:tcPr>
            <w:tcW w:w="388" w:type="pct"/>
            <w:hideMark/>
          </w:tcPr>
          <w:p w:rsidR="003C42DF" w:rsidRPr="00DC32ED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DC32ED">
              <w:rPr>
                <w:iCs/>
                <w:sz w:val="20"/>
              </w:rPr>
              <w:t>02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DC32ED" w:rsidRDefault="00EE485C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DC32ED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</w:p>
        </w:tc>
      </w:tr>
      <w:tr w:rsidR="003C42DF" w:rsidRPr="0005444B" w:rsidTr="00773D85">
        <w:trPr>
          <w:trHeight w:val="543"/>
        </w:trPr>
        <w:tc>
          <w:tcPr>
            <w:tcW w:w="3254" w:type="pct"/>
            <w:hideMark/>
          </w:tcPr>
          <w:p w:rsidR="003C42DF" w:rsidRPr="00DC32ED" w:rsidRDefault="003C42DF" w:rsidP="003C42DF">
            <w:pPr>
              <w:spacing w:before="100" w:beforeAutospacing="1" w:after="119"/>
              <w:jc w:val="center"/>
              <w:rPr>
                <w:sz w:val="20"/>
              </w:rPr>
            </w:pPr>
            <w:r w:rsidRPr="00DC32ED">
              <w:rPr>
                <w:iCs/>
                <w:sz w:val="20"/>
              </w:rPr>
              <w:t>Благоустройство</w:t>
            </w:r>
          </w:p>
        </w:tc>
        <w:tc>
          <w:tcPr>
            <w:tcW w:w="323" w:type="pct"/>
            <w:hideMark/>
          </w:tcPr>
          <w:p w:rsidR="003C42DF" w:rsidRPr="00DC32ED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DC32ED">
              <w:rPr>
                <w:iCs/>
                <w:sz w:val="20"/>
              </w:rPr>
              <w:t>05</w:t>
            </w:r>
          </w:p>
        </w:tc>
        <w:tc>
          <w:tcPr>
            <w:tcW w:w="388" w:type="pct"/>
            <w:hideMark/>
          </w:tcPr>
          <w:p w:rsidR="003C42DF" w:rsidRPr="00DC32ED" w:rsidRDefault="003C42DF" w:rsidP="003C42DF">
            <w:pPr>
              <w:spacing w:before="100" w:beforeAutospacing="1"/>
              <w:jc w:val="center"/>
              <w:rPr>
                <w:sz w:val="20"/>
              </w:rPr>
            </w:pPr>
            <w:r w:rsidRPr="00DC32ED">
              <w:rPr>
                <w:iCs/>
                <w:sz w:val="20"/>
              </w:rPr>
              <w:t>03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DC32ED" w:rsidRDefault="006A778C" w:rsidP="00EE485C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DC32ED" w:rsidRDefault="003C42DF" w:rsidP="003C42DF">
            <w:pPr>
              <w:rPr>
                <w:sz w:val="20"/>
              </w:rPr>
            </w:pPr>
          </w:p>
        </w:tc>
      </w:tr>
      <w:tr w:rsidR="00D45C35" w:rsidRPr="0005444B" w:rsidTr="00773D85">
        <w:trPr>
          <w:trHeight w:val="543"/>
        </w:trPr>
        <w:tc>
          <w:tcPr>
            <w:tcW w:w="3254" w:type="pct"/>
          </w:tcPr>
          <w:p w:rsidR="00D45C35" w:rsidRPr="00D45C35" w:rsidRDefault="00D45C35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D45C35">
              <w:rPr>
                <w:b/>
                <w:iCs/>
                <w:sz w:val="20"/>
              </w:rPr>
              <w:t>Охрана окружающей среды</w:t>
            </w:r>
          </w:p>
        </w:tc>
        <w:tc>
          <w:tcPr>
            <w:tcW w:w="323" w:type="pct"/>
          </w:tcPr>
          <w:p w:rsidR="00D45C35" w:rsidRPr="00D45C35" w:rsidRDefault="00D45C35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 w:rsidRPr="00D45C35">
              <w:rPr>
                <w:b/>
                <w:iCs/>
                <w:sz w:val="20"/>
              </w:rPr>
              <w:t>06</w:t>
            </w:r>
          </w:p>
        </w:tc>
        <w:tc>
          <w:tcPr>
            <w:tcW w:w="388" w:type="pct"/>
          </w:tcPr>
          <w:p w:rsidR="00D45C35" w:rsidRPr="00D45C35" w:rsidRDefault="00D45C35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  <w:r w:rsidRPr="00D45C35">
              <w:rPr>
                <w:b/>
                <w:iCs/>
                <w:sz w:val="20"/>
              </w:rPr>
              <w:t>05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D45C35" w:rsidRPr="00D45C35" w:rsidRDefault="00D45C35" w:rsidP="00EE485C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45C35">
              <w:rPr>
                <w:b/>
                <w:sz w:val="20"/>
              </w:rPr>
              <w:t>5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D45C35" w:rsidRPr="00D45C35" w:rsidRDefault="00D45C35" w:rsidP="003C42DF">
            <w:pPr>
              <w:rPr>
                <w:b/>
                <w:sz w:val="20"/>
              </w:rPr>
            </w:pPr>
          </w:p>
        </w:tc>
      </w:tr>
      <w:tr w:rsidR="003C42DF" w:rsidRPr="0005444B" w:rsidTr="00773D85">
        <w:trPr>
          <w:trHeight w:val="423"/>
        </w:trPr>
        <w:tc>
          <w:tcPr>
            <w:tcW w:w="3254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Культура и кинематография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08</w:t>
            </w:r>
          </w:p>
        </w:tc>
        <w:tc>
          <w:tcPr>
            <w:tcW w:w="388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175382" w:rsidRDefault="006A778C" w:rsidP="003C42D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438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175382" w:rsidRDefault="003C42DF" w:rsidP="003C42DF">
            <w:pPr>
              <w:spacing w:before="100" w:beforeAutospacing="1"/>
              <w:jc w:val="center"/>
              <w:rPr>
                <w:b/>
                <w:iCs/>
                <w:sz w:val="20"/>
              </w:rPr>
            </w:pPr>
          </w:p>
        </w:tc>
      </w:tr>
      <w:tr w:rsidR="003C42DF" w:rsidRPr="0005444B" w:rsidTr="00773D85">
        <w:trPr>
          <w:trHeight w:val="423"/>
        </w:trPr>
        <w:tc>
          <w:tcPr>
            <w:tcW w:w="3254" w:type="pct"/>
            <w:hideMark/>
          </w:tcPr>
          <w:p w:rsidR="003C42DF" w:rsidRPr="00216BE3" w:rsidRDefault="003C42DF" w:rsidP="003C42DF">
            <w:pPr>
              <w:spacing w:before="100" w:beforeAutospacing="1" w:after="119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 xml:space="preserve">Культура </w:t>
            </w:r>
          </w:p>
        </w:tc>
        <w:tc>
          <w:tcPr>
            <w:tcW w:w="323" w:type="pct"/>
            <w:hideMark/>
          </w:tcPr>
          <w:p w:rsidR="003C42DF" w:rsidRPr="00216BE3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>08</w:t>
            </w:r>
          </w:p>
        </w:tc>
        <w:tc>
          <w:tcPr>
            <w:tcW w:w="388" w:type="pct"/>
            <w:hideMark/>
          </w:tcPr>
          <w:p w:rsidR="003C42DF" w:rsidRPr="00216BE3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216BE3">
              <w:rPr>
                <w:bCs/>
                <w:iCs/>
                <w:sz w:val="20"/>
              </w:rPr>
              <w:t>01</w:t>
            </w: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216BE3" w:rsidRDefault="006A778C" w:rsidP="003C42D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438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216BE3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</w:p>
        </w:tc>
      </w:tr>
      <w:tr w:rsidR="003C42DF" w:rsidRPr="0005444B" w:rsidTr="00773D85">
        <w:trPr>
          <w:trHeight w:val="321"/>
        </w:trPr>
        <w:tc>
          <w:tcPr>
            <w:tcW w:w="3254" w:type="pct"/>
            <w:hideMark/>
          </w:tcPr>
          <w:p w:rsidR="003C42DF" w:rsidRPr="0005444B" w:rsidRDefault="003C42DF" w:rsidP="003C42DF">
            <w:pPr>
              <w:spacing w:before="100" w:beforeAutospacing="1"/>
              <w:jc w:val="center"/>
              <w:rPr>
                <w:iCs/>
                <w:sz w:val="20"/>
              </w:rPr>
            </w:pPr>
            <w:r w:rsidRPr="0005444B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323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388" w:type="pct"/>
            <w:hideMark/>
          </w:tcPr>
          <w:p w:rsidR="003C42DF" w:rsidRPr="0005444B" w:rsidRDefault="003C42DF" w:rsidP="003C42DF">
            <w:pPr>
              <w:spacing w:before="100" w:beforeAutospacing="1" w:after="119"/>
              <w:rPr>
                <w:iCs/>
                <w:sz w:val="20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</w:tcPr>
          <w:p w:rsidR="003C42DF" w:rsidRPr="003A5089" w:rsidRDefault="006A778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1478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3C42DF" w:rsidRPr="00342C9E" w:rsidRDefault="006A778C" w:rsidP="003C42DF">
            <w:pPr>
              <w:spacing w:before="100" w:beforeAutospacing="1" w:after="119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</w:t>
            </w:r>
          </w:p>
        </w:tc>
      </w:tr>
    </w:tbl>
    <w:p w:rsidR="003C42DF" w:rsidRDefault="003C42DF" w:rsidP="003C42DF">
      <w:pPr>
        <w:jc w:val="right"/>
        <w:rPr>
          <w:sz w:val="20"/>
        </w:rPr>
      </w:pPr>
    </w:p>
    <w:p w:rsidR="003C42DF" w:rsidRDefault="003C42DF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E504C6" w:rsidRDefault="00E504C6" w:rsidP="003C42DF">
      <w:pPr>
        <w:jc w:val="right"/>
      </w:pPr>
    </w:p>
    <w:p w:rsidR="003C42DF" w:rsidRDefault="003C42DF" w:rsidP="003C42DF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B0924"/>
    <w:multiLevelType w:val="multilevel"/>
    <w:tmpl w:val="CAC6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B2"/>
    <w:rsid w:val="00043CD7"/>
    <w:rsid w:val="000B5972"/>
    <w:rsid w:val="000D535D"/>
    <w:rsid w:val="000F1967"/>
    <w:rsid w:val="00125965"/>
    <w:rsid w:val="00181352"/>
    <w:rsid w:val="00197368"/>
    <w:rsid w:val="00230AFB"/>
    <w:rsid w:val="00283EC7"/>
    <w:rsid w:val="003C42DF"/>
    <w:rsid w:val="00437DA4"/>
    <w:rsid w:val="004E414D"/>
    <w:rsid w:val="005538E0"/>
    <w:rsid w:val="005D3B28"/>
    <w:rsid w:val="0069275D"/>
    <w:rsid w:val="006A778C"/>
    <w:rsid w:val="00773D85"/>
    <w:rsid w:val="007B29E5"/>
    <w:rsid w:val="007E2734"/>
    <w:rsid w:val="0081389A"/>
    <w:rsid w:val="00956FB3"/>
    <w:rsid w:val="00A855A9"/>
    <w:rsid w:val="00AA1381"/>
    <w:rsid w:val="00B358D4"/>
    <w:rsid w:val="00B9171A"/>
    <w:rsid w:val="00B96B4D"/>
    <w:rsid w:val="00C979BE"/>
    <w:rsid w:val="00CD6AB2"/>
    <w:rsid w:val="00D2363E"/>
    <w:rsid w:val="00D26B1E"/>
    <w:rsid w:val="00D45C35"/>
    <w:rsid w:val="00E06A3E"/>
    <w:rsid w:val="00E35869"/>
    <w:rsid w:val="00E504C6"/>
    <w:rsid w:val="00E614BB"/>
    <w:rsid w:val="00EE485C"/>
    <w:rsid w:val="00F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2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C42D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42D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3C42DF"/>
  </w:style>
  <w:style w:type="character" w:customStyle="1" w:styleId="WW-Absatz-Standardschriftart">
    <w:name w:val="WW-Absatz-Standardschriftart"/>
    <w:rsid w:val="003C42DF"/>
  </w:style>
  <w:style w:type="character" w:customStyle="1" w:styleId="WW-Absatz-Standardschriftart1">
    <w:name w:val="WW-Absatz-Standardschriftart1"/>
    <w:rsid w:val="003C42DF"/>
  </w:style>
  <w:style w:type="character" w:customStyle="1" w:styleId="WW-Absatz-Standardschriftart11">
    <w:name w:val="WW-Absatz-Standardschriftart11"/>
    <w:rsid w:val="003C42DF"/>
  </w:style>
  <w:style w:type="character" w:customStyle="1" w:styleId="WW-Absatz-Standardschriftart111">
    <w:name w:val="WW-Absatz-Standardschriftart111"/>
    <w:rsid w:val="003C42DF"/>
  </w:style>
  <w:style w:type="character" w:customStyle="1" w:styleId="WW-Absatz-Standardschriftart1111">
    <w:name w:val="WW-Absatz-Standardschriftart1111"/>
    <w:rsid w:val="003C42DF"/>
  </w:style>
  <w:style w:type="character" w:customStyle="1" w:styleId="WW-Absatz-Standardschriftart11111">
    <w:name w:val="WW-Absatz-Standardschriftart11111"/>
    <w:rsid w:val="003C42DF"/>
  </w:style>
  <w:style w:type="character" w:customStyle="1" w:styleId="WW-Absatz-Standardschriftart111111">
    <w:name w:val="WW-Absatz-Standardschriftart111111"/>
    <w:rsid w:val="003C42DF"/>
  </w:style>
  <w:style w:type="character" w:customStyle="1" w:styleId="WW-Absatz-Standardschriftart1111111">
    <w:name w:val="WW-Absatz-Standardschriftart1111111"/>
    <w:rsid w:val="003C42DF"/>
  </w:style>
  <w:style w:type="character" w:customStyle="1" w:styleId="21">
    <w:name w:val="Основной шрифт абзаца2"/>
    <w:rsid w:val="003C42DF"/>
  </w:style>
  <w:style w:type="character" w:customStyle="1" w:styleId="WW-Absatz-Standardschriftart11111111">
    <w:name w:val="WW-Absatz-Standardschriftart11111111"/>
    <w:rsid w:val="003C42DF"/>
  </w:style>
  <w:style w:type="character" w:customStyle="1" w:styleId="WW-Absatz-Standardschriftart111111111">
    <w:name w:val="WW-Absatz-Standardschriftart111111111"/>
    <w:rsid w:val="003C42DF"/>
  </w:style>
  <w:style w:type="character" w:customStyle="1" w:styleId="WW-Absatz-Standardschriftart1111111111">
    <w:name w:val="WW-Absatz-Standardschriftart1111111111"/>
    <w:rsid w:val="003C42DF"/>
  </w:style>
  <w:style w:type="character" w:customStyle="1" w:styleId="WW-Absatz-Standardschriftart11111111111">
    <w:name w:val="WW-Absatz-Standardschriftart11111111111"/>
    <w:rsid w:val="003C42DF"/>
  </w:style>
  <w:style w:type="character" w:customStyle="1" w:styleId="WW-Absatz-Standardschriftart111111111111">
    <w:name w:val="WW-Absatz-Standardschriftart111111111111"/>
    <w:rsid w:val="003C42DF"/>
  </w:style>
  <w:style w:type="character" w:customStyle="1" w:styleId="WW-Absatz-Standardschriftart1111111111111">
    <w:name w:val="WW-Absatz-Standardschriftart1111111111111"/>
    <w:rsid w:val="003C42DF"/>
  </w:style>
  <w:style w:type="character" w:customStyle="1" w:styleId="WW-Absatz-Standardschriftart11111111111111">
    <w:name w:val="WW-Absatz-Standardschriftart11111111111111"/>
    <w:rsid w:val="003C42DF"/>
  </w:style>
  <w:style w:type="character" w:customStyle="1" w:styleId="WW-Absatz-Standardschriftart111111111111111">
    <w:name w:val="WW-Absatz-Standardschriftart111111111111111"/>
    <w:rsid w:val="003C42DF"/>
  </w:style>
  <w:style w:type="character" w:customStyle="1" w:styleId="WW-Absatz-Standardschriftart1111111111111111">
    <w:name w:val="WW-Absatz-Standardschriftart1111111111111111"/>
    <w:rsid w:val="003C42DF"/>
  </w:style>
  <w:style w:type="character" w:customStyle="1" w:styleId="WW-Absatz-Standardschriftart11111111111111111">
    <w:name w:val="WW-Absatz-Standardschriftart11111111111111111"/>
    <w:rsid w:val="003C42DF"/>
  </w:style>
  <w:style w:type="character" w:customStyle="1" w:styleId="WW-Absatz-Standardschriftart111111111111111111">
    <w:name w:val="WW-Absatz-Standardschriftart111111111111111111"/>
    <w:rsid w:val="003C42DF"/>
  </w:style>
  <w:style w:type="character" w:customStyle="1" w:styleId="WW-Absatz-Standardschriftart1111111111111111111">
    <w:name w:val="WW-Absatz-Standardschriftart1111111111111111111"/>
    <w:rsid w:val="003C42DF"/>
  </w:style>
  <w:style w:type="character" w:customStyle="1" w:styleId="WW-Absatz-Standardschriftart11111111111111111111">
    <w:name w:val="WW-Absatz-Standardschriftart11111111111111111111"/>
    <w:rsid w:val="003C42DF"/>
  </w:style>
  <w:style w:type="character" w:customStyle="1" w:styleId="WW-Absatz-Standardschriftart111111111111111111111">
    <w:name w:val="WW-Absatz-Standardschriftart111111111111111111111"/>
    <w:rsid w:val="003C42DF"/>
  </w:style>
  <w:style w:type="character" w:customStyle="1" w:styleId="WW-Absatz-Standardschriftart1111111111111111111111">
    <w:name w:val="WW-Absatz-Standardschriftart1111111111111111111111"/>
    <w:rsid w:val="003C42DF"/>
  </w:style>
  <w:style w:type="character" w:customStyle="1" w:styleId="WW-Absatz-Standardschriftart11111111111111111111111">
    <w:name w:val="WW-Absatz-Standardschriftart11111111111111111111111"/>
    <w:rsid w:val="003C42DF"/>
  </w:style>
  <w:style w:type="character" w:customStyle="1" w:styleId="WW-Absatz-Standardschriftart111111111111111111111111">
    <w:name w:val="WW-Absatz-Standardschriftart111111111111111111111111"/>
    <w:rsid w:val="003C42DF"/>
  </w:style>
  <w:style w:type="character" w:customStyle="1" w:styleId="WW-Absatz-Standardschriftart1111111111111111111111111">
    <w:name w:val="WW-Absatz-Standardschriftart1111111111111111111111111"/>
    <w:rsid w:val="003C42DF"/>
  </w:style>
  <w:style w:type="character" w:customStyle="1" w:styleId="WW-Absatz-Standardschriftart11111111111111111111111111">
    <w:name w:val="WW-Absatz-Standardschriftart11111111111111111111111111"/>
    <w:rsid w:val="003C42DF"/>
  </w:style>
  <w:style w:type="character" w:customStyle="1" w:styleId="WW-Absatz-Standardschriftart111111111111111111111111111">
    <w:name w:val="WW-Absatz-Standardschriftart111111111111111111111111111"/>
    <w:rsid w:val="003C42DF"/>
  </w:style>
  <w:style w:type="character" w:customStyle="1" w:styleId="WW-Absatz-Standardschriftart1111111111111111111111111111">
    <w:name w:val="WW-Absatz-Standardschriftart1111111111111111111111111111"/>
    <w:rsid w:val="003C42DF"/>
  </w:style>
  <w:style w:type="character" w:customStyle="1" w:styleId="WW-Absatz-Standardschriftart11111111111111111111111111111">
    <w:name w:val="WW-Absatz-Standardschriftart11111111111111111111111111111"/>
    <w:rsid w:val="003C42DF"/>
  </w:style>
  <w:style w:type="character" w:customStyle="1" w:styleId="WW-Absatz-Standardschriftart111111111111111111111111111111">
    <w:name w:val="WW-Absatz-Standardschriftart111111111111111111111111111111"/>
    <w:rsid w:val="003C42DF"/>
  </w:style>
  <w:style w:type="character" w:customStyle="1" w:styleId="WW-Absatz-Standardschriftart1111111111111111111111111111111">
    <w:name w:val="WW-Absatz-Standardschriftart1111111111111111111111111111111"/>
    <w:rsid w:val="003C42DF"/>
  </w:style>
  <w:style w:type="character" w:customStyle="1" w:styleId="WW-Absatz-Standardschriftart11111111111111111111111111111111">
    <w:name w:val="WW-Absatz-Standardschriftart11111111111111111111111111111111"/>
    <w:rsid w:val="003C42DF"/>
  </w:style>
  <w:style w:type="character" w:customStyle="1" w:styleId="WW-Absatz-Standardschriftart111111111111111111111111111111111">
    <w:name w:val="WW-Absatz-Standardschriftart111111111111111111111111111111111"/>
    <w:rsid w:val="003C42DF"/>
  </w:style>
  <w:style w:type="character" w:customStyle="1" w:styleId="WW-Absatz-Standardschriftart1111111111111111111111111111111111">
    <w:name w:val="WW-Absatz-Standardschriftart1111111111111111111111111111111111"/>
    <w:rsid w:val="003C42DF"/>
  </w:style>
  <w:style w:type="character" w:customStyle="1" w:styleId="WW-Absatz-Standardschriftart11111111111111111111111111111111111">
    <w:name w:val="WW-Absatz-Standardschriftart11111111111111111111111111111111111"/>
    <w:rsid w:val="003C42DF"/>
  </w:style>
  <w:style w:type="character" w:customStyle="1" w:styleId="WW-Absatz-Standardschriftart111111111111111111111111111111111111">
    <w:name w:val="WW-Absatz-Standardschriftart111111111111111111111111111111111111"/>
    <w:rsid w:val="003C42DF"/>
  </w:style>
  <w:style w:type="character" w:customStyle="1" w:styleId="WW-Absatz-Standardschriftart1111111111111111111111111111111111111">
    <w:name w:val="WW-Absatz-Standardschriftart1111111111111111111111111111111111111"/>
    <w:rsid w:val="003C42DF"/>
  </w:style>
  <w:style w:type="character" w:customStyle="1" w:styleId="WW-Absatz-Standardschriftart11111111111111111111111111111111111111">
    <w:name w:val="WW-Absatz-Standardschriftart11111111111111111111111111111111111111"/>
    <w:rsid w:val="003C42DF"/>
  </w:style>
  <w:style w:type="character" w:customStyle="1" w:styleId="WW-Absatz-Standardschriftart111111111111111111111111111111111111111">
    <w:name w:val="WW-Absatz-Standardschriftart111111111111111111111111111111111111111"/>
    <w:rsid w:val="003C42DF"/>
  </w:style>
  <w:style w:type="character" w:customStyle="1" w:styleId="WW-Absatz-Standardschriftart1111111111111111111111111111111111111111">
    <w:name w:val="WW-Absatz-Standardschriftart1111111111111111111111111111111111111111"/>
    <w:rsid w:val="003C42DF"/>
  </w:style>
  <w:style w:type="character" w:customStyle="1" w:styleId="WW-Absatz-Standardschriftart11111111111111111111111111111111111111111">
    <w:name w:val="WW-Absatz-Standardschriftart11111111111111111111111111111111111111111"/>
    <w:rsid w:val="003C42DF"/>
  </w:style>
  <w:style w:type="character" w:customStyle="1" w:styleId="WW-Absatz-Standardschriftart111111111111111111111111111111111111111111">
    <w:name w:val="WW-Absatz-Standardschriftart111111111111111111111111111111111111111111"/>
    <w:rsid w:val="003C42DF"/>
  </w:style>
  <w:style w:type="character" w:customStyle="1" w:styleId="WW-Absatz-Standardschriftart1111111111111111111111111111111111111111111">
    <w:name w:val="WW-Absatz-Standardschriftart1111111111111111111111111111111111111111111"/>
    <w:rsid w:val="003C42DF"/>
  </w:style>
  <w:style w:type="character" w:customStyle="1" w:styleId="WW-Absatz-Standardschriftart11111111111111111111111111111111111111111111">
    <w:name w:val="WW-Absatz-Standardschriftart11111111111111111111111111111111111111111111"/>
    <w:rsid w:val="003C42DF"/>
  </w:style>
  <w:style w:type="character" w:customStyle="1" w:styleId="WW-Absatz-Standardschriftart111111111111111111111111111111111111111111111">
    <w:name w:val="WW-Absatz-Standardschriftart111111111111111111111111111111111111111111111"/>
    <w:rsid w:val="003C42DF"/>
  </w:style>
  <w:style w:type="character" w:customStyle="1" w:styleId="WW-Absatz-Standardschriftart1111111111111111111111111111111111111111111111">
    <w:name w:val="WW-Absatz-Standardschriftart1111111111111111111111111111111111111111111111"/>
    <w:rsid w:val="003C42DF"/>
  </w:style>
  <w:style w:type="character" w:customStyle="1" w:styleId="WW-Absatz-Standardschriftart11111111111111111111111111111111111111111111111">
    <w:name w:val="WW-Absatz-Standardschriftart11111111111111111111111111111111111111111111111"/>
    <w:rsid w:val="003C42DF"/>
  </w:style>
  <w:style w:type="character" w:customStyle="1" w:styleId="WW-Absatz-Standardschriftart111111111111111111111111111111111111111111111111">
    <w:name w:val="WW-Absatz-Standardschriftart111111111111111111111111111111111111111111111111"/>
    <w:rsid w:val="003C42DF"/>
  </w:style>
  <w:style w:type="character" w:customStyle="1" w:styleId="WW-Absatz-Standardschriftart1111111111111111111111111111111111111111111111111">
    <w:name w:val="WW-Absatz-Standardschriftart1111111111111111111111111111111111111111111111111"/>
    <w:rsid w:val="003C42D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C42D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C42D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C42D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C42D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C42D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C42D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C42D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C42D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C42D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C42D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C42D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C42D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C42D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C42D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C42D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C42D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C42D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C42D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C42D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C42D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C42D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C42D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C42DF"/>
  </w:style>
  <w:style w:type="character" w:customStyle="1" w:styleId="11">
    <w:name w:val="Основной шрифт абзаца1"/>
    <w:rsid w:val="003C42DF"/>
  </w:style>
  <w:style w:type="character" w:customStyle="1" w:styleId="a3">
    <w:name w:val="Символ нумерации"/>
    <w:rsid w:val="003C42DF"/>
  </w:style>
  <w:style w:type="paragraph" w:customStyle="1" w:styleId="a4">
    <w:name w:val="Заголовок"/>
    <w:basedOn w:val="a"/>
    <w:next w:val="a5"/>
    <w:rsid w:val="003C42DF"/>
    <w:pPr>
      <w:keepNext/>
      <w:suppressAutoHyphens/>
      <w:spacing w:before="240" w:after="120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5">
    <w:name w:val="Body Text"/>
    <w:basedOn w:val="a"/>
    <w:link w:val="a6"/>
    <w:rsid w:val="003C42DF"/>
    <w:pPr>
      <w:suppressAutoHyphens/>
      <w:spacing w:after="120"/>
    </w:pPr>
    <w:rPr>
      <w:i/>
      <w:iCs/>
      <w:sz w:val="2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7">
    <w:name w:val="List"/>
    <w:basedOn w:val="a5"/>
    <w:rsid w:val="003C42DF"/>
    <w:rPr>
      <w:rFonts w:cs="Mangal"/>
    </w:rPr>
  </w:style>
  <w:style w:type="paragraph" w:customStyle="1" w:styleId="22">
    <w:name w:val="Название2"/>
    <w:basedOn w:val="a"/>
    <w:rsid w:val="003C42DF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3">
    <w:name w:val="Указатель2"/>
    <w:basedOn w:val="a"/>
    <w:rsid w:val="003C42DF"/>
    <w:pPr>
      <w:suppressLineNumbers/>
      <w:suppressAutoHyphens/>
    </w:pPr>
    <w:rPr>
      <w:rFonts w:cs="Tahoma"/>
      <w:i/>
      <w:iCs/>
      <w:sz w:val="28"/>
      <w:szCs w:val="20"/>
      <w:lang w:val="en-US" w:eastAsia="ar-SA"/>
    </w:rPr>
  </w:style>
  <w:style w:type="paragraph" w:customStyle="1" w:styleId="12">
    <w:name w:val="Название1"/>
    <w:basedOn w:val="a"/>
    <w:rsid w:val="003C42DF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13">
    <w:name w:val="Указатель1"/>
    <w:basedOn w:val="a"/>
    <w:rsid w:val="003C42DF"/>
    <w:pPr>
      <w:suppressLineNumbers/>
      <w:suppressAutoHyphens/>
    </w:pPr>
    <w:rPr>
      <w:rFonts w:cs="Mangal"/>
      <w:i/>
      <w:iCs/>
      <w:sz w:val="28"/>
      <w:szCs w:val="20"/>
      <w:lang w:val="en-US" w:eastAsia="ar-SA"/>
    </w:rPr>
  </w:style>
  <w:style w:type="paragraph" w:styleId="a8">
    <w:name w:val="Balloon Text"/>
    <w:basedOn w:val="a"/>
    <w:link w:val="a9"/>
    <w:rsid w:val="003C42DF"/>
    <w:pPr>
      <w:suppressAutoHyphens/>
    </w:pPr>
    <w:rPr>
      <w:rFonts w:ascii="Tahoma" w:hAnsi="Tahoma" w:cs="Tahoma"/>
      <w:i/>
      <w:iCs/>
      <w:sz w:val="16"/>
      <w:szCs w:val="16"/>
      <w:lang w:val="en-US" w:eastAsia="ar-SA"/>
    </w:rPr>
  </w:style>
  <w:style w:type="character" w:customStyle="1" w:styleId="a9">
    <w:name w:val="Текст выноски Знак"/>
    <w:basedOn w:val="a0"/>
    <w:link w:val="a8"/>
    <w:rsid w:val="003C42DF"/>
    <w:rPr>
      <w:rFonts w:ascii="Tahoma" w:eastAsia="Times New Roman" w:hAnsi="Tahoma" w:cs="Tahoma"/>
      <w:i/>
      <w:iCs/>
      <w:sz w:val="16"/>
      <w:szCs w:val="16"/>
      <w:lang w:val="en-US" w:eastAsia="ar-SA"/>
    </w:rPr>
  </w:style>
  <w:style w:type="paragraph" w:customStyle="1" w:styleId="aa">
    <w:name w:val="Содержимое таблицы"/>
    <w:basedOn w:val="a"/>
    <w:rsid w:val="003C42DF"/>
    <w:pPr>
      <w:suppressLineNumbers/>
      <w:suppressAutoHyphens/>
    </w:pPr>
    <w:rPr>
      <w:i/>
      <w:iCs/>
      <w:sz w:val="28"/>
      <w:szCs w:val="20"/>
      <w:lang w:val="en-US" w:eastAsia="ar-SA"/>
    </w:rPr>
  </w:style>
  <w:style w:type="paragraph" w:customStyle="1" w:styleId="ab">
    <w:name w:val="Заголовок таблицы"/>
    <w:basedOn w:val="aa"/>
    <w:rsid w:val="003C42D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C42DF"/>
  </w:style>
  <w:style w:type="paragraph" w:styleId="ad">
    <w:name w:val="header"/>
    <w:basedOn w:val="a"/>
    <w:link w:val="ae"/>
    <w:uiPriority w:val="99"/>
    <w:unhideWhenUsed/>
    <w:rsid w:val="003C42DF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3C42DF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Standard">
    <w:name w:val="Standard"/>
    <w:rsid w:val="003C4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2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C42D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42D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3C42DF"/>
  </w:style>
  <w:style w:type="character" w:customStyle="1" w:styleId="WW-Absatz-Standardschriftart">
    <w:name w:val="WW-Absatz-Standardschriftart"/>
    <w:rsid w:val="003C42DF"/>
  </w:style>
  <w:style w:type="character" w:customStyle="1" w:styleId="WW-Absatz-Standardschriftart1">
    <w:name w:val="WW-Absatz-Standardschriftart1"/>
    <w:rsid w:val="003C42DF"/>
  </w:style>
  <w:style w:type="character" w:customStyle="1" w:styleId="WW-Absatz-Standardschriftart11">
    <w:name w:val="WW-Absatz-Standardschriftart11"/>
    <w:rsid w:val="003C42DF"/>
  </w:style>
  <w:style w:type="character" w:customStyle="1" w:styleId="WW-Absatz-Standardschriftart111">
    <w:name w:val="WW-Absatz-Standardschriftart111"/>
    <w:rsid w:val="003C42DF"/>
  </w:style>
  <w:style w:type="character" w:customStyle="1" w:styleId="WW-Absatz-Standardschriftart1111">
    <w:name w:val="WW-Absatz-Standardschriftart1111"/>
    <w:rsid w:val="003C42DF"/>
  </w:style>
  <w:style w:type="character" w:customStyle="1" w:styleId="WW-Absatz-Standardschriftart11111">
    <w:name w:val="WW-Absatz-Standardschriftart11111"/>
    <w:rsid w:val="003C42DF"/>
  </w:style>
  <w:style w:type="character" w:customStyle="1" w:styleId="WW-Absatz-Standardschriftart111111">
    <w:name w:val="WW-Absatz-Standardschriftart111111"/>
    <w:rsid w:val="003C42DF"/>
  </w:style>
  <w:style w:type="character" w:customStyle="1" w:styleId="WW-Absatz-Standardschriftart1111111">
    <w:name w:val="WW-Absatz-Standardschriftart1111111"/>
    <w:rsid w:val="003C42DF"/>
  </w:style>
  <w:style w:type="character" w:customStyle="1" w:styleId="21">
    <w:name w:val="Основной шрифт абзаца2"/>
    <w:rsid w:val="003C42DF"/>
  </w:style>
  <w:style w:type="character" w:customStyle="1" w:styleId="WW-Absatz-Standardschriftart11111111">
    <w:name w:val="WW-Absatz-Standardschriftart11111111"/>
    <w:rsid w:val="003C42DF"/>
  </w:style>
  <w:style w:type="character" w:customStyle="1" w:styleId="WW-Absatz-Standardschriftart111111111">
    <w:name w:val="WW-Absatz-Standardschriftart111111111"/>
    <w:rsid w:val="003C42DF"/>
  </w:style>
  <w:style w:type="character" w:customStyle="1" w:styleId="WW-Absatz-Standardschriftart1111111111">
    <w:name w:val="WW-Absatz-Standardschriftart1111111111"/>
    <w:rsid w:val="003C42DF"/>
  </w:style>
  <w:style w:type="character" w:customStyle="1" w:styleId="WW-Absatz-Standardschriftart11111111111">
    <w:name w:val="WW-Absatz-Standardschriftart11111111111"/>
    <w:rsid w:val="003C42DF"/>
  </w:style>
  <w:style w:type="character" w:customStyle="1" w:styleId="WW-Absatz-Standardschriftart111111111111">
    <w:name w:val="WW-Absatz-Standardschriftart111111111111"/>
    <w:rsid w:val="003C42DF"/>
  </w:style>
  <w:style w:type="character" w:customStyle="1" w:styleId="WW-Absatz-Standardschriftart1111111111111">
    <w:name w:val="WW-Absatz-Standardschriftart1111111111111"/>
    <w:rsid w:val="003C42DF"/>
  </w:style>
  <w:style w:type="character" w:customStyle="1" w:styleId="WW-Absatz-Standardschriftart11111111111111">
    <w:name w:val="WW-Absatz-Standardschriftart11111111111111"/>
    <w:rsid w:val="003C42DF"/>
  </w:style>
  <w:style w:type="character" w:customStyle="1" w:styleId="WW-Absatz-Standardschriftart111111111111111">
    <w:name w:val="WW-Absatz-Standardschriftart111111111111111"/>
    <w:rsid w:val="003C42DF"/>
  </w:style>
  <w:style w:type="character" w:customStyle="1" w:styleId="WW-Absatz-Standardschriftart1111111111111111">
    <w:name w:val="WW-Absatz-Standardschriftart1111111111111111"/>
    <w:rsid w:val="003C42DF"/>
  </w:style>
  <w:style w:type="character" w:customStyle="1" w:styleId="WW-Absatz-Standardschriftart11111111111111111">
    <w:name w:val="WW-Absatz-Standardschriftart11111111111111111"/>
    <w:rsid w:val="003C42DF"/>
  </w:style>
  <w:style w:type="character" w:customStyle="1" w:styleId="WW-Absatz-Standardschriftart111111111111111111">
    <w:name w:val="WW-Absatz-Standardschriftart111111111111111111"/>
    <w:rsid w:val="003C42DF"/>
  </w:style>
  <w:style w:type="character" w:customStyle="1" w:styleId="WW-Absatz-Standardschriftart1111111111111111111">
    <w:name w:val="WW-Absatz-Standardschriftart1111111111111111111"/>
    <w:rsid w:val="003C42DF"/>
  </w:style>
  <w:style w:type="character" w:customStyle="1" w:styleId="WW-Absatz-Standardschriftart11111111111111111111">
    <w:name w:val="WW-Absatz-Standardschriftart11111111111111111111"/>
    <w:rsid w:val="003C42DF"/>
  </w:style>
  <w:style w:type="character" w:customStyle="1" w:styleId="WW-Absatz-Standardschriftart111111111111111111111">
    <w:name w:val="WW-Absatz-Standardschriftart111111111111111111111"/>
    <w:rsid w:val="003C42DF"/>
  </w:style>
  <w:style w:type="character" w:customStyle="1" w:styleId="WW-Absatz-Standardschriftart1111111111111111111111">
    <w:name w:val="WW-Absatz-Standardschriftart1111111111111111111111"/>
    <w:rsid w:val="003C42DF"/>
  </w:style>
  <w:style w:type="character" w:customStyle="1" w:styleId="WW-Absatz-Standardschriftart11111111111111111111111">
    <w:name w:val="WW-Absatz-Standardschriftart11111111111111111111111"/>
    <w:rsid w:val="003C42DF"/>
  </w:style>
  <w:style w:type="character" w:customStyle="1" w:styleId="WW-Absatz-Standardschriftart111111111111111111111111">
    <w:name w:val="WW-Absatz-Standardschriftart111111111111111111111111"/>
    <w:rsid w:val="003C42DF"/>
  </w:style>
  <w:style w:type="character" w:customStyle="1" w:styleId="WW-Absatz-Standardschriftart1111111111111111111111111">
    <w:name w:val="WW-Absatz-Standardschriftart1111111111111111111111111"/>
    <w:rsid w:val="003C42DF"/>
  </w:style>
  <w:style w:type="character" w:customStyle="1" w:styleId="WW-Absatz-Standardschriftart11111111111111111111111111">
    <w:name w:val="WW-Absatz-Standardschriftart11111111111111111111111111"/>
    <w:rsid w:val="003C42DF"/>
  </w:style>
  <w:style w:type="character" w:customStyle="1" w:styleId="WW-Absatz-Standardschriftart111111111111111111111111111">
    <w:name w:val="WW-Absatz-Standardschriftart111111111111111111111111111"/>
    <w:rsid w:val="003C42DF"/>
  </w:style>
  <w:style w:type="character" w:customStyle="1" w:styleId="WW-Absatz-Standardschriftart1111111111111111111111111111">
    <w:name w:val="WW-Absatz-Standardschriftart1111111111111111111111111111"/>
    <w:rsid w:val="003C42DF"/>
  </w:style>
  <w:style w:type="character" w:customStyle="1" w:styleId="WW-Absatz-Standardschriftart11111111111111111111111111111">
    <w:name w:val="WW-Absatz-Standardschriftart11111111111111111111111111111"/>
    <w:rsid w:val="003C42DF"/>
  </w:style>
  <w:style w:type="character" w:customStyle="1" w:styleId="WW-Absatz-Standardschriftart111111111111111111111111111111">
    <w:name w:val="WW-Absatz-Standardschriftart111111111111111111111111111111"/>
    <w:rsid w:val="003C42DF"/>
  </w:style>
  <w:style w:type="character" w:customStyle="1" w:styleId="WW-Absatz-Standardschriftart1111111111111111111111111111111">
    <w:name w:val="WW-Absatz-Standardschriftart1111111111111111111111111111111"/>
    <w:rsid w:val="003C42DF"/>
  </w:style>
  <w:style w:type="character" w:customStyle="1" w:styleId="WW-Absatz-Standardschriftart11111111111111111111111111111111">
    <w:name w:val="WW-Absatz-Standardschriftart11111111111111111111111111111111"/>
    <w:rsid w:val="003C42DF"/>
  </w:style>
  <w:style w:type="character" w:customStyle="1" w:styleId="WW-Absatz-Standardschriftart111111111111111111111111111111111">
    <w:name w:val="WW-Absatz-Standardschriftart111111111111111111111111111111111"/>
    <w:rsid w:val="003C42DF"/>
  </w:style>
  <w:style w:type="character" w:customStyle="1" w:styleId="WW-Absatz-Standardschriftart1111111111111111111111111111111111">
    <w:name w:val="WW-Absatz-Standardschriftart1111111111111111111111111111111111"/>
    <w:rsid w:val="003C42DF"/>
  </w:style>
  <w:style w:type="character" w:customStyle="1" w:styleId="WW-Absatz-Standardschriftart11111111111111111111111111111111111">
    <w:name w:val="WW-Absatz-Standardschriftart11111111111111111111111111111111111"/>
    <w:rsid w:val="003C42DF"/>
  </w:style>
  <w:style w:type="character" w:customStyle="1" w:styleId="WW-Absatz-Standardschriftart111111111111111111111111111111111111">
    <w:name w:val="WW-Absatz-Standardschriftart111111111111111111111111111111111111"/>
    <w:rsid w:val="003C42DF"/>
  </w:style>
  <w:style w:type="character" w:customStyle="1" w:styleId="WW-Absatz-Standardschriftart1111111111111111111111111111111111111">
    <w:name w:val="WW-Absatz-Standardschriftart1111111111111111111111111111111111111"/>
    <w:rsid w:val="003C42DF"/>
  </w:style>
  <w:style w:type="character" w:customStyle="1" w:styleId="WW-Absatz-Standardschriftart11111111111111111111111111111111111111">
    <w:name w:val="WW-Absatz-Standardschriftart11111111111111111111111111111111111111"/>
    <w:rsid w:val="003C42DF"/>
  </w:style>
  <w:style w:type="character" w:customStyle="1" w:styleId="WW-Absatz-Standardschriftart111111111111111111111111111111111111111">
    <w:name w:val="WW-Absatz-Standardschriftart111111111111111111111111111111111111111"/>
    <w:rsid w:val="003C42DF"/>
  </w:style>
  <w:style w:type="character" w:customStyle="1" w:styleId="WW-Absatz-Standardschriftart1111111111111111111111111111111111111111">
    <w:name w:val="WW-Absatz-Standardschriftart1111111111111111111111111111111111111111"/>
    <w:rsid w:val="003C42DF"/>
  </w:style>
  <w:style w:type="character" w:customStyle="1" w:styleId="WW-Absatz-Standardschriftart11111111111111111111111111111111111111111">
    <w:name w:val="WW-Absatz-Standardschriftart11111111111111111111111111111111111111111"/>
    <w:rsid w:val="003C42DF"/>
  </w:style>
  <w:style w:type="character" w:customStyle="1" w:styleId="WW-Absatz-Standardschriftart111111111111111111111111111111111111111111">
    <w:name w:val="WW-Absatz-Standardschriftart111111111111111111111111111111111111111111"/>
    <w:rsid w:val="003C42DF"/>
  </w:style>
  <w:style w:type="character" w:customStyle="1" w:styleId="WW-Absatz-Standardschriftart1111111111111111111111111111111111111111111">
    <w:name w:val="WW-Absatz-Standardschriftart1111111111111111111111111111111111111111111"/>
    <w:rsid w:val="003C42DF"/>
  </w:style>
  <w:style w:type="character" w:customStyle="1" w:styleId="WW-Absatz-Standardschriftart11111111111111111111111111111111111111111111">
    <w:name w:val="WW-Absatz-Standardschriftart11111111111111111111111111111111111111111111"/>
    <w:rsid w:val="003C42DF"/>
  </w:style>
  <w:style w:type="character" w:customStyle="1" w:styleId="WW-Absatz-Standardschriftart111111111111111111111111111111111111111111111">
    <w:name w:val="WW-Absatz-Standardschriftart111111111111111111111111111111111111111111111"/>
    <w:rsid w:val="003C42DF"/>
  </w:style>
  <w:style w:type="character" w:customStyle="1" w:styleId="WW-Absatz-Standardschriftart1111111111111111111111111111111111111111111111">
    <w:name w:val="WW-Absatz-Standardschriftart1111111111111111111111111111111111111111111111"/>
    <w:rsid w:val="003C42DF"/>
  </w:style>
  <w:style w:type="character" w:customStyle="1" w:styleId="WW-Absatz-Standardschriftart11111111111111111111111111111111111111111111111">
    <w:name w:val="WW-Absatz-Standardschriftart11111111111111111111111111111111111111111111111"/>
    <w:rsid w:val="003C42DF"/>
  </w:style>
  <w:style w:type="character" w:customStyle="1" w:styleId="WW-Absatz-Standardschriftart111111111111111111111111111111111111111111111111">
    <w:name w:val="WW-Absatz-Standardschriftart111111111111111111111111111111111111111111111111"/>
    <w:rsid w:val="003C42DF"/>
  </w:style>
  <w:style w:type="character" w:customStyle="1" w:styleId="WW-Absatz-Standardschriftart1111111111111111111111111111111111111111111111111">
    <w:name w:val="WW-Absatz-Standardschriftart1111111111111111111111111111111111111111111111111"/>
    <w:rsid w:val="003C42D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C42D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C42D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C42D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C42D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C42D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C42D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C42D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C42D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C42D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C42D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C42D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C42D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C42D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C42D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C42D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C42D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C42D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C42D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C42D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C42D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C42D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C42D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C42D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C42DF"/>
  </w:style>
  <w:style w:type="character" w:customStyle="1" w:styleId="11">
    <w:name w:val="Основной шрифт абзаца1"/>
    <w:rsid w:val="003C42DF"/>
  </w:style>
  <w:style w:type="character" w:customStyle="1" w:styleId="a3">
    <w:name w:val="Символ нумерации"/>
    <w:rsid w:val="003C42DF"/>
  </w:style>
  <w:style w:type="paragraph" w:customStyle="1" w:styleId="a4">
    <w:name w:val="Заголовок"/>
    <w:basedOn w:val="a"/>
    <w:next w:val="a5"/>
    <w:rsid w:val="003C42DF"/>
    <w:pPr>
      <w:keepNext/>
      <w:suppressAutoHyphens/>
      <w:spacing w:before="240" w:after="120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5">
    <w:name w:val="Body Text"/>
    <w:basedOn w:val="a"/>
    <w:link w:val="a6"/>
    <w:rsid w:val="003C42DF"/>
    <w:pPr>
      <w:suppressAutoHyphens/>
      <w:spacing w:after="120"/>
    </w:pPr>
    <w:rPr>
      <w:i/>
      <w:iCs/>
      <w:sz w:val="2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7">
    <w:name w:val="List"/>
    <w:basedOn w:val="a5"/>
    <w:rsid w:val="003C42DF"/>
    <w:rPr>
      <w:rFonts w:cs="Mangal"/>
    </w:rPr>
  </w:style>
  <w:style w:type="paragraph" w:customStyle="1" w:styleId="22">
    <w:name w:val="Название2"/>
    <w:basedOn w:val="a"/>
    <w:rsid w:val="003C42DF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3">
    <w:name w:val="Указатель2"/>
    <w:basedOn w:val="a"/>
    <w:rsid w:val="003C42DF"/>
    <w:pPr>
      <w:suppressLineNumbers/>
      <w:suppressAutoHyphens/>
    </w:pPr>
    <w:rPr>
      <w:rFonts w:cs="Tahoma"/>
      <w:i/>
      <w:iCs/>
      <w:sz w:val="28"/>
      <w:szCs w:val="20"/>
      <w:lang w:val="en-US" w:eastAsia="ar-SA"/>
    </w:rPr>
  </w:style>
  <w:style w:type="paragraph" w:customStyle="1" w:styleId="12">
    <w:name w:val="Название1"/>
    <w:basedOn w:val="a"/>
    <w:rsid w:val="003C42DF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13">
    <w:name w:val="Указатель1"/>
    <w:basedOn w:val="a"/>
    <w:rsid w:val="003C42DF"/>
    <w:pPr>
      <w:suppressLineNumbers/>
      <w:suppressAutoHyphens/>
    </w:pPr>
    <w:rPr>
      <w:rFonts w:cs="Mangal"/>
      <w:i/>
      <w:iCs/>
      <w:sz w:val="28"/>
      <w:szCs w:val="20"/>
      <w:lang w:val="en-US" w:eastAsia="ar-SA"/>
    </w:rPr>
  </w:style>
  <w:style w:type="paragraph" w:styleId="a8">
    <w:name w:val="Balloon Text"/>
    <w:basedOn w:val="a"/>
    <w:link w:val="a9"/>
    <w:rsid w:val="003C42DF"/>
    <w:pPr>
      <w:suppressAutoHyphens/>
    </w:pPr>
    <w:rPr>
      <w:rFonts w:ascii="Tahoma" w:hAnsi="Tahoma" w:cs="Tahoma"/>
      <w:i/>
      <w:iCs/>
      <w:sz w:val="16"/>
      <w:szCs w:val="16"/>
      <w:lang w:val="en-US" w:eastAsia="ar-SA"/>
    </w:rPr>
  </w:style>
  <w:style w:type="character" w:customStyle="1" w:styleId="a9">
    <w:name w:val="Текст выноски Знак"/>
    <w:basedOn w:val="a0"/>
    <w:link w:val="a8"/>
    <w:rsid w:val="003C42DF"/>
    <w:rPr>
      <w:rFonts w:ascii="Tahoma" w:eastAsia="Times New Roman" w:hAnsi="Tahoma" w:cs="Tahoma"/>
      <w:i/>
      <w:iCs/>
      <w:sz w:val="16"/>
      <w:szCs w:val="16"/>
      <w:lang w:val="en-US" w:eastAsia="ar-SA"/>
    </w:rPr>
  </w:style>
  <w:style w:type="paragraph" w:customStyle="1" w:styleId="aa">
    <w:name w:val="Содержимое таблицы"/>
    <w:basedOn w:val="a"/>
    <w:rsid w:val="003C42DF"/>
    <w:pPr>
      <w:suppressLineNumbers/>
      <w:suppressAutoHyphens/>
    </w:pPr>
    <w:rPr>
      <w:i/>
      <w:iCs/>
      <w:sz w:val="28"/>
      <w:szCs w:val="20"/>
      <w:lang w:val="en-US" w:eastAsia="ar-SA"/>
    </w:rPr>
  </w:style>
  <w:style w:type="paragraph" w:customStyle="1" w:styleId="ab">
    <w:name w:val="Заголовок таблицы"/>
    <w:basedOn w:val="aa"/>
    <w:rsid w:val="003C42D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C42DF"/>
  </w:style>
  <w:style w:type="paragraph" w:styleId="ad">
    <w:name w:val="header"/>
    <w:basedOn w:val="a"/>
    <w:link w:val="ae"/>
    <w:uiPriority w:val="99"/>
    <w:unhideWhenUsed/>
    <w:rsid w:val="003C42DF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3C42DF"/>
    <w:pPr>
      <w:tabs>
        <w:tab w:val="center" w:pos="4677"/>
        <w:tab w:val="right" w:pos="9355"/>
      </w:tabs>
      <w:suppressAutoHyphens/>
    </w:pPr>
    <w:rPr>
      <w:i/>
      <w:iCs/>
      <w:sz w:val="28"/>
      <w:szCs w:val="20"/>
      <w:lang w:val="en-US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C42DF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Standard">
    <w:name w:val="Standard"/>
    <w:rsid w:val="003C4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7</cp:revision>
  <cp:lastPrinted>2016-04-20T06:15:00Z</cp:lastPrinted>
  <dcterms:created xsi:type="dcterms:W3CDTF">2016-04-19T09:36:00Z</dcterms:created>
  <dcterms:modified xsi:type="dcterms:W3CDTF">2017-03-22T07:31:00Z</dcterms:modified>
</cp:coreProperties>
</file>