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A3" w:rsidRPr="00FF1B66" w:rsidRDefault="00931EA3" w:rsidP="00931EA3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931EA3" w:rsidRDefault="00931EA3" w:rsidP="00931EA3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931EA3" w:rsidRDefault="00931EA3" w:rsidP="00931EA3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931EA3" w:rsidRDefault="00931EA3" w:rsidP="00931EA3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931EA3" w:rsidRDefault="00931EA3" w:rsidP="00931EA3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31EA3" w:rsidRDefault="00931EA3" w:rsidP="00931EA3">
      <w:pPr>
        <w:tabs>
          <w:tab w:val="left" w:pos="2240"/>
        </w:tabs>
        <w:jc w:val="center"/>
      </w:pPr>
    </w:p>
    <w:p w:rsidR="00931EA3" w:rsidRPr="00F128A4" w:rsidRDefault="00931EA3" w:rsidP="00931EA3">
      <w:pPr>
        <w:tabs>
          <w:tab w:val="left" w:pos="2240"/>
        </w:tabs>
        <w:jc w:val="center"/>
        <w:rPr>
          <w:sz w:val="28"/>
          <w:szCs w:val="28"/>
          <w:u w:val="single"/>
        </w:rPr>
      </w:pPr>
      <w:r w:rsidRPr="00F128A4">
        <w:rPr>
          <w:sz w:val="28"/>
          <w:szCs w:val="28"/>
          <w:u w:val="single"/>
        </w:rPr>
        <w:t>От 18.05.2016 года</w:t>
      </w:r>
      <w:r w:rsidRPr="00F128A4">
        <w:rPr>
          <w:sz w:val="28"/>
          <w:szCs w:val="28"/>
        </w:rPr>
        <w:t xml:space="preserve">        №   </w:t>
      </w:r>
      <w:r w:rsidRPr="00F128A4">
        <w:rPr>
          <w:sz w:val="28"/>
          <w:szCs w:val="28"/>
          <w:u w:val="single"/>
        </w:rPr>
        <w:t>26</w:t>
      </w:r>
    </w:p>
    <w:p w:rsidR="00931EA3" w:rsidRDefault="00931EA3" w:rsidP="00931EA3">
      <w:pPr>
        <w:tabs>
          <w:tab w:val="left" w:pos="2240"/>
        </w:tabs>
        <w:jc w:val="center"/>
        <w:rPr>
          <w:u w:val="single"/>
        </w:rPr>
      </w:pPr>
    </w:p>
    <w:p w:rsidR="00931EA3" w:rsidRPr="00931EA3" w:rsidRDefault="00420D08" w:rsidP="00931E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</w:t>
      </w:r>
      <w:bookmarkStart w:id="0" w:name="_GoBack"/>
      <w:bookmarkEnd w:id="0"/>
      <w:r w:rsidR="00931EA3" w:rsidRPr="00931EA3">
        <w:rPr>
          <w:sz w:val="28"/>
          <w:szCs w:val="28"/>
        </w:rPr>
        <w:t>есении изменений в муниципальную целевую программу «Противодействие коррупции в сельском поселении Печинено на 2014-2016 годы»</w:t>
      </w:r>
    </w:p>
    <w:p w:rsidR="00931EA3" w:rsidRPr="00931EA3" w:rsidRDefault="00931EA3" w:rsidP="00931EA3">
      <w:pPr>
        <w:tabs>
          <w:tab w:val="left" w:pos="1110"/>
        </w:tabs>
        <w:jc w:val="both"/>
        <w:rPr>
          <w:sz w:val="28"/>
          <w:szCs w:val="28"/>
        </w:rPr>
      </w:pPr>
      <w:r w:rsidRPr="00931EA3">
        <w:rPr>
          <w:sz w:val="28"/>
          <w:szCs w:val="28"/>
        </w:rPr>
        <w:tab/>
      </w:r>
    </w:p>
    <w:p w:rsidR="00931EA3" w:rsidRPr="00931EA3" w:rsidRDefault="00931EA3" w:rsidP="00931EA3">
      <w:pPr>
        <w:tabs>
          <w:tab w:val="left" w:pos="1110"/>
        </w:tabs>
        <w:spacing w:line="360" w:lineRule="auto"/>
        <w:jc w:val="both"/>
        <w:rPr>
          <w:b/>
          <w:i/>
          <w:sz w:val="28"/>
          <w:szCs w:val="28"/>
        </w:rPr>
      </w:pPr>
      <w:r w:rsidRPr="00931EA3">
        <w:rPr>
          <w:sz w:val="28"/>
          <w:szCs w:val="28"/>
        </w:rPr>
        <w:t>В соответствии с Указом Президента Российской Федерации №147 от 01.04.2016 года «О Национальном плане противодействия коррупции на 2016-2017 годы»</w:t>
      </w:r>
    </w:p>
    <w:p w:rsidR="00931EA3" w:rsidRPr="00931EA3" w:rsidRDefault="00931EA3" w:rsidP="00931EA3">
      <w:pPr>
        <w:spacing w:line="360" w:lineRule="auto"/>
        <w:rPr>
          <w:sz w:val="28"/>
          <w:szCs w:val="28"/>
        </w:rPr>
      </w:pPr>
      <w:r w:rsidRPr="00931EA3">
        <w:rPr>
          <w:sz w:val="28"/>
          <w:szCs w:val="28"/>
        </w:rPr>
        <w:t xml:space="preserve">    </w:t>
      </w:r>
    </w:p>
    <w:p w:rsidR="00931EA3" w:rsidRPr="00931EA3" w:rsidRDefault="00931EA3" w:rsidP="00931EA3">
      <w:pPr>
        <w:spacing w:line="360" w:lineRule="auto"/>
        <w:jc w:val="center"/>
        <w:rPr>
          <w:sz w:val="28"/>
          <w:szCs w:val="28"/>
        </w:rPr>
      </w:pPr>
      <w:r w:rsidRPr="00931EA3">
        <w:rPr>
          <w:b/>
          <w:sz w:val="28"/>
          <w:szCs w:val="28"/>
        </w:rPr>
        <w:t>ПОСТАНОВЛЯЮ:</w:t>
      </w:r>
      <w:r w:rsidRPr="00931EA3">
        <w:rPr>
          <w:sz w:val="28"/>
          <w:szCs w:val="28"/>
        </w:rPr>
        <w:tab/>
        <w:t xml:space="preserve">                                                                              </w:t>
      </w:r>
    </w:p>
    <w:p w:rsidR="00931EA3" w:rsidRDefault="00931EA3" w:rsidP="00F1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1EA3">
        <w:rPr>
          <w:sz w:val="28"/>
          <w:szCs w:val="28"/>
        </w:rPr>
        <w:t>Внести изменения в муниципальную целевую программу «Противодействие коррупции в сельском поселении Печинено на 2014-2016 годы»</w:t>
      </w:r>
      <w:r w:rsidR="00F128A4">
        <w:rPr>
          <w:sz w:val="28"/>
          <w:szCs w:val="28"/>
        </w:rPr>
        <w:t xml:space="preserve"> (далее «Программа»),</w:t>
      </w:r>
      <w:r>
        <w:rPr>
          <w:sz w:val="28"/>
          <w:szCs w:val="28"/>
        </w:rPr>
        <w:t xml:space="preserve"> утвержденную постановлением администрации </w:t>
      </w:r>
      <w:r w:rsidR="00F128A4">
        <w:rPr>
          <w:sz w:val="28"/>
          <w:szCs w:val="28"/>
        </w:rPr>
        <w:t>сельского поселения Печинено от 27.05.2014 года №20 и дополнить Перечень мероприятий, в соответствии с приложением к настоящему постановлению.</w:t>
      </w:r>
    </w:p>
    <w:p w:rsidR="00F128A4" w:rsidRDefault="00F128A4" w:rsidP="00F1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«Вестник сельского поселения Печинено.</w:t>
      </w:r>
    </w:p>
    <w:p w:rsidR="00F128A4" w:rsidRDefault="00F128A4" w:rsidP="00F1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F128A4" w:rsidRDefault="00F128A4" w:rsidP="00F12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F128A4" w:rsidRDefault="00F128A4" w:rsidP="00F128A4">
      <w:pPr>
        <w:spacing w:line="360" w:lineRule="auto"/>
        <w:jc w:val="both"/>
        <w:rPr>
          <w:sz w:val="28"/>
          <w:szCs w:val="28"/>
        </w:rPr>
      </w:pPr>
    </w:p>
    <w:p w:rsidR="00F128A4" w:rsidRDefault="00F128A4" w:rsidP="00931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Печинено </w:t>
      </w:r>
    </w:p>
    <w:p w:rsidR="00F128A4" w:rsidRDefault="00F128A4" w:rsidP="00931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Богатовский </w:t>
      </w:r>
    </w:p>
    <w:p w:rsidR="00F128A4" w:rsidRDefault="00F128A4" w:rsidP="00F128A4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>О.Н. Сухарева</w:t>
      </w:r>
    </w:p>
    <w:p w:rsidR="00F128A4" w:rsidRDefault="00F128A4" w:rsidP="00F128A4">
      <w:pPr>
        <w:rPr>
          <w:sz w:val="28"/>
          <w:szCs w:val="28"/>
        </w:rPr>
      </w:pPr>
    </w:p>
    <w:p w:rsidR="00F128A4" w:rsidRPr="00F128A4" w:rsidRDefault="00F128A4" w:rsidP="00F128A4">
      <w:pPr>
        <w:rPr>
          <w:sz w:val="28"/>
          <w:szCs w:val="28"/>
        </w:rPr>
        <w:sectPr w:rsidR="00F128A4" w:rsidRPr="00F128A4" w:rsidSect="00F128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28A4" w:rsidRDefault="00F128A4" w:rsidP="00F128A4">
      <w:pPr>
        <w:pStyle w:val="a3"/>
        <w:jc w:val="right"/>
        <w:rPr>
          <w:sz w:val="22"/>
          <w:szCs w:val="22"/>
        </w:rPr>
      </w:pPr>
      <w:r w:rsidRPr="00336A7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Pr="00336A70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администрации сельского поселения Печинено </w:t>
      </w:r>
    </w:p>
    <w:p w:rsidR="00F128A4" w:rsidRDefault="00F128A4" w:rsidP="00F128A4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Богатовский Самарской области </w:t>
      </w:r>
    </w:p>
    <w:p w:rsidR="00F128A4" w:rsidRPr="00336A70" w:rsidRDefault="00F128A4" w:rsidP="00F128A4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18.05.2016 года №26</w:t>
      </w:r>
    </w:p>
    <w:p w:rsidR="00F128A4" w:rsidRPr="00336A70" w:rsidRDefault="00F128A4" w:rsidP="00F128A4">
      <w:pPr>
        <w:pStyle w:val="a3"/>
        <w:rPr>
          <w:sz w:val="22"/>
          <w:szCs w:val="22"/>
        </w:rPr>
      </w:pPr>
    </w:p>
    <w:p w:rsidR="00F128A4" w:rsidRPr="00336A70" w:rsidRDefault="00F128A4" w:rsidP="00F128A4">
      <w:pPr>
        <w:pStyle w:val="a3"/>
        <w:jc w:val="center"/>
        <w:rPr>
          <w:b/>
          <w:sz w:val="22"/>
          <w:szCs w:val="22"/>
        </w:rPr>
      </w:pPr>
      <w:r w:rsidRPr="00336A70">
        <w:rPr>
          <w:b/>
          <w:sz w:val="22"/>
          <w:szCs w:val="22"/>
        </w:rPr>
        <w:t>Перечень программных мероприятий с указанием сроков их реализации, источников финансирования</w:t>
      </w:r>
    </w:p>
    <w:p w:rsidR="00F128A4" w:rsidRPr="00336A70" w:rsidRDefault="00F128A4" w:rsidP="00F128A4">
      <w:pPr>
        <w:pStyle w:val="a3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2376"/>
        <w:gridCol w:w="1756"/>
        <w:gridCol w:w="984"/>
        <w:gridCol w:w="992"/>
        <w:gridCol w:w="993"/>
        <w:gridCol w:w="3105"/>
      </w:tblGrid>
      <w:tr w:rsidR="00F128A4" w:rsidRPr="00336A70" w:rsidTr="00F4393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 xml:space="preserve">№ </w:t>
            </w:r>
            <w:proofErr w:type="gramStart"/>
            <w:r w:rsidRPr="00336A70">
              <w:rPr>
                <w:sz w:val="22"/>
                <w:szCs w:val="22"/>
              </w:rPr>
              <w:t>п</w:t>
            </w:r>
            <w:proofErr w:type="gramEnd"/>
            <w:r w:rsidRPr="00336A70">
              <w:rPr>
                <w:sz w:val="22"/>
                <w:szCs w:val="22"/>
              </w:rPr>
              <w:t>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Сроки и объемы проводимых мероприятий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Исполнитель мероприятия</w:t>
            </w:r>
          </w:p>
        </w:tc>
      </w:tr>
      <w:tr w:rsidR="00F128A4" w:rsidRPr="00336A70" w:rsidTr="00F4393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Период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</w:tr>
      <w:tr w:rsidR="00F128A4" w:rsidRPr="00336A70" w:rsidTr="00F4393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1D51D5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</w:tr>
      <w:tr w:rsidR="00F128A4" w:rsidRPr="00336A70" w:rsidTr="00062C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t xml:space="preserve">-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расходами  муниципальных служащих и обращать в доход государства имущества, в отношении которого не представлено сведений, подтверждающих его приобретение законным путем;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1D51D5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1D51D5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Глава поселения</w:t>
            </w:r>
            <w:r w:rsidR="001D51D5">
              <w:rPr>
                <w:sz w:val="22"/>
                <w:szCs w:val="22"/>
              </w:rPr>
              <w:t xml:space="preserve">, </w:t>
            </w:r>
            <w:r w:rsidR="001D51D5">
              <w:t>межведомственная комиссия сельского поселения Печинено по противодействию коррупции</w:t>
            </w:r>
            <w:r w:rsidR="001D51D5">
              <w:rPr>
                <w:sz w:val="22"/>
                <w:szCs w:val="22"/>
              </w:rPr>
              <w:t xml:space="preserve"> </w:t>
            </w:r>
          </w:p>
        </w:tc>
      </w:tr>
      <w:tr w:rsidR="00F128A4" w:rsidRPr="00336A70" w:rsidTr="00062C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A" w:rsidRDefault="00062C7A" w:rsidP="00062C7A">
            <w:pPr>
              <w:jc w:val="center"/>
            </w:pPr>
            <w: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«предоставление» права заключения такого контракта;</w:t>
            </w:r>
          </w:p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1D51D5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Глава поселения</w:t>
            </w:r>
            <w:r w:rsidR="001D51D5">
              <w:t xml:space="preserve"> межведомственная комиссия сельского поселения Печинено по противодействию коррупции</w:t>
            </w:r>
          </w:p>
        </w:tc>
      </w:tr>
      <w:tr w:rsidR="00F128A4" w:rsidRPr="00336A70" w:rsidTr="00F4393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 отдельными </w:t>
            </w:r>
            <w:r>
              <w:lastRenderedPageBreak/>
              <w:t>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lastRenderedPageBreak/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Глава поселения</w:t>
            </w:r>
            <w:r w:rsidR="001D51D5">
              <w:t xml:space="preserve"> межведомственная комиссия сельского поселения Печинено по противодействию коррупции</w:t>
            </w:r>
          </w:p>
        </w:tc>
      </w:tr>
      <w:tr w:rsidR="00F128A4" w:rsidRPr="00336A70" w:rsidTr="00F4393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t xml:space="preserve">Проведение проверок на наличие </w:t>
            </w:r>
            <w:proofErr w:type="spellStart"/>
            <w:r>
              <w:t>аффилированности</w:t>
            </w:r>
            <w:proofErr w:type="spellEnd"/>
            <w:r>
              <w:t xml:space="preserve"> всех лиц, причастных  к осуществлению закупок товаров, работ, услуг для обеспечения государственных и муниципальных нужд, в  мом числе лиц, которые участвуют в аукционных комиссиях, по базам ЕГРЮЛ и ЕГРИП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Глава поселения</w:t>
            </w:r>
            <w:r w:rsidR="001D51D5">
              <w:t xml:space="preserve"> межведомственная комиссия сельского поселения Печинено по противодействию коррупции</w:t>
            </w:r>
          </w:p>
        </w:tc>
      </w:tr>
      <w:tr w:rsidR="00F128A4" w:rsidRPr="00336A70" w:rsidTr="00F4393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062C7A" w:rsidP="00F43938">
            <w:pPr>
              <w:pStyle w:val="a3"/>
              <w:rPr>
                <w:sz w:val="22"/>
                <w:szCs w:val="22"/>
              </w:rPr>
            </w:pPr>
            <w:r>
              <w:t>активизация взаимодействия с независимыми 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1D51D5" w:rsidP="00F439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тысяч рублей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4" w:rsidRPr="00336A70" w:rsidRDefault="00F128A4" w:rsidP="00F43938">
            <w:pPr>
              <w:pStyle w:val="a3"/>
              <w:rPr>
                <w:sz w:val="22"/>
                <w:szCs w:val="22"/>
              </w:rPr>
            </w:pPr>
            <w:r w:rsidRPr="00336A70">
              <w:rPr>
                <w:sz w:val="22"/>
                <w:szCs w:val="22"/>
              </w:rPr>
              <w:t xml:space="preserve"> специалист администрации поселения</w:t>
            </w:r>
          </w:p>
        </w:tc>
      </w:tr>
    </w:tbl>
    <w:p w:rsidR="00F128A4" w:rsidRPr="00336A70" w:rsidRDefault="00F128A4" w:rsidP="00F128A4">
      <w:pPr>
        <w:pStyle w:val="a3"/>
        <w:rPr>
          <w:color w:val="FF0000"/>
          <w:sz w:val="22"/>
          <w:szCs w:val="22"/>
        </w:rPr>
      </w:pPr>
    </w:p>
    <w:p w:rsidR="00F128A4" w:rsidRPr="00336A70" w:rsidRDefault="00F128A4" w:rsidP="00F128A4">
      <w:pPr>
        <w:rPr>
          <w:sz w:val="22"/>
          <w:szCs w:val="22"/>
        </w:rPr>
      </w:pPr>
    </w:p>
    <w:p w:rsidR="00931EA3" w:rsidRPr="00931EA3" w:rsidRDefault="00931EA3" w:rsidP="00931EA3">
      <w:pPr>
        <w:spacing w:line="360" w:lineRule="auto"/>
        <w:ind w:left="568"/>
        <w:jc w:val="both"/>
        <w:rPr>
          <w:sz w:val="28"/>
          <w:szCs w:val="28"/>
        </w:rPr>
      </w:pPr>
    </w:p>
    <w:p w:rsidR="00931EA3" w:rsidRPr="00931EA3" w:rsidRDefault="00931EA3" w:rsidP="00F128A4">
      <w:pPr>
        <w:spacing w:line="360" w:lineRule="auto"/>
        <w:jc w:val="both"/>
        <w:rPr>
          <w:sz w:val="28"/>
          <w:szCs w:val="28"/>
        </w:rPr>
      </w:pPr>
      <w:r w:rsidRPr="00931EA3">
        <w:rPr>
          <w:sz w:val="28"/>
          <w:szCs w:val="28"/>
        </w:rPr>
        <w:t xml:space="preserve">  </w:t>
      </w:r>
    </w:p>
    <w:p w:rsidR="00931EA3" w:rsidRPr="00931EA3" w:rsidRDefault="00931EA3" w:rsidP="00931EA3">
      <w:pPr>
        <w:rPr>
          <w:sz w:val="28"/>
          <w:szCs w:val="28"/>
        </w:rPr>
      </w:pPr>
    </w:p>
    <w:p w:rsidR="00931EA3" w:rsidRPr="00931EA3" w:rsidRDefault="00931EA3" w:rsidP="00931EA3">
      <w:pPr>
        <w:rPr>
          <w:sz w:val="28"/>
          <w:szCs w:val="28"/>
        </w:rPr>
      </w:pPr>
    </w:p>
    <w:p w:rsidR="00931EA3" w:rsidRPr="00931EA3" w:rsidRDefault="00931EA3" w:rsidP="00931EA3">
      <w:pPr>
        <w:rPr>
          <w:sz w:val="28"/>
          <w:szCs w:val="28"/>
        </w:rPr>
      </w:pPr>
    </w:p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/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931EA3" w:rsidRDefault="00931EA3" w:rsidP="00931EA3">
      <w:pPr>
        <w:rPr>
          <w:b/>
          <w:sz w:val="20"/>
          <w:szCs w:val="20"/>
        </w:rPr>
      </w:pPr>
    </w:p>
    <w:p w:rsidR="00C979BE" w:rsidRDefault="00C979BE"/>
    <w:sectPr w:rsidR="00C979BE" w:rsidSect="00F128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924"/>
    <w:multiLevelType w:val="multilevel"/>
    <w:tmpl w:val="CAC6C8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38"/>
    <w:rsid w:val="00043CD7"/>
    <w:rsid w:val="00062C7A"/>
    <w:rsid w:val="000B5972"/>
    <w:rsid w:val="000D535D"/>
    <w:rsid w:val="000F1967"/>
    <w:rsid w:val="00181352"/>
    <w:rsid w:val="00197368"/>
    <w:rsid w:val="001D51D5"/>
    <w:rsid w:val="00227638"/>
    <w:rsid w:val="00230AFB"/>
    <w:rsid w:val="00420D08"/>
    <w:rsid w:val="00437DA4"/>
    <w:rsid w:val="004E414D"/>
    <w:rsid w:val="0069275D"/>
    <w:rsid w:val="0081389A"/>
    <w:rsid w:val="00931EA3"/>
    <w:rsid w:val="00A855A9"/>
    <w:rsid w:val="00B9171A"/>
    <w:rsid w:val="00B96B4D"/>
    <w:rsid w:val="00C979BE"/>
    <w:rsid w:val="00D2363E"/>
    <w:rsid w:val="00E06A3E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EA3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EA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F1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EA3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EA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F1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2016-05-19T11:18:00Z</cp:lastPrinted>
  <dcterms:created xsi:type="dcterms:W3CDTF">2016-05-19T07:47:00Z</dcterms:created>
  <dcterms:modified xsi:type="dcterms:W3CDTF">2017-03-22T07:31:00Z</dcterms:modified>
</cp:coreProperties>
</file>