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9DA" w:rsidRPr="008F29DA" w:rsidRDefault="008F29DA" w:rsidP="008F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DA" w:rsidRPr="008F29DA" w:rsidRDefault="00390D6C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1C53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15.10.2018</w:t>
      </w:r>
      <w:r w:rsidR="00327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bookmarkStart w:id="0" w:name="_GoBack"/>
      <w:bookmarkEnd w:id="0"/>
      <w:r w:rsidR="001C53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857</w:t>
      </w:r>
      <w:r w:rsidR="00327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8F29DA" w:rsidRPr="008F29DA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7C" w:rsidRDefault="00E05E7C" w:rsidP="00E05E7C">
      <w:pPr>
        <w:pStyle w:val="50"/>
        <w:shd w:val="clear" w:color="auto" w:fill="auto"/>
        <w:spacing w:before="0" w:line="240" w:lineRule="auto"/>
        <w:ind w:left="20"/>
        <w:rPr>
          <w:sz w:val="28"/>
          <w:szCs w:val="28"/>
          <w:lang w:eastAsia="ru-RU"/>
        </w:rPr>
      </w:pPr>
      <w:r w:rsidRPr="00E05E7C">
        <w:rPr>
          <w:sz w:val="28"/>
          <w:szCs w:val="28"/>
          <w:lang w:eastAsia="ru-RU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 муниципальную </w:t>
      </w:r>
      <w:r w:rsidRPr="00E05E7C">
        <w:rPr>
          <w:sz w:val="28"/>
          <w:szCs w:val="28"/>
          <w:lang w:eastAsia="ru-RU"/>
        </w:rPr>
        <w:t xml:space="preserve">программу «Противодействие коррупции на территории муниципального района Богатовский Самарской области на 2016 - 2020 годы», </w:t>
      </w:r>
      <w:r>
        <w:rPr>
          <w:sz w:val="28"/>
          <w:szCs w:val="28"/>
          <w:lang w:eastAsia="ru-RU"/>
        </w:rPr>
        <w:t xml:space="preserve"> </w:t>
      </w:r>
      <w:r w:rsidRPr="00E05E7C">
        <w:rPr>
          <w:sz w:val="28"/>
          <w:szCs w:val="28"/>
          <w:lang w:eastAsia="ru-RU"/>
        </w:rPr>
        <w:t>утвержденную Постановлением Администраци</w:t>
      </w:r>
      <w:r w:rsidR="007C2ED5">
        <w:rPr>
          <w:sz w:val="28"/>
          <w:szCs w:val="28"/>
          <w:lang w:eastAsia="ru-RU"/>
        </w:rPr>
        <w:t>и</w:t>
      </w:r>
      <w:r w:rsidRPr="00E05E7C">
        <w:rPr>
          <w:sz w:val="28"/>
          <w:szCs w:val="28"/>
          <w:lang w:eastAsia="ru-RU"/>
        </w:rPr>
        <w:t xml:space="preserve"> муниципального района Богатовский Самарской области от 25.12.2015 № 1393  </w:t>
      </w:r>
      <w:r w:rsidR="003277F1" w:rsidRPr="00167179">
        <w:rPr>
          <w:sz w:val="28"/>
          <w:szCs w:val="28"/>
          <w:lang w:eastAsia="ru-RU"/>
        </w:rPr>
        <w:t>(ред. от 06.06.2016 № 425</w:t>
      </w:r>
      <w:r w:rsidR="003277F1">
        <w:rPr>
          <w:sz w:val="28"/>
          <w:szCs w:val="28"/>
          <w:lang w:eastAsia="ru-RU"/>
        </w:rPr>
        <w:t>)</w:t>
      </w:r>
    </w:p>
    <w:p w:rsidR="008F29DA" w:rsidRPr="008F29DA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E21D13" w:rsidRDefault="008F29DA" w:rsidP="00DB214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5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7E1F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29.06.2018 №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 плане противодействия коррупции на 201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ПОСТАНОВЛЯЕТ: </w:t>
      </w:r>
    </w:p>
    <w:p w:rsidR="00FF2018" w:rsidRDefault="00CF7487" w:rsidP="00E05E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«Противодействие коррупции на территории муниципального района Богатовский Самарской области на 2016 - 2020 годы»,  утвержденную 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25.12.2015 № 1393</w:t>
      </w:r>
      <w:r w:rsidR="00D3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F0" w:rsidRPr="0016717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06.06.2016 № 425</w:t>
      </w:r>
      <w:r w:rsidR="00D301F0">
        <w:rPr>
          <w:sz w:val="28"/>
          <w:szCs w:val="28"/>
          <w:lang w:eastAsia="ru-RU"/>
        </w:rPr>
        <w:t>)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F2018" w:rsidRPr="00901C9D">
        <w:rPr>
          <w:rFonts w:ascii="Times New Roman" w:hAnsi="Times New Roman" w:cs="Times New Roman"/>
          <w:sz w:val="28"/>
          <w:szCs w:val="28"/>
        </w:rPr>
        <w:t>изменения:</w:t>
      </w:r>
      <w:r w:rsidR="00AD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5C" w:rsidRDefault="00C05432" w:rsidP="00C5125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72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>2.«</w:t>
      </w:r>
      <w:r w:rsidR="00AB4C04" w:rsidRP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администрации муниципального района комплексной системы противодействия коррупции</w:t>
      </w:r>
      <w:r w:rsid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</w:t>
      </w:r>
      <w:r w:rsidR="00DD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C5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2.11 и 2.12 следующего содержания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5AAD" w:rsidRDefault="009A5AAD" w:rsidP="009A5AA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211"/>
        <w:gridCol w:w="1843"/>
        <w:gridCol w:w="1318"/>
        <w:gridCol w:w="683"/>
        <w:gridCol w:w="683"/>
        <w:gridCol w:w="616"/>
        <w:gridCol w:w="1626"/>
      </w:tblGrid>
      <w:tr w:rsidR="00581374" w:rsidRPr="00C5125C" w:rsidTr="0093342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мероприятий 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81374" w:rsidRPr="009A5AAD" w:rsidRDefault="00581374" w:rsidP="00A728F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Сроки и объемы проводимых меропрятий</w:t>
            </w:r>
          </w:p>
        </w:tc>
        <w:tc>
          <w:tcPr>
            <w:tcW w:w="1626" w:type="dxa"/>
            <w:vMerge w:val="restart"/>
          </w:tcPr>
          <w:p w:rsidR="00581374" w:rsidRPr="009A5AAD" w:rsidRDefault="00581374" w:rsidP="0058137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81374" w:rsidRPr="00C5125C" w:rsidTr="0093342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Pr="00335CB8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4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374" w:rsidRDefault="00581374" w:rsidP="00AC592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81374" w:rsidRDefault="00581374" w:rsidP="00AC592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Период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nil"/>
            </w:tcBorders>
          </w:tcPr>
          <w:p w:rsidR="00581374" w:rsidRDefault="00581374" w:rsidP="00A728F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</w:t>
            </w:r>
          </w:p>
        </w:tc>
        <w:tc>
          <w:tcPr>
            <w:tcW w:w="1626" w:type="dxa"/>
            <w:vMerge/>
          </w:tcPr>
          <w:p w:rsidR="00581374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374" w:rsidRPr="00C5125C" w:rsidTr="00933422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Pr="00335CB8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4" w:rsidRDefault="00581374" w:rsidP="00AC592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683" w:type="dxa"/>
            <w:tcBorders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616" w:type="dxa"/>
            <w:tcBorders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6" w:type="dxa"/>
            <w:vMerge/>
            <w:tcBorders>
              <w:bottom w:val="nil"/>
            </w:tcBorders>
          </w:tcPr>
          <w:p w:rsidR="00581374" w:rsidRPr="009A5AAD" w:rsidRDefault="00581374" w:rsidP="00C512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087" w:rsidRPr="00C5125C" w:rsidTr="00D6737B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принятия мер по повышению </w:t>
            </w: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асающихся предотвращения</w:t>
            </w:r>
            <w:r w:rsidR="00D6737B"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Финансирование в рамках текущей </w:t>
            </w: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9A5AAD" w:rsidRPr="00D41371" w:rsidRDefault="009A5AAD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Юридический отдел</w:t>
            </w:r>
          </w:p>
        </w:tc>
      </w:tr>
      <w:tr w:rsidR="00A728F3" w:rsidRPr="00C5125C" w:rsidTr="00D6737B">
        <w:tc>
          <w:tcPr>
            <w:tcW w:w="706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C5125C" w:rsidRPr="00D41371" w:rsidRDefault="00C5125C" w:rsidP="00D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B6C" w:rsidRDefault="00596B6C" w:rsidP="00C5125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A9" w:rsidRDefault="00F814A7" w:rsidP="00B2195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r w:rsidR="00B21958" w:rsidRP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антикоррупционных механизмов в рамках кадровой политики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4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B6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подпунктами 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8C5">
        <w:rPr>
          <w:rFonts w:ascii="Times New Roman" w:eastAsia="Times New Roman" w:hAnsi="Times New Roman" w:cs="Times New Roman"/>
          <w:sz w:val="28"/>
          <w:szCs w:val="28"/>
          <w:lang w:eastAsia="ru-RU"/>
        </w:rPr>
        <w:t>9, 5.9.1 и 5.9.2</w:t>
      </w:r>
      <w:r w:rsidR="005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211"/>
        <w:gridCol w:w="1843"/>
        <w:gridCol w:w="1318"/>
        <w:gridCol w:w="683"/>
        <w:gridCol w:w="683"/>
        <w:gridCol w:w="616"/>
        <w:gridCol w:w="1626"/>
      </w:tblGrid>
      <w:tr w:rsidR="00596B6C" w:rsidRPr="009A5AAD" w:rsidTr="00B75AF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мероприятий 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Сроки и объемы проводимых меропрятий</w:t>
            </w:r>
          </w:p>
        </w:tc>
        <w:tc>
          <w:tcPr>
            <w:tcW w:w="1626" w:type="dxa"/>
            <w:vMerge w:val="restart"/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96B6C" w:rsidTr="00B75AF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Pr="00335CB8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Период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nil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</w:t>
            </w:r>
          </w:p>
        </w:tc>
        <w:tc>
          <w:tcPr>
            <w:tcW w:w="1626" w:type="dxa"/>
            <w:vMerge/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B6C" w:rsidRPr="009A5AAD" w:rsidTr="00B75AF8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Pr="00335CB8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C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683" w:type="dxa"/>
            <w:tcBorders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616" w:type="dxa"/>
            <w:tcBorders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6" w:type="dxa"/>
            <w:vMerge/>
            <w:tcBorders>
              <w:bottom w:val="nil"/>
            </w:tcBorders>
          </w:tcPr>
          <w:p w:rsidR="00596B6C" w:rsidRPr="009A5AAD" w:rsidRDefault="00596B6C" w:rsidP="00B75AF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371" w:rsidRPr="00C5125C" w:rsidTr="00D41371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ind w:left="-26" w:right="-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2C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принятия мер по повышению эффективности </w:t>
            </w:r>
            <w:r w:rsidRPr="00D41371">
              <w:rPr>
                <w:rFonts w:ascii="Times New Roman" w:hAnsi="Times New Roman" w:cs="Times New Roman"/>
                <w:sz w:val="20"/>
                <w:szCs w:val="20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371" w:rsidRPr="00C5125C" w:rsidTr="00D41371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ind w:left="-26" w:right="-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2C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</w:t>
            </w:r>
          </w:p>
        </w:tc>
      </w:tr>
      <w:tr w:rsidR="00D41371" w:rsidRPr="00C5125C" w:rsidTr="00B75AF8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ind w:left="-26" w:right="-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2C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D41371" w:rsidRPr="00D41371" w:rsidRDefault="00D41371" w:rsidP="00B7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первый год службы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D41371" w:rsidRPr="00D41371" w:rsidRDefault="00D41371" w:rsidP="00B75AF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</w:t>
            </w:r>
          </w:p>
        </w:tc>
      </w:tr>
    </w:tbl>
    <w:p w:rsidR="00596B6C" w:rsidRPr="00E05E7C" w:rsidRDefault="00596B6C" w:rsidP="00C5125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</w:t>
      </w:r>
      <w:r w:rsidRPr="00A9580E">
        <w:rPr>
          <w:color w:val="auto"/>
          <w:sz w:val="28"/>
          <w:szCs w:val="28"/>
          <w:lang w:val="ru-RU"/>
        </w:rPr>
        <w:t xml:space="preserve">  Опубликовать настоящее Постановление в районной газете «Красное знамя».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3.  Настоящее Постановление  вступает в силу со дня </w:t>
      </w:r>
      <w:r>
        <w:rPr>
          <w:color w:val="auto"/>
          <w:sz w:val="28"/>
          <w:szCs w:val="28"/>
          <w:lang w:val="ru-RU"/>
        </w:rPr>
        <w:t xml:space="preserve">официального </w:t>
      </w:r>
      <w:r w:rsidRPr="00A9580E">
        <w:rPr>
          <w:color w:val="auto"/>
          <w:sz w:val="28"/>
          <w:szCs w:val="28"/>
          <w:lang w:val="ru-RU"/>
        </w:rPr>
        <w:t>опубликования.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lastRenderedPageBreak/>
        <w:t xml:space="preserve">4. Постановление </w:t>
      </w:r>
      <w:r w:rsidR="00390D6C">
        <w:rPr>
          <w:color w:val="auto"/>
          <w:sz w:val="28"/>
          <w:szCs w:val="28"/>
          <w:lang w:val="ru-RU"/>
        </w:rPr>
        <w:t xml:space="preserve">Администрации муниципального района Богатовский Самарской области </w:t>
      </w:r>
      <w:r w:rsidRPr="00A9580E">
        <w:rPr>
          <w:color w:val="auto"/>
          <w:sz w:val="28"/>
          <w:szCs w:val="28"/>
          <w:lang w:val="ru-RU"/>
        </w:rPr>
        <w:t xml:space="preserve">от </w:t>
      </w:r>
      <w:r w:rsidR="00390D6C">
        <w:rPr>
          <w:color w:val="auto"/>
          <w:sz w:val="28"/>
          <w:szCs w:val="28"/>
          <w:lang w:val="ru-RU"/>
        </w:rPr>
        <w:t>25</w:t>
      </w:r>
      <w:r w:rsidRPr="00A9580E">
        <w:rPr>
          <w:color w:val="auto"/>
          <w:sz w:val="28"/>
          <w:szCs w:val="28"/>
          <w:lang w:val="ru-RU"/>
        </w:rPr>
        <w:t>.</w:t>
      </w:r>
      <w:r w:rsidR="00390D6C">
        <w:rPr>
          <w:color w:val="auto"/>
          <w:sz w:val="28"/>
          <w:szCs w:val="28"/>
          <w:lang w:val="ru-RU"/>
        </w:rPr>
        <w:t>12</w:t>
      </w:r>
      <w:r w:rsidRPr="00A9580E">
        <w:rPr>
          <w:color w:val="auto"/>
          <w:sz w:val="28"/>
          <w:szCs w:val="28"/>
          <w:lang w:val="ru-RU"/>
        </w:rPr>
        <w:t>.201</w:t>
      </w:r>
      <w:r w:rsidR="00390D6C">
        <w:rPr>
          <w:color w:val="auto"/>
          <w:sz w:val="28"/>
          <w:szCs w:val="28"/>
          <w:lang w:val="ru-RU"/>
        </w:rPr>
        <w:t>5</w:t>
      </w:r>
      <w:r w:rsidRPr="00A9580E">
        <w:rPr>
          <w:color w:val="auto"/>
          <w:sz w:val="28"/>
          <w:szCs w:val="28"/>
          <w:lang w:val="ru-RU"/>
        </w:rPr>
        <w:t xml:space="preserve"> N </w:t>
      </w:r>
      <w:r w:rsidR="00390D6C">
        <w:rPr>
          <w:color w:val="auto"/>
          <w:sz w:val="28"/>
          <w:szCs w:val="28"/>
          <w:lang w:val="ru-RU"/>
        </w:rPr>
        <w:t>1393</w:t>
      </w:r>
      <w:r w:rsidRPr="00A9580E">
        <w:rPr>
          <w:color w:val="auto"/>
          <w:sz w:val="28"/>
          <w:szCs w:val="28"/>
          <w:lang w:val="ru-RU"/>
        </w:rPr>
        <w:t xml:space="preserve"> с учетом изменений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внесенных настоящим Постановлением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разместить на официальном сайте органов местного самоуправления муниципального района Богатовски</w:t>
      </w:r>
      <w:r w:rsidR="00F814A7">
        <w:rPr>
          <w:color w:val="auto"/>
          <w:sz w:val="28"/>
          <w:szCs w:val="28"/>
          <w:lang w:val="ru-RU"/>
        </w:rPr>
        <w:t>й Самарской области (</w:t>
      </w:r>
      <w:r w:rsidR="00F814A7" w:rsidRPr="00F814A7">
        <w:rPr>
          <w:color w:val="auto"/>
          <w:sz w:val="28"/>
          <w:szCs w:val="28"/>
          <w:lang w:val="ru-RU"/>
        </w:rPr>
        <w:t>http://bogatoe.samregion.ru/mun/protiv/programa/</w:t>
      </w:r>
      <w:r w:rsidR="00F814A7">
        <w:rPr>
          <w:color w:val="auto"/>
          <w:sz w:val="28"/>
          <w:szCs w:val="28"/>
          <w:lang w:val="ru-RU"/>
        </w:rPr>
        <w:t>)</w:t>
      </w:r>
    </w:p>
    <w:p w:rsidR="00A9580E" w:rsidRDefault="00A9580E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1715F8" w:rsidRPr="00A9580E" w:rsidRDefault="001715F8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Глава 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муниципального района Богатовский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Самарской области   </w:t>
      </w:r>
      <w:r w:rsidR="001715F8">
        <w:rPr>
          <w:color w:val="auto"/>
          <w:sz w:val="28"/>
          <w:szCs w:val="28"/>
          <w:lang w:val="ru-RU"/>
        </w:rPr>
        <w:t xml:space="preserve"> </w:t>
      </w:r>
      <w:r w:rsidRPr="00A9580E">
        <w:rPr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color w:val="auto"/>
          <w:sz w:val="28"/>
          <w:szCs w:val="28"/>
          <w:lang w:val="ru-RU"/>
        </w:rPr>
        <w:t xml:space="preserve">            </w:t>
      </w:r>
      <w:r w:rsidRPr="00A9580E">
        <w:rPr>
          <w:color w:val="auto"/>
          <w:sz w:val="28"/>
          <w:szCs w:val="28"/>
          <w:lang w:val="ru-RU"/>
        </w:rPr>
        <w:t xml:space="preserve">                             В.В. Туркин</w:t>
      </w:r>
    </w:p>
    <w:p w:rsidR="001715F8" w:rsidRDefault="001715F8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F814A7" w:rsidRDefault="00F814A7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sectPr w:rsidR="00F814A7" w:rsidSect="001028C5">
      <w:footerReference w:type="default" r:id="rId10"/>
      <w:pgSz w:w="11907" w:h="16840" w:code="9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E" w:rsidRDefault="00376FCE" w:rsidP="00797056">
      <w:pPr>
        <w:spacing w:after="0" w:line="240" w:lineRule="auto"/>
      </w:pPr>
      <w:r>
        <w:separator/>
      </w:r>
    </w:p>
  </w:endnote>
  <w:endnote w:type="continuationSeparator" w:id="0">
    <w:p w:rsidR="00376FCE" w:rsidRDefault="00376FCE" w:rsidP="007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56" w:rsidRDefault="00797056">
    <w:pPr>
      <w:pStyle w:val="aa"/>
      <w:jc w:val="right"/>
    </w:pPr>
  </w:p>
  <w:p w:rsidR="00797056" w:rsidRDefault="00797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E" w:rsidRDefault="00376FCE" w:rsidP="00797056">
      <w:pPr>
        <w:spacing w:after="0" w:line="240" w:lineRule="auto"/>
      </w:pPr>
      <w:r>
        <w:separator/>
      </w:r>
    </w:p>
  </w:footnote>
  <w:footnote w:type="continuationSeparator" w:id="0">
    <w:p w:rsidR="00376FCE" w:rsidRDefault="00376FCE" w:rsidP="0079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54654"/>
    <w:rsid w:val="00057E1F"/>
    <w:rsid w:val="00090427"/>
    <w:rsid w:val="000D0EA3"/>
    <w:rsid w:val="001028C5"/>
    <w:rsid w:val="00123838"/>
    <w:rsid w:val="00124486"/>
    <w:rsid w:val="001365E6"/>
    <w:rsid w:val="00165AA0"/>
    <w:rsid w:val="001715F8"/>
    <w:rsid w:val="00195473"/>
    <w:rsid w:val="00197A5B"/>
    <w:rsid w:val="001B6EA4"/>
    <w:rsid w:val="001C1ECE"/>
    <w:rsid w:val="001C5395"/>
    <w:rsid w:val="001D304C"/>
    <w:rsid w:val="001F6D41"/>
    <w:rsid w:val="00237087"/>
    <w:rsid w:val="00241ECC"/>
    <w:rsid w:val="00260E76"/>
    <w:rsid w:val="00287CD0"/>
    <w:rsid w:val="002C69A9"/>
    <w:rsid w:val="002E1452"/>
    <w:rsid w:val="00305733"/>
    <w:rsid w:val="00321CDF"/>
    <w:rsid w:val="003277F1"/>
    <w:rsid w:val="003604D9"/>
    <w:rsid w:val="00376FCE"/>
    <w:rsid w:val="00390D6C"/>
    <w:rsid w:val="003A5FA2"/>
    <w:rsid w:val="003C5236"/>
    <w:rsid w:val="003D5126"/>
    <w:rsid w:val="003E63CE"/>
    <w:rsid w:val="0041725B"/>
    <w:rsid w:val="00426302"/>
    <w:rsid w:val="00457789"/>
    <w:rsid w:val="004757B3"/>
    <w:rsid w:val="0048472A"/>
    <w:rsid w:val="004B7BB1"/>
    <w:rsid w:val="00512144"/>
    <w:rsid w:val="005157D2"/>
    <w:rsid w:val="00550927"/>
    <w:rsid w:val="00581374"/>
    <w:rsid w:val="00582A4A"/>
    <w:rsid w:val="00586062"/>
    <w:rsid w:val="00596B6C"/>
    <w:rsid w:val="005A04FC"/>
    <w:rsid w:val="005C6C46"/>
    <w:rsid w:val="0060218E"/>
    <w:rsid w:val="00615C6A"/>
    <w:rsid w:val="00666B19"/>
    <w:rsid w:val="006A4943"/>
    <w:rsid w:val="006E377B"/>
    <w:rsid w:val="00723032"/>
    <w:rsid w:val="0076218C"/>
    <w:rsid w:val="00786D58"/>
    <w:rsid w:val="00797056"/>
    <w:rsid w:val="007B322B"/>
    <w:rsid w:val="007C2ED5"/>
    <w:rsid w:val="007E68FC"/>
    <w:rsid w:val="00804F63"/>
    <w:rsid w:val="008210E9"/>
    <w:rsid w:val="008F29DA"/>
    <w:rsid w:val="00901C9D"/>
    <w:rsid w:val="00902686"/>
    <w:rsid w:val="00933422"/>
    <w:rsid w:val="009A2A95"/>
    <w:rsid w:val="009A5AAD"/>
    <w:rsid w:val="009B730E"/>
    <w:rsid w:val="009F7C38"/>
    <w:rsid w:val="00A41A73"/>
    <w:rsid w:val="00A43B73"/>
    <w:rsid w:val="00A56F27"/>
    <w:rsid w:val="00A728F3"/>
    <w:rsid w:val="00A83997"/>
    <w:rsid w:val="00A9580E"/>
    <w:rsid w:val="00AA0ACB"/>
    <w:rsid w:val="00AB4C04"/>
    <w:rsid w:val="00AC5921"/>
    <w:rsid w:val="00AD5635"/>
    <w:rsid w:val="00AD7757"/>
    <w:rsid w:val="00AF3485"/>
    <w:rsid w:val="00B02E91"/>
    <w:rsid w:val="00B20FFF"/>
    <w:rsid w:val="00B21958"/>
    <w:rsid w:val="00B67E28"/>
    <w:rsid w:val="00B71EA4"/>
    <w:rsid w:val="00BB245D"/>
    <w:rsid w:val="00C05432"/>
    <w:rsid w:val="00C41CE0"/>
    <w:rsid w:val="00C5125C"/>
    <w:rsid w:val="00C91577"/>
    <w:rsid w:val="00CF7487"/>
    <w:rsid w:val="00D13E7E"/>
    <w:rsid w:val="00D2483A"/>
    <w:rsid w:val="00D301F0"/>
    <w:rsid w:val="00D412BE"/>
    <w:rsid w:val="00D41371"/>
    <w:rsid w:val="00D6737B"/>
    <w:rsid w:val="00DB2146"/>
    <w:rsid w:val="00DD72D0"/>
    <w:rsid w:val="00E05E7C"/>
    <w:rsid w:val="00E21D13"/>
    <w:rsid w:val="00E236AA"/>
    <w:rsid w:val="00EA2E3A"/>
    <w:rsid w:val="00EB1CA5"/>
    <w:rsid w:val="00EB23FA"/>
    <w:rsid w:val="00ED098B"/>
    <w:rsid w:val="00F5458C"/>
    <w:rsid w:val="00F65503"/>
    <w:rsid w:val="00F814A7"/>
    <w:rsid w:val="00F82A46"/>
    <w:rsid w:val="00FC0C8F"/>
    <w:rsid w:val="00FF201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C3B9-5934-4BEC-8EAE-4A7E0E7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13</cp:revision>
  <cp:lastPrinted>2016-06-07T12:00:00Z</cp:lastPrinted>
  <dcterms:created xsi:type="dcterms:W3CDTF">2016-06-07T11:46:00Z</dcterms:created>
  <dcterms:modified xsi:type="dcterms:W3CDTF">2018-10-16T10:59:00Z</dcterms:modified>
</cp:coreProperties>
</file>