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B2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20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.2017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 w:rsidR="00C33F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</w:p>
    <w:p w:rsidR="00611875" w:rsidRPr="00611875" w:rsidRDefault="00611875" w:rsidP="000B4EB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4EBA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2553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75" w:rsidRPr="00611875" w:rsidRDefault="00611875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C73BFA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действующим законодательством, руководствуясь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Pr="00D93E33" w:rsidRDefault="00611875" w:rsidP="000B4EBA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93E33"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</w:t>
      </w: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Богатовский Самарской области </w:t>
      </w:r>
      <w:r w:rsidR="000B4EBA"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22.03.2010 </w:t>
      </w:r>
      <w:r w:rsidR="000B4EBA" w:rsidRPr="00D93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0B4EBA"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 </w:t>
      </w:r>
      <w:r w:rsidR="00774608"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-Порядок)</w:t>
      </w: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276713" w:rsidRDefault="00276713" w:rsidP="00C73BF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276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774608" w:rsidRDefault="00276713" w:rsidP="00C73BF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8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Порядка 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слудующей редакции:</w:t>
      </w:r>
    </w:p>
    <w:p w:rsidR="00F17CF2" w:rsidRPr="00F17CF2" w:rsidRDefault="00F17CF2" w:rsidP="00F17C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Муниципальные служащие Администрации муниципального района Богатовский Самарской области при обращении к ним каких-либо лиц в целях склонения их к совершению коррупционных правонарушений (далее - Обращение)  обязаны не позднее рабочего дня, следующего за днем Обращения, представить в письменном виде заполненное лично уведомление представителя нанимателя (работодателя) о фактах обращения в целях </w:t>
      </w: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склонения муниципального служащего к совершению коррупционных правонарушений в произвольной форме или по рекомендуемому образцу (приложение N 1 к настоящему Порядку) с отметкой об информировании непосредственного начальника. Заполненное уведомление  передается муниципальным служащим </w:t>
      </w:r>
      <w:r w:rsidR="002C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аппарата Администрации муниципального района Богатовский Самарской области. 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</w:t>
      </w:r>
    </w:p>
    <w:p w:rsidR="00F17CF2" w:rsidRPr="00F17CF2" w:rsidRDefault="00F17CF2" w:rsidP="00F17C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при уведомлении органов прокуратуры Российской Федерации или других государственных органов о фактах обращения в целях склонения к совершению коррупционных правонарушений информирует, в том числе с указанием содержания уведомления, представителя нанимателя (работодателя).</w:t>
      </w:r>
    </w:p>
    <w:p w:rsidR="00F17CF2" w:rsidRDefault="00F17CF2" w:rsidP="00F17C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 или Руководителя аппарата Администрации муниципального района Богатовский Самарской области по любым доступным средствам связи, а по прибытии к месту службы оформить соответствующее уведомление в письменной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CF6" w:rsidRPr="00F17CF2" w:rsidRDefault="00080CF6" w:rsidP="00F17C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подпункте 9 пункта 4 слова «</w:t>
      </w:r>
      <w:r w:rsidRPr="00080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уведомлению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F17CF2" w:rsidRDefault="00080CF6" w:rsidP="00C73BF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A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Порядка изложить в слуедующей редакции:</w:t>
      </w:r>
    </w:p>
    <w:p w:rsidR="000A7FAC" w:rsidRPr="00240701" w:rsidRDefault="000A7FAC" w:rsidP="000A7FA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240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подлежат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самоуправления. Примерная структура журнала прилагается (приложение N 2).</w:t>
      </w:r>
    </w:p>
    <w:p w:rsidR="000A7FAC" w:rsidRDefault="000A7FAC" w:rsidP="000A7FA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в Администрации муниципального района Богатовский Самарской области  возлагается на руководителя аппарата.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26B0" w:rsidRDefault="009426B0" w:rsidP="000A7FA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 6 Порядка изложить в следующей редакции: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 </w:t>
      </w: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Талон-уведомление состоит из двух частей: корешка талона-уведомления и талона-уведомления (приложение N 3).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органа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02C6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2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7 Порядка слова «</w:t>
      </w:r>
      <w:r w:rsidR="000273BD" w:rsidRPr="00027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часа с целью последующей организации проверки» исключить</w:t>
      </w:r>
      <w:r w:rsidR="0002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дополнить словами </w:t>
      </w:r>
      <w:r w:rsidR="000273BD" w:rsidRPr="000273B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тот же день, (за исключением выходных и нерабочих праздничных дней)»</w:t>
      </w:r>
    </w:p>
    <w:p w:rsidR="00CA2FE5" w:rsidRDefault="007702C6" w:rsidP="00CA2FE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дополнить Порядок подпунктом 7.1, подпунктом 7.2, подпунктом 7.3, следующего содержания:</w:t>
      </w:r>
      <w:r w:rsid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A2FE5" w:rsidRPr="00CA2FE5" w:rsidRDefault="00CA2FE5" w:rsidP="00CA2FE5">
      <w:pPr>
        <w:pStyle w:val="a9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направляются представителем нанимателя (работодателя) в Прокуратуру Российской Федерации, МВД России, ФСБ России,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A2FE5" w:rsidRPr="00CA2FE5" w:rsidRDefault="00CA2FE5" w:rsidP="00CA2FE5">
      <w:pPr>
        <w:pStyle w:val="a9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A2FE5" w:rsidRPr="00CA2FE5" w:rsidRDefault="00CA2FE5" w:rsidP="00CA2FE5">
      <w:pPr>
        <w:pStyle w:val="a9"/>
        <w:numPr>
          <w:ilvl w:val="1"/>
          <w:numId w:val="4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A2FE5" w:rsidRPr="00CA2FE5" w:rsidRDefault="00CA2FE5" w:rsidP="00CA2FE5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г. N 119-ФЗ "О государственной защите потерпевших, свидетелей и иных участников уголовного судопроизводства"</w:t>
      </w:r>
    </w:p>
    <w:p w:rsidR="00CA2FE5" w:rsidRPr="00CA2FE5" w:rsidRDefault="00CA2FE5" w:rsidP="00CA2FE5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A2FE5" w:rsidRDefault="00CA2FE5" w:rsidP="00CA2FE5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</w:t>
      </w: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комиссии по соблюдению требований к служебному поведению и урегулированию конфликта интересов в соответствии с подпунктом "в" пункта 14 «Положения о комиссиях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интересов», утвержденного Решением Собрания представителей муниципального района Богатовский Самарской области  от 19 августа 2010 г. N 46» ;</w:t>
      </w:r>
    </w:p>
    <w:p w:rsidR="001E7FC3" w:rsidRDefault="001E7FC3" w:rsidP="00CA2FE5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дополнить Порядок Приложением 3 следующего содержания:</w:t>
      </w:r>
    </w:p>
    <w:p w:rsidR="001E7FC3" w:rsidRPr="00D77D5F" w:rsidRDefault="001E7FC3" w:rsidP="001E7F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77D5F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E7FC3" w:rsidRDefault="001E7FC3" w:rsidP="001E7FC3">
      <w:pPr>
        <w:pStyle w:val="ConsPlusNormal"/>
        <w:ind w:firstLine="540"/>
        <w:jc w:val="both"/>
      </w:pPr>
    </w:p>
    <w:p w:rsidR="001E7FC3" w:rsidRDefault="001E7FC3" w:rsidP="001E7FC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E7FC3" w:rsidRDefault="001E7FC3" w:rsidP="001E7FC3">
      <w:pPr>
        <w:pStyle w:val="ConsPlusNonformat"/>
        <w:jc w:val="both"/>
      </w:pPr>
      <w:bookmarkStart w:id="0" w:name="P190"/>
      <w:bookmarkEnd w:id="0"/>
      <w:r>
        <w:t>│           ТАЛОН-КОРЕШОК            │         ТАЛОН-УВЕДОМЛЕНИЕ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N __________            │            N __________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Уведомление принято от ___________│  Уведомление принято от 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(Ф.И.О.муниципального служащего) │   (Ф.И.О. муниципального служащего)│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  (подпись и должность лица,     │(Ф.И.О., должность лица, принявшего │</w:t>
      </w:r>
    </w:p>
    <w:p w:rsidR="001E7FC3" w:rsidRDefault="001E7FC3" w:rsidP="001E7FC3">
      <w:pPr>
        <w:pStyle w:val="ConsPlusNonformat"/>
        <w:jc w:val="both"/>
      </w:pPr>
      <w:r>
        <w:t>│      принявшего уведомление)       │           уведомление)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 "__" _______________ 20</w:t>
      </w:r>
      <w:r w:rsidR="00042A8B">
        <w:t>_</w:t>
      </w:r>
      <w:r>
        <w:t>_ г.    │         (номер по Журналу)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"__" _______________ 20</w:t>
      </w:r>
      <w:r w:rsidR="00042A8B">
        <w:t>_</w:t>
      </w:r>
      <w:r>
        <w:t>_ г.    │</w:t>
      </w:r>
    </w:p>
    <w:p w:rsidR="001E7FC3" w:rsidRDefault="001E7FC3" w:rsidP="001E7FC3">
      <w:pPr>
        <w:pStyle w:val="ConsPlusNonformat"/>
        <w:jc w:val="both"/>
      </w:pPr>
      <w:r>
        <w:t>│____________________________________│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(подпись лица, получившего талон-  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         уведомление)            │(подпись муниципального служащего,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принявшего</w:t>
      </w:r>
      <w:r w:rsidRPr="002042F9">
        <w:t xml:space="preserve"> </w:t>
      </w:r>
      <w:r>
        <w:t>уведомление)            │</w:t>
      </w:r>
    </w:p>
    <w:p w:rsidR="001E7FC3" w:rsidRDefault="001E7FC3" w:rsidP="001E7FC3">
      <w:pPr>
        <w:pStyle w:val="ConsPlusNonformat"/>
        <w:jc w:val="both"/>
      </w:pPr>
      <w:r>
        <w:t>│    "__" _______________ 20</w:t>
      </w:r>
      <w:r w:rsidR="00042A8B">
        <w:t>_</w:t>
      </w:r>
      <w:r>
        <w:t>_ г.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774608" w:rsidRDefault="00774608" w:rsidP="00774608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EF4EF3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EF4EF3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EF4EF3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6A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6A1E">
        <w:rPr>
          <w:rFonts w:ascii="Times New Roman" w:eastAsia="Times New Roman" w:hAnsi="Times New Roman" w:cs="Times New Roman"/>
          <w:sz w:val="28"/>
          <w:szCs w:val="28"/>
          <w:lang w:eastAsia="ru-RU"/>
        </w:rPr>
        <w:t>3.2010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1E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6A1E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</w:t>
      </w:r>
      <w:r w:rsidR="00156A1E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склонения муниципального служащего к совершению коррупционных правонарушений</w:t>
      </w:r>
      <w:r w:rsidR="00156A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6A1E">
        <w:rPr>
          <w:rFonts w:ascii="Times New Roman" w:hAnsi="Times New Roman" w:cs="Times New Roman"/>
          <w:sz w:val="28"/>
          <w:szCs w:val="28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Постановлением,  разместить 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БогатовскийСамарской области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3CD3" w:rsidRP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http://bogatoe.samregion.ru/mun/protiv/prav_akt/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0ECE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Pr="00611875" w:rsidRDefault="00500ED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500EDC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0EDC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Ю.А.Горшков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295183" w:rsidSect="00057E31">
      <w:footerReference w:type="default" r:id="rId9"/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AF" w:rsidRDefault="007D06AF" w:rsidP="00611875">
      <w:pPr>
        <w:spacing w:after="0" w:line="240" w:lineRule="auto"/>
      </w:pPr>
      <w:r>
        <w:separator/>
      </w:r>
    </w:p>
  </w:endnote>
  <w:endnote w:type="continuationSeparator" w:id="0">
    <w:p w:rsidR="007D06AF" w:rsidRDefault="007D06AF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73401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32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AF" w:rsidRDefault="007D06AF" w:rsidP="00611875">
      <w:pPr>
        <w:spacing w:after="0" w:line="240" w:lineRule="auto"/>
      </w:pPr>
      <w:r>
        <w:separator/>
      </w:r>
    </w:p>
  </w:footnote>
  <w:footnote w:type="continuationSeparator" w:id="0">
    <w:p w:rsidR="007D06AF" w:rsidRDefault="007D06AF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273BD"/>
    <w:rsid w:val="00042A8B"/>
    <w:rsid w:val="00057E31"/>
    <w:rsid w:val="00080CF6"/>
    <w:rsid w:val="000A7FAC"/>
    <w:rsid w:val="000B4EBA"/>
    <w:rsid w:val="0010024C"/>
    <w:rsid w:val="00156A1E"/>
    <w:rsid w:val="00163179"/>
    <w:rsid w:val="00166732"/>
    <w:rsid w:val="00191CC5"/>
    <w:rsid w:val="001B046D"/>
    <w:rsid w:val="001E7FC3"/>
    <w:rsid w:val="00220ECE"/>
    <w:rsid w:val="0025534F"/>
    <w:rsid w:val="00276713"/>
    <w:rsid w:val="00282E1D"/>
    <w:rsid w:val="00295183"/>
    <w:rsid w:val="002C1A0B"/>
    <w:rsid w:val="003526C1"/>
    <w:rsid w:val="00372DC7"/>
    <w:rsid w:val="003A2E65"/>
    <w:rsid w:val="003E007E"/>
    <w:rsid w:val="004A773E"/>
    <w:rsid w:val="00500EDC"/>
    <w:rsid w:val="00507FC7"/>
    <w:rsid w:val="00580A6A"/>
    <w:rsid w:val="005D3CD3"/>
    <w:rsid w:val="00611875"/>
    <w:rsid w:val="0061578A"/>
    <w:rsid w:val="007702C6"/>
    <w:rsid w:val="00774608"/>
    <w:rsid w:val="007D06AF"/>
    <w:rsid w:val="00847D80"/>
    <w:rsid w:val="0087543F"/>
    <w:rsid w:val="008B2755"/>
    <w:rsid w:val="008E7F5B"/>
    <w:rsid w:val="009426B0"/>
    <w:rsid w:val="00A34FB3"/>
    <w:rsid w:val="00A83F20"/>
    <w:rsid w:val="00B220DD"/>
    <w:rsid w:val="00B67CC3"/>
    <w:rsid w:val="00BE3977"/>
    <w:rsid w:val="00C04F66"/>
    <w:rsid w:val="00C33FAF"/>
    <w:rsid w:val="00C72D8D"/>
    <w:rsid w:val="00C73BFA"/>
    <w:rsid w:val="00CA2FE5"/>
    <w:rsid w:val="00CB5933"/>
    <w:rsid w:val="00CD0263"/>
    <w:rsid w:val="00CE5E9F"/>
    <w:rsid w:val="00D277F0"/>
    <w:rsid w:val="00D5082F"/>
    <w:rsid w:val="00D93E33"/>
    <w:rsid w:val="00E75770"/>
    <w:rsid w:val="00EB621F"/>
    <w:rsid w:val="00EF4EF3"/>
    <w:rsid w:val="00F17CF2"/>
    <w:rsid w:val="00F407E7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2017-07-19T12:05:00Z</cp:lastPrinted>
  <dcterms:created xsi:type="dcterms:W3CDTF">2017-07-24T06:15:00Z</dcterms:created>
  <dcterms:modified xsi:type="dcterms:W3CDTF">2017-07-24T09:51:00Z</dcterms:modified>
</cp:coreProperties>
</file>