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17EED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ГЛАВА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92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92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0C" w:rsidRDefault="0011080C" w:rsidP="00922D9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92" w:rsidRPr="00364F92" w:rsidRDefault="00364F92" w:rsidP="00922D9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22D90" w:rsidRPr="00C42BD1" w:rsidRDefault="002032D5" w:rsidP="002032D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муниципального района Богатовский Самарской области от 19.07.2017 № 612)</w:t>
      </w:r>
    </w:p>
    <w:p w:rsidR="0011080C" w:rsidRDefault="0011080C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92" w:rsidRPr="00364F92" w:rsidRDefault="002F55BB" w:rsidP="0011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ПОСТАНОВЛЯЮ:</w:t>
      </w:r>
    </w:p>
    <w:p w:rsidR="00364F92" w:rsidRDefault="00364F92" w:rsidP="0011080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</w:t>
      </w:r>
      <w:r w:rsidR="00FC2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922D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33C8" w:rsidRPr="00364F92" w:rsidRDefault="00AD33C8" w:rsidP="0011080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C8" w:rsidRPr="00922D90" w:rsidRDefault="00AD33C8" w:rsidP="00AD33C8">
      <w:pPr>
        <w:pStyle w:val="a9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92" w:rsidRPr="00364F92" w:rsidRDefault="00364F92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C8" w:rsidRDefault="00364F92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Главы муниципального</w:t>
      </w:r>
      <w:r w:rsidR="00AD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64F92" w:rsidRDefault="00364F92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Богатовский Самарской обл</w:t>
      </w:r>
      <w:r w:rsidR="00AD3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2F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F55BB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Большаков</w:t>
      </w:r>
    </w:p>
    <w:p w:rsidR="00AD33C8" w:rsidRDefault="00AD33C8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BB" w:rsidRPr="00364F92" w:rsidRDefault="002F55BB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92" w:rsidRPr="00364F92" w:rsidRDefault="00364F92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0A48" w:rsidRPr="00D90A48" w:rsidRDefault="00817EED" w:rsidP="0011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 w:rsid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ЛОЖЕНИЕ</w:t>
      </w:r>
      <w:r w:rsidR="00782AB7"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17EED" w:rsidRDefault="00364F92" w:rsidP="0011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 w:rsid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7E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Главы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17EED" w:rsidRDefault="00364F92" w:rsidP="0011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Богатовский</w:t>
      </w:r>
    </w:p>
    <w:p w:rsidR="00817EED" w:rsidRDefault="00364F92" w:rsidP="0011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</w:t>
      </w:r>
    </w:p>
    <w:p w:rsidR="00364F92" w:rsidRPr="00B565BC" w:rsidRDefault="00817EED" w:rsidP="0011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370 от 22.03.2010</w:t>
      </w:r>
    </w:p>
    <w:p w:rsidR="00364F92" w:rsidRPr="00364F92" w:rsidRDefault="00364F92" w:rsidP="001108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64F92" w:rsidRDefault="00364F92" w:rsidP="001108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782AB7" w:rsidRDefault="00782AB7" w:rsidP="00782AB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муниципального района Богатовский Самарской области от 19.07.2017 № 612)</w:t>
      </w:r>
    </w:p>
    <w:p w:rsidR="0011080C" w:rsidRPr="00364F92" w:rsidRDefault="0011080C" w:rsidP="001108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F92" w:rsidRPr="00364F92" w:rsidRDefault="00364F92" w:rsidP="00F75D55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 частью 5 статьи 9 Федерального закона от 25 декабря 2008 года № 273-ФЗ «О противодействии коррупции»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Богатовский Самарской области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364F92" w:rsidRPr="00364F92" w:rsidRDefault="00364F92" w:rsidP="00F75D55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уведомлять представителя нанимателя (работодателя), обо всех случаях обращения к нему каких-либо лиц в целях склонения его к совершению коррупционных правонарушений.</w:t>
      </w:r>
    </w:p>
    <w:p w:rsidR="00D75487" w:rsidRPr="00BD5BA4" w:rsidRDefault="0011734E" w:rsidP="00D75487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муниципального района Богатовский Самарской области при обращении к ним каких-либо лиц в целях склонения их к совершению коррупционных правонарушений (далее - Обращение) </w:t>
      </w:r>
      <w:r w:rsidR="00FA49EC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 позднее рабочего дня, следующего за днем Обращения, представить в письменном виде заполненное лично уведомление представителя нанимателя (работодателя) о фактах обращения в целях склонения </w:t>
      </w:r>
      <w:r w:rsidR="00FA49EC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 в произвольной форме или по рекомендуемому образцу (приложение N 1 к настоящему Порядку) с отметкой об информировании непосредственного начальника</w:t>
      </w:r>
      <w:r w:rsidR="00BB2A2F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Заполненное уведомление  </w:t>
      </w:r>
      <w:r w:rsidR="00364F92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муниципальным служащим </w:t>
      </w:r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4F92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293EAD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4F92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 муниципального района Богатовский Самарской области</w:t>
      </w:r>
      <w:r w:rsidR="005E2BEA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EAD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92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87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</w:t>
      </w:r>
      <w:r w:rsidR="00D75487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правонарушений, вправе уведомлять об этом представителя нанимателя (работодателя) в соответствии с настоящим Порядком</w:t>
      </w:r>
    </w:p>
    <w:p w:rsidR="005E2BEA" w:rsidRPr="00BD5BA4" w:rsidRDefault="005E2BEA" w:rsidP="005E2BE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уведомлении органов прокуратуры Российской Федерации или других государственных органов о фактах обращения в целях склонения к совершению коррупционных правонарушений информирует, в том числе с указанием содержания уведомления, представителя нанимателя (работодателя)</w:t>
      </w:r>
      <w:r w:rsidR="007A72C6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F92" w:rsidRPr="00364F92" w:rsidRDefault="00364F92" w:rsidP="00C1547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</w:t>
      </w:r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аппарата Администрации муниципального района Богатовский Самарской области по любым доступным средствам связи, а по прибытии к месту службы оформить соответствующее уведомление в письменной форме.</w:t>
      </w:r>
    </w:p>
    <w:p w:rsidR="00364F92" w:rsidRPr="00364F92" w:rsidRDefault="00364F92" w:rsidP="00D66BD0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указывается:</w:t>
      </w:r>
    </w:p>
    <w:p w:rsidR="00364F92" w:rsidRPr="00364F92" w:rsidRDefault="00C15476" w:rsidP="00D66BD0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 муниципального служащего, направившего уведомление (далее - уведомитель);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амещаемая должность муниципальной службы уведомителя;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известные сведения о физическом (юридическом) лице, склоняющем к правонарушению (фамилия, имя, отчество, должность и т.д.);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 склонения к правонарушению (подкуп, угроза, обещание, обман, насилие и т.д.);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дата склонения к правонарушению;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склонения к правонарушению;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 склонения к правонарушению (телефонный разговор, личная встреча, почтовое отправление и т.д.);</w:t>
      </w:r>
    </w:p>
    <w:p w:rsidR="00364F92" w:rsidRPr="00364F92" w:rsidRDefault="00C15476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</w:t>
      </w:r>
      <w:r w:rsidR="004F6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364F92" w:rsidRPr="00364F92" w:rsidRDefault="004F6720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составления уведомления;</w:t>
      </w:r>
    </w:p>
    <w:p w:rsidR="00364F92" w:rsidRPr="00364F92" w:rsidRDefault="004F6720" w:rsidP="00364F92">
      <w:pPr>
        <w:numPr>
          <w:ilvl w:val="2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муниципального служащего, составившего уведомление и др.</w:t>
      </w:r>
    </w:p>
    <w:p w:rsidR="00364F92" w:rsidRPr="00364F92" w:rsidRDefault="00364F92" w:rsidP="004F67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2E5376" w:rsidRPr="00240701" w:rsidRDefault="002E5376" w:rsidP="00240701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самоуправления. Примерная структура журнала прилагается (приложение N 2).</w:t>
      </w:r>
    </w:p>
    <w:p w:rsidR="00364F92" w:rsidRDefault="002E5376" w:rsidP="002E537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журнала в Администрации муниципального района Богатовский Самарской области  возлагается на </w:t>
      </w:r>
      <w:r w:rsidR="009B2E8F"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E2C" w:rsidRPr="00074E2C" w:rsidRDefault="00A915FE" w:rsidP="00A915F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74E2C"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  <w:r w:rsidR="00074E2C"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 w:rsidR="009A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E2C" w:rsidRPr="00074E2C" w:rsidRDefault="00074E2C" w:rsidP="009A26E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r w:rsidRPr="003317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N 3)</w:t>
      </w: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E2C" w:rsidRPr="00074E2C" w:rsidRDefault="00074E2C" w:rsidP="009A26E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074E2C" w:rsidRPr="00074E2C" w:rsidRDefault="00074E2C" w:rsidP="009A26E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74E2C" w:rsidRPr="00074E2C" w:rsidRDefault="00074E2C" w:rsidP="009A26E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74E2C" w:rsidRPr="00074E2C" w:rsidRDefault="00074E2C" w:rsidP="009D557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</w:p>
    <w:p w:rsidR="00364F92" w:rsidRPr="009D5577" w:rsidRDefault="00364F92" w:rsidP="009D557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уведомления в журнале регистрации оно</w:t>
      </w:r>
      <w:r w:rsidR="0067313F" w:rsidRPr="009D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13F" w:rsidRPr="000E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же день, </w:t>
      </w:r>
      <w:r w:rsidR="00E21EB6" w:rsidRPr="000E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выходных и нерабочих праздничных дней) </w:t>
      </w:r>
      <w:r w:rsidRPr="000E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на рассмотрение Главе муниципального района Богатовский Самарской области </w:t>
      </w:r>
      <w:r w:rsidR="00C42BD1" w:rsidRPr="000E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об организации проверки </w:t>
      </w:r>
      <w:r w:rsidRPr="009D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нем сведений.</w:t>
      </w:r>
    </w:p>
    <w:p w:rsidR="003D4C9F" w:rsidRPr="00963002" w:rsidRDefault="003D4C9F" w:rsidP="003D4C9F">
      <w:pPr>
        <w:pStyle w:val="a9"/>
        <w:numPr>
          <w:ilvl w:val="1"/>
          <w:numId w:val="5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структурным подразделением государственного органа или органа местного самоуправления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984B94" w:rsidRPr="00963002" w:rsidRDefault="00057539" w:rsidP="00BE1CE6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направляются</w:t>
      </w:r>
      <w:r w:rsidR="00D814EE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45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нанимателя (работодателя) </w:t>
      </w:r>
      <w:r w:rsidR="00F87E34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Российской Федерации, МВД России, ФСБ России</w:t>
      </w:r>
      <w:r w:rsidR="00D45645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B94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84B94" w:rsidRPr="00963002" w:rsidRDefault="00984B94" w:rsidP="00BE1CE6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84B94" w:rsidRPr="00963002" w:rsidRDefault="008064AE" w:rsidP="008064AE">
      <w:pPr>
        <w:pStyle w:val="a9"/>
        <w:numPr>
          <w:ilvl w:val="1"/>
          <w:numId w:val="5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395BF4" w:rsidRPr="00963002" w:rsidRDefault="00131911" w:rsidP="00131911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r w:rsidR="00BC303D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Федеральным законом от 20 августа 2004 г. N 119-ФЗ "О государственной защите потерпевших, свидетелей и иных участников уголовного судопроизводства"</w:t>
      </w:r>
    </w:p>
    <w:p w:rsidR="00810C3E" w:rsidRPr="00963002" w:rsidRDefault="00810C3E" w:rsidP="00386899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0C3E" w:rsidRPr="00963002" w:rsidRDefault="00810C3E" w:rsidP="00386899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</w:t>
      </w:r>
      <w:r w:rsidR="00E51CF2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38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о комиссиях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интересов»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E51CF2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муниципального района Богатовский Самарской области </w:t>
      </w:r>
      <w:r w:rsidR="00AA0E38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0E38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38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г. N </w:t>
      </w:r>
      <w:r w:rsidR="00AA0E38"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</w:p>
    <w:p w:rsidR="00364F92" w:rsidRPr="00963002" w:rsidRDefault="00364F92" w:rsidP="0096300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CB1B4E" w:rsidRDefault="00CB1B4E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D" w:rsidRDefault="0035498D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D" w:rsidRDefault="0035498D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EF" w:rsidRDefault="00F901EF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64F92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1EF" w:rsidRPr="00382E74" w:rsidRDefault="00382E74" w:rsidP="00F901EF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A916D4" w:rsidRPr="00382E74">
        <w:rPr>
          <w:rFonts w:ascii="Times New Roman" w:eastAsia="Times New Roman" w:hAnsi="Times New Roman" w:cs="Times New Roman"/>
          <w:lang w:eastAsia="ru-RU"/>
        </w:rPr>
        <w:t>Рекомендуемый образец</w:t>
      </w:r>
      <w:r>
        <w:rPr>
          <w:rFonts w:ascii="Times New Roman" w:eastAsia="Times New Roman" w:hAnsi="Times New Roman" w:cs="Times New Roman"/>
          <w:lang w:eastAsia="ru-RU"/>
        </w:rPr>
        <w:t xml:space="preserve"> )</w:t>
      </w:r>
    </w:p>
    <w:p w:rsidR="00DE367E" w:rsidRPr="00DE367E" w:rsidRDefault="00DE367E" w:rsidP="00DE367E">
      <w:pPr>
        <w:autoSpaceDE w:val="0"/>
        <w:autoSpaceDN w:val="0"/>
        <w:spacing w:before="240" w:after="0" w:line="240" w:lineRule="auto"/>
        <w:ind w:left="5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DE367E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3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 представителя нанимателя (работодателя))</w:t>
      </w:r>
    </w:p>
    <w:p w:rsidR="00DE367E" w:rsidRPr="00DE367E" w:rsidRDefault="00DE367E" w:rsidP="00DE367E">
      <w:pP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DE367E" w:rsidRDefault="00DE367E" w:rsidP="004F13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3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</w:t>
      </w:r>
      <w:r w:rsidR="004F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органа местного самоуправления)</w:t>
      </w:r>
    </w:p>
    <w:p w:rsidR="00DE367E" w:rsidRPr="00DE367E" w:rsidRDefault="009903BA" w:rsidP="00DE367E">
      <w:pP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E367E" w:rsidRPr="00DE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 </w:t>
      </w:r>
    </w:p>
    <w:p w:rsidR="00DE367E" w:rsidRDefault="00DE367E" w:rsidP="009903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367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</w:t>
      </w:r>
      <w:r w:rsidR="00F75D5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мун</w:t>
      </w:r>
      <w:r w:rsidR="00483C3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иц</w:t>
      </w:r>
      <w:r w:rsidR="00F75D55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служащего</w:t>
      </w:r>
      <w:r w:rsidRPr="00DE3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9903BA" w:rsidRPr="00DE367E" w:rsidRDefault="009903BA" w:rsidP="009903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DE367E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367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 жительства, телефон)</w:t>
      </w:r>
    </w:p>
    <w:p w:rsidR="00DE367E" w:rsidRPr="00DE367E" w:rsidRDefault="00DE367E" w:rsidP="00DE367E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E367E"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  <w:t>УВЕДОМЛЕНИЕ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факте обращения в целях склонения</w:t>
      </w:r>
      <w:r w:rsidR="00084AB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служащего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к совершению коррупционных правонарушений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DE367E" w:rsidRPr="009B13D2" w:rsidRDefault="00DE367E" w:rsidP="00DE367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(описание обстоятельств, при которых стало известно о случаях обращения 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правонарушений)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служащий по просьбе обратившихся лиц)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склоняющем к коррупционному правонарушению)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DE367E" w:rsidRPr="009B13D2" w:rsidRDefault="00DE367E" w:rsidP="00DE367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 w:rsidR="00DE367E" w:rsidRPr="009B13D2" w:rsidRDefault="00DE367E" w:rsidP="00DE367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DE367E" w:rsidRPr="009B13D2" w:rsidRDefault="00DE367E" w:rsidP="00DE367E">
      <w:pPr>
        <w:pBdr>
          <w:top w:val="single" w:sz="4" w:space="1" w:color="auto"/>
        </w:pBdr>
        <w:autoSpaceDE w:val="0"/>
        <w:autoSpaceDN w:val="0"/>
        <w:spacing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DE367E" w:rsidRPr="009B13D2" w:rsidTr="000761E9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67E" w:rsidRPr="009B13D2" w:rsidTr="000761E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3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3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367E" w:rsidRPr="009B13D2" w:rsidRDefault="00DE367E" w:rsidP="00DE3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13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DE367E" w:rsidRPr="009B13D2" w:rsidRDefault="00DE367E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BA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начальника:</w:t>
      </w:r>
    </w:p>
    <w:p w:rsidR="00483C36" w:rsidRPr="009B13D2" w:rsidRDefault="00483C36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 xml:space="preserve">             (  должность, инициалы, фамилия, подпись)</w:t>
      </w: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E74" w:rsidRDefault="00382E74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Регистрация: N __</w:t>
      </w:r>
      <w:r w:rsidR="00483C36">
        <w:rPr>
          <w:rFonts w:ascii="Times New Roman" w:hAnsi="Times New Roman" w:cs="Times New Roman"/>
          <w:sz w:val="24"/>
          <w:szCs w:val="24"/>
        </w:rPr>
        <w:t>___</w:t>
      </w:r>
      <w:r w:rsidRPr="009B13D2">
        <w:rPr>
          <w:rFonts w:ascii="Times New Roman" w:hAnsi="Times New Roman" w:cs="Times New Roman"/>
          <w:sz w:val="24"/>
          <w:szCs w:val="24"/>
        </w:rPr>
        <w:t>___ от "_</w:t>
      </w:r>
      <w:r w:rsidR="00483C36">
        <w:rPr>
          <w:rFonts w:ascii="Times New Roman" w:hAnsi="Times New Roman" w:cs="Times New Roman"/>
          <w:sz w:val="24"/>
          <w:szCs w:val="24"/>
        </w:rPr>
        <w:t>__</w:t>
      </w:r>
      <w:r w:rsidRPr="009B13D2">
        <w:rPr>
          <w:rFonts w:ascii="Times New Roman" w:hAnsi="Times New Roman" w:cs="Times New Roman"/>
          <w:sz w:val="24"/>
          <w:szCs w:val="24"/>
        </w:rPr>
        <w:t>_" ________ 20__ г.</w:t>
      </w: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ABA" w:rsidRPr="009B13D2" w:rsidRDefault="00084ABA" w:rsidP="00084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____________________</w:t>
      </w:r>
      <w:r w:rsidR="00883CC6">
        <w:rPr>
          <w:rFonts w:ascii="Times New Roman" w:hAnsi="Times New Roman" w:cs="Times New Roman"/>
          <w:sz w:val="24"/>
          <w:szCs w:val="24"/>
        </w:rPr>
        <w:t>_____</w:t>
      </w:r>
      <w:r w:rsidRPr="009B13D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84ABA" w:rsidRPr="009B13D2" w:rsidRDefault="00084ABA" w:rsidP="00883CC6">
      <w:pPr>
        <w:pStyle w:val="ConsPlusNonformat"/>
        <w:jc w:val="center"/>
        <w:rPr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(должность, инициалы, фамилия,</w:t>
      </w:r>
      <w:r w:rsidR="00883CC6">
        <w:rPr>
          <w:rFonts w:ascii="Times New Roman" w:hAnsi="Times New Roman" w:cs="Times New Roman"/>
          <w:sz w:val="24"/>
          <w:szCs w:val="24"/>
        </w:rPr>
        <w:t xml:space="preserve"> </w:t>
      </w:r>
      <w:r w:rsidRPr="009B13D2">
        <w:rPr>
          <w:rFonts w:ascii="Times New Roman" w:hAnsi="Times New Roman" w:cs="Times New Roman"/>
          <w:sz w:val="24"/>
          <w:szCs w:val="24"/>
        </w:rPr>
        <w:t>подпись должностного лица, зарегистрировавшего уведомление)</w:t>
      </w:r>
    </w:p>
    <w:p w:rsidR="00DE367E" w:rsidRDefault="00DE367E" w:rsidP="00364F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C6" w:rsidRPr="00D77D5F" w:rsidRDefault="00883CC6" w:rsidP="00883C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7D5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83CC6" w:rsidRPr="00CB1B4E" w:rsidRDefault="00883CC6" w:rsidP="00883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C6" w:rsidRPr="00CB1B4E" w:rsidRDefault="00883CC6" w:rsidP="00CB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4"/>
      <w:bookmarkEnd w:id="0"/>
      <w:r w:rsidRPr="00CB1B4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83CC6" w:rsidRPr="00CB1B4E" w:rsidRDefault="00883CC6" w:rsidP="00CB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</w:t>
      </w:r>
    </w:p>
    <w:p w:rsidR="00883CC6" w:rsidRPr="00CB1B4E" w:rsidRDefault="00883CC6" w:rsidP="00CB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государственного или муниципального служащего к совершению</w:t>
      </w:r>
    </w:p>
    <w:p w:rsidR="00883CC6" w:rsidRDefault="00883CC6" w:rsidP="00CB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77D5F" w:rsidRPr="00CB1B4E" w:rsidRDefault="00D77D5F" w:rsidP="00CB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CC6" w:rsidRPr="00CB1B4E" w:rsidRDefault="00CB1B4E" w:rsidP="00CB1B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1B4E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района Богатовский Самарской области</w:t>
      </w:r>
    </w:p>
    <w:p w:rsidR="00883CC6" w:rsidRPr="00CB1B4E" w:rsidRDefault="00883CC6" w:rsidP="00CB1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B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="00CB1B4E">
        <w:rPr>
          <w:rFonts w:ascii="Times New Roman" w:hAnsi="Times New Roman" w:cs="Times New Roman"/>
          <w:sz w:val="24"/>
          <w:szCs w:val="24"/>
        </w:rPr>
        <w:t>)</w:t>
      </w:r>
    </w:p>
    <w:p w:rsidR="00883CC6" w:rsidRPr="00CB1B4E" w:rsidRDefault="00883CC6" w:rsidP="00883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992"/>
        <w:gridCol w:w="1559"/>
        <w:gridCol w:w="1553"/>
        <w:gridCol w:w="1188"/>
        <w:gridCol w:w="1296"/>
        <w:gridCol w:w="1350"/>
        <w:gridCol w:w="1458"/>
      </w:tblGrid>
      <w:tr w:rsidR="00883CC6" w:rsidRPr="00CB1B4E" w:rsidTr="009D76B1">
        <w:trPr>
          <w:trHeight w:val="240"/>
        </w:trPr>
        <w:tc>
          <w:tcPr>
            <w:tcW w:w="324" w:type="dxa"/>
            <w:vMerge w:val="restart"/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vMerge w:val="restart"/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Номер, дата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уведомления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(указывается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номер и дата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талона-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уведомления)</w:t>
            </w:r>
          </w:p>
        </w:tc>
        <w:tc>
          <w:tcPr>
            <w:tcW w:w="5596" w:type="dxa"/>
            <w:gridSpan w:val="4"/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Сведения о государственном или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муниципальном служащем, направившем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350" w:type="dxa"/>
            <w:vMerge w:val="restart"/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Краткое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содержание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458" w:type="dxa"/>
            <w:vMerge w:val="restart"/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Ф.И.О.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лица,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принявшего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уведомление</w:t>
            </w:r>
          </w:p>
        </w:tc>
      </w:tr>
      <w:tr w:rsidR="00883CC6" w:rsidRPr="00CB1B4E" w:rsidTr="009D76B1">
        <w:tc>
          <w:tcPr>
            <w:tcW w:w="324" w:type="dxa"/>
            <w:vMerge/>
            <w:tcBorders>
              <w:top w:val="nil"/>
            </w:tcBorders>
          </w:tcPr>
          <w:p w:rsidR="00883CC6" w:rsidRPr="009D76B1" w:rsidRDefault="00883CC6" w:rsidP="009D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83CC6" w:rsidRPr="009D76B1" w:rsidRDefault="00883CC6" w:rsidP="009D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3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документ,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удостоверяющий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личность, -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паспорт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гражданина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Российской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Федерации;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служебное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88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контактный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номер</w:t>
            </w:r>
          </w:p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76B1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883CC6" w:rsidRPr="009D76B1" w:rsidRDefault="00883CC6" w:rsidP="009D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83CC6" w:rsidRPr="009D76B1" w:rsidRDefault="00883CC6" w:rsidP="009D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C6" w:rsidRPr="00CB1B4E" w:rsidTr="009D76B1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883CC6" w:rsidRPr="009D76B1" w:rsidRDefault="00883CC6" w:rsidP="009D76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C6" w:rsidRPr="00CB1B4E" w:rsidTr="009D76B1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883CC6" w:rsidRPr="00CB1B4E" w:rsidRDefault="00883CC6" w:rsidP="00B85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C6" w:rsidRDefault="00883CC6" w:rsidP="00883CC6">
      <w:pPr>
        <w:pStyle w:val="ConsPlusNormal"/>
        <w:ind w:firstLine="540"/>
        <w:jc w:val="both"/>
      </w:pPr>
    </w:p>
    <w:p w:rsidR="00883CC6" w:rsidRDefault="00883CC6" w:rsidP="00883CC6">
      <w:pPr>
        <w:pStyle w:val="ConsPlusNormal"/>
        <w:ind w:firstLine="540"/>
        <w:jc w:val="both"/>
      </w:pPr>
    </w:p>
    <w:p w:rsidR="009D76B1" w:rsidRDefault="009D76B1" w:rsidP="00883CC6">
      <w:pPr>
        <w:pStyle w:val="ConsPlusNormal"/>
        <w:ind w:firstLine="540"/>
        <w:jc w:val="both"/>
      </w:pPr>
    </w:p>
    <w:p w:rsidR="009D76B1" w:rsidRDefault="009D76B1" w:rsidP="00883CC6">
      <w:pPr>
        <w:pStyle w:val="ConsPlusNormal"/>
        <w:ind w:firstLine="540"/>
        <w:jc w:val="both"/>
      </w:pPr>
    </w:p>
    <w:p w:rsidR="009D76B1" w:rsidRDefault="009D76B1" w:rsidP="00883CC6">
      <w:pPr>
        <w:pStyle w:val="ConsPlusNormal"/>
        <w:ind w:firstLine="540"/>
        <w:jc w:val="both"/>
      </w:pPr>
    </w:p>
    <w:p w:rsidR="009D76B1" w:rsidRDefault="009D76B1" w:rsidP="00883CC6">
      <w:pPr>
        <w:pStyle w:val="ConsPlusNormal"/>
        <w:ind w:firstLine="540"/>
        <w:jc w:val="both"/>
      </w:pPr>
    </w:p>
    <w:p w:rsidR="00382E74" w:rsidRDefault="00382E74" w:rsidP="00883C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3CC6" w:rsidRPr="00D77D5F" w:rsidRDefault="00883CC6" w:rsidP="00883C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7D5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83CC6" w:rsidRDefault="00883CC6" w:rsidP="00883CC6">
      <w:pPr>
        <w:pStyle w:val="ConsPlusNormal"/>
        <w:ind w:firstLine="540"/>
        <w:jc w:val="both"/>
      </w:pPr>
    </w:p>
    <w:p w:rsidR="00883CC6" w:rsidRDefault="00883CC6" w:rsidP="00883CC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83CC6" w:rsidRDefault="00883CC6" w:rsidP="00883CC6">
      <w:pPr>
        <w:pStyle w:val="ConsPlusNonformat"/>
        <w:jc w:val="both"/>
      </w:pPr>
      <w:bookmarkStart w:id="1" w:name="P190"/>
      <w:bookmarkEnd w:id="1"/>
      <w:r>
        <w:t>│           ТАЛОН-КОРЕШОК            │         ТАЛОН-УВЕДОМЛЕНИЕ 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           N __________            │            N __________   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 Уведомление принято от ___________│  Уведомление принято от ___________│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34258F" w:rsidP="00883CC6">
      <w:pPr>
        <w:pStyle w:val="ConsPlusNonformat"/>
        <w:jc w:val="both"/>
      </w:pPr>
      <w:r>
        <w:t xml:space="preserve">│   (Ф.И.О.муниципального служащего) </w:t>
      </w:r>
      <w:r w:rsidR="00883CC6">
        <w:t xml:space="preserve">│   (Ф.И.О. </w:t>
      </w:r>
      <w:r>
        <w:t>муниципального служащего)</w:t>
      </w:r>
      <w:r w:rsidR="00883CC6">
        <w:t>│</w:t>
      </w:r>
    </w:p>
    <w:p w:rsidR="00883CC6" w:rsidRDefault="00883CC6" w:rsidP="00883CC6">
      <w:pPr>
        <w:pStyle w:val="ConsPlusNonformat"/>
        <w:jc w:val="both"/>
      </w:pPr>
      <w:r>
        <w:t xml:space="preserve">│     </w:t>
      </w:r>
      <w:r w:rsidR="0034258F">
        <w:t xml:space="preserve">                         </w:t>
      </w:r>
      <w:r>
        <w:t xml:space="preserve">      │   </w:t>
      </w:r>
      <w:r w:rsidR="0034258F">
        <w:t xml:space="preserve">                        </w:t>
      </w:r>
      <w:r>
        <w:t xml:space="preserve">     </w:t>
      </w:r>
      <w:r w:rsidR="0034258F">
        <w:t xml:space="preserve"> </w:t>
      </w:r>
      <w:r>
        <w:t xml:space="preserve">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883CC6" w:rsidRDefault="00883CC6" w:rsidP="00883CC6">
      <w:pPr>
        <w:pStyle w:val="ConsPlusNonformat"/>
        <w:jc w:val="both"/>
      </w:pPr>
      <w:r>
        <w:t>│____________________________________│____________________________________│</w:t>
      </w:r>
    </w:p>
    <w:p w:rsidR="00883CC6" w:rsidRDefault="00883CC6" w:rsidP="00883CC6">
      <w:pPr>
        <w:pStyle w:val="ConsPlusNonformat"/>
        <w:jc w:val="both"/>
      </w:pPr>
      <w:r>
        <w:t>│     (подпись и должность лица,     │(Ф.И.О., должность лица, принявшего │</w:t>
      </w:r>
    </w:p>
    <w:p w:rsidR="00883CC6" w:rsidRDefault="00883CC6" w:rsidP="00883CC6">
      <w:pPr>
        <w:pStyle w:val="ConsPlusNonformat"/>
        <w:jc w:val="both"/>
      </w:pPr>
      <w:r>
        <w:t>│      принявшего уведомление)       │           уведомление)    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│____________________________________│</w:t>
      </w:r>
    </w:p>
    <w:p w:rsidR="00883CC6" w:rsidRDefault="00883CC6" w:rsidP="00883CC6">
      <w:pPr>
        <w:pStyle w:val="ConsPlusNonformat"/>
        <w:jc w:val="both"/>
      </w:pPr>
      <w:r>
        <w:t>│    "__" _______________ 20</w:t>
      </w:r>
      <w:r w:rsidR="001F24F9">
        <w:t>_</w:t>
      </w:r>
      <w:r>
        <w:t>_ г.    │         (номер по Журналу)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"__" _______________ 20</w:t>
      </w:r>
      <w:r w:rsidR="001F24F9">
        <w:t>_</w:t>
      </w:r>
      <w:bookmarkStart w:id="2" w:name="_GoBack"/>
      <w:bookmarkEnd w:id="2"/>
      <w:r>
        <w:t>_ г.    │</w:t>
      </w:r>
    </w:p>
    <w:p w:rsidR="00883CC6" w:rsidRDefault="00883CC6" w:rsidP="00883CC6">
      <w:pPr>
        <w:pStyle w:val="ConsPlusNonformat"/>
        <w:jc w:val="both"/>
      </w:pPr>
      <w:r>
        <w:t>│____________________________________│                                    │</w:t>
      </w:r>
    </w:p>
    <w:p w:rsidR="00883CC6" w:rsidRDefault="00883CC6" w:rsidP="00883CC6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883CC6" w:rsidRDefault="00883CC6" w:rsidP="00883CC6">
      <w:pPr>
        <w:pStyle w:val="ConsPlusNonformat"/>
        <w:jc w:val="both"/>
      </w:pPr>
      <w:r>
        <w:t xml:space="preserve">│        </w:t>
      </w:r>
      <w:r w:rsidR="002042F9">
        <w:t xml:space="preserve">    уведомление)            │</w:t>
      </w:r>
      <w:r>
        <w:t>(подпись</w:t>
      </w:r>
      <w:r w:rsidR="002042F9">
        <w:t xml:space="preserve"> муниципального служащего, </w:t>
      </w:r>
      <w:r>
        <w:t xml:space="preserve"> 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принявшего</w:t>
      </w:r>
      <w:r w:rsidR="002042F9" w:rsidRPr="002042F9">
        <w:t xml:space="preserve"> </w:t>
      </w:r>
      <w:r w:rsidR="002042F9">
        <w:t xml:space="preserve">уведомление)            </w:t>
      </w:r>
      <w:r>
        <w:t>│</w:t>
      </w:r>
    </w:p>
    <w:p w:rsidR="00883CC6" w:rsidRDefault="00883CC6" w:rsidP="00883CC6">
      <w:pPr>
        <w:pStyle w:val="ConsPlusNonformat"/>
        <w:jc w:val="both"/>
      </w:pPr>
      <w:r>
        <w:t>│    "__" _______________ 20</w:t>
      </w:r>
      <w:r w:rsidR="001F24F9">
        <w:t>_</w:t>
      </w:r>
      <w:r>
        <w:t xml:space="preserve">_ г.    │                        </w:t>
      </w:r>
      <w:r w:rsidR="002042F9">
        <w:t xml:space="preserve">            </w:t>
      </w:r>
      <w:r>
        <w:t>│</w:t>
      </w:r>
    </w:p>
    <w:p w:rsidR="00883CC6" w:rsidRDefault="00883CC6" w:rsidP="00883CC6">
      <w:pPr>
        <w:pStyle w:val="ConsPlusNonformat"/>
        <w:jc w:val="both"/>
      </w:pPr>
      <w:r>
        <w:t>│                                    │                                    │</w:t>
      </w:r>
    </w:p>
    <w:p w:rsidR="00883CC6" w:rsidRDefault="00883CC6" w:rsidP="00883CC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83CC6" w:rsidRDefault="00883CC6" w:rsidP="00883CC6">
      <w:pPr>
        <w:pStyle w:val="ConsPlusNormal"/>
        <w:ind w:firstLine="540"/>
        <w:jc w:val="both"/>
      </w:pPr>
    </w:p>
    <w:p w:rsidR="00611875" w:rsidRP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611875" w:rsidRPr="00611875" w:rsidSect="00FC25A8">
      <w:footerReference w:type="default" r:id="rId9"/>
      <w:pgSz w:w="11906" w:h="16838" w:code="9"/>
      <w:pgMar w:top="567" w:right="851" w:bottom="99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E" w:rsidRDefault="00DE474E" w:rsidP="00611875">
      <w:pPr>
        <w:spacing w:after="0" w:line="240" w:lineRule="auto"/>
      </w:pPr>
      <w:r>
        <w:separator/>
      </w:r>
    </w:p>
  </w:endnote>
  <w:endnote w:type="continuationSeparator" w:id="0">
    <w:p w:rsidR="00DE474E" w:rsidRDefault="00DE474E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2E">
          <w:rPr>
            <w:noProof/>
          </w:rPr>
          <w:t>8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E" w:rsidRDefault="00DE474E" w:rsidP="00611875">
      <w:pPr>
        <w:spacing w:after="0" w:line="240" w:lineRule="auto"/>
      </w:pPr>
      <w:r>
        <w:separator/>
      </w:r>
    </w:p>
  </w:footnote>
  <w:footnote w:type="continuationSeparator" w:id="0">
    <w:p w:rsidR="00DE474E" w:rsidRDefault="00DE474E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D8361C3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344B6376"/>
    <w:multiLevelType w:val="hybridMultilevel"/>
    <w:tmpl w:val="DF3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20F2E"/>
    <w:rsid w:val="00057539"/>
    <w:rsid w:val="00057E31"/>
    <w:rsid w:val="00074E2C"/>
    <w:rsid w:val="00081E2E"/>
    <w:rsid w:val="00084ABA"/>
    <w:rsid w:val="000E7736"/>
    <w:rsid w:val="0011080C"/>
    <w:rsid w:val="0011734E"/>
    <w:rsid w:val="00131911"/>
    <w:rsid w:val="00163179"/>
    <w:rsid w:val="00180E54"/>
    <w:rsid w:val="00191CC5"/>
    <w:rsid w:val="001B046D"/>
    <w:rsid w:val="001F24F9"/>
    <w:rsid w:val="002032D5"/>
    <w:rsid w:val="002042F9"/>
    <w:rsid w:val="00220ECE"/>
    <w:rsid w:val="00221315"/>
    <w:rsid w:val="00240701"/>
    <w:rsid w:val="00244E30"/>
    <w:rsid w:val="0025534F"/>
    <w:rsid w:val="00282E1D"/>
    <w:rsid w:val="00293EAD"/>
    <w:rsid w:val="00295183"/>
    <w:rsid w:val="002B64BC"/>
    <w:rsid w:val="002D7780"/>
    <w:rsid w:val="002E5376"/>
    <w:rsid w:val="002F0EC9"/>
    <w:rsid w:val="002F55BB"/>
    <w:rsid w:val="00314A14"/>
    <w:rsid w:val="00331736"/>
    <w:rsid w:val="0034258F"/>
    <w:rsid w:val="003526C1"/>
    <w:rsid w:val="0035498D"/>
    <w:rsid w:val="00364F92"/>
    <w:rsid w:val="00372DC7"/>
    <w:rsid w:val="00382E74"/>
    <w:rsid w:val="00386899"/>
    <w:rsid w:val="00395BF4"/>
    <w:rsid w:val="003A2E65"/>
    <w:rsid w:val="003A6C02"/>
    <w:rsid w:val="003B416D"/>
    <w:rsid w:val="003D4C9F"/>
    <w:rsid w:val="003E007E"/>
    <w:rsid w:val="0046363C"/>
    <w:rsid w:val="00483C36"/>
    <w:rsid w:val="004A773E"/>
    <w:rsid w:val="004E7006"/>
    <w:rsid w:val="004F13BF"/>
    <w:rsid w:val="004F35B8"/>
    <w:rsid w:val="004F6720"/>
    <w:rsid w:val="00500EDC"/>
    <w:rsid w:val="005056C9"/>
    <w:rsid w:val="00507FC7"/>
    <w:rsid w:val="00580A6A"/>
    <w:rsid w:val="005D3CD3"/>
    <w:rsid w:val="005E2BEA"/>
    <w:rsid w:val="00611875"/>
    <w:rsid w:val="0061578A"/>
    <w:rsid w:val="00632AC9"/>
    <w:rsid w:val="0067313F"/>
    <w:rsid w:val="006B0C87"/>
    <w:rsid w:val="00710D96"/>
    <w:rsid w:val="00774608"/>
    <w:rsid w:val="00782AB7"/>
    <w:rsid w:val="007A72C6"/>
    <w:rsid w:val="007F4140"/>
    <w:rsid w:val="008064AE"/>
    <w:rsid w:val="00810C3E"/>
    <w:rsid w:val="00817EED"/>
    <w:rsid w:val="00835937"/>
    <w:rsid w:val="00847D80"/>
    <w:rsid w:val="0086050D"/>
    <w:rsid w:val="00872885"/>
    <w:rsid w:val="0087543F"/>
    <w:rsid w:val="00883CC6"/>
    <w:rsid w:val="008E7F5B"/>
    <w:rsid w:val="00916C4E"/>
    <w:rsid w:val="00922D90"/>
    <w:rsid w:val="0094384F"/>
    <w:rsid w:val="00963002"/>
    <w:rsid w:val="00972976"/>
    <w:rsid w:val="0097748F"/>
    <w:rsid w:val="00984B94"/>
    <w:rsid w:val="009903BA"/>
    <w:rsid w:val="009A26EA"/>
    <w:rsid w:val="009B13D2"/>
    <w:rsid w:val="009B2E8F"/>
    <w:rsid w:val="009B70FA"/>
    <w:rsid w:val="009D5577"/>
    <w:rsid w:val="009D76B1"/>
    <w:rsid w:val="00A252B5"/>
    <w:rsid w:val="00A34FB3"/>
    <w:rsid w:val="00A915FE"/>
    <w:rsid w:val="00A916D4"/>
    <w:rsid w:val="00AA0E38"/>
    <w:rsid w:val="00AD33C8"/>
    <w:rsid w:val="00B220DD"/>
    <w:rsid w:val="00B366C3"/>
    <w:rsid w:val="00B412CA"/>
    <w:rsid w:val="00B565BC"/>
    <w:rsid w:val="00B67CC3"/>
    <w:rsid w:val="00BB2A2F"/>
    <w:rsid w:val="00BC303D"/>
    <w:rsid w:val="00BD5BA4"/>
    <w:rsid w:val="00BE1CE6"/>
    <w:rsid w:val="00C04F66"/>
    <w:rsid w:val="00C15476"/>
    <w:rsid w:val="00C214A7"/>
    <w:rsid w:val="00C42BD1"/>
    <w:rsid w:val="00C43925"/>
    <w:rsid w:val="00C6088C"/>
    <w:rsid w:val="00C72D8D"/>
    <w:rsid w:val="00C73BFA"/>
    <w:rsid w:val="00CB1B4E"/>
    <w:rsid w:val="00CB5933"/>
    <w:rsid w:val="00CD0263"/>
    <w:rsid w:val="00CE5E3D"/>
    <w:rsid w:val="00CE5E9F"/>
    <w:rsid w:val="00D260D5"/>
    <w:rsid w:val="00D26A10"/>
    <w:rsid w:val="00D277F0"/>
    <w:rsid w:val="00D45645"/>
    <w:rsid w:val="00D5082F"/>
    <w:rsid w:val="00D66BD0"/>
    <w:rsid w:val="00D75487"/>
    <w:rsid w:val="00D76994"/>
    <w:rsid w:val="00D77D5F"/>
    <w:rsid w:val="00D77E7A"/>
    <w:rsid w:val="00D814EE"/>
    <w:rsid w:val="00D8572B"/>
    <w:rsid w:val="00D86881"/>
    <w:rsid w:val="00D90A48"/>
    <w:rsid w:val="00DA60EE"/>
    <w:rsid w:val="00DE367E"/>
    <w:rsid w:val="00DE474E"/>
    <w:rsid w:val="00DF7940"/>
    <w:rsid w:val="00E115FA"/>
    <w:rsid w:val="00E21EB6"/>
    <w:rsid w:val="00E51CF2"/>
    <w:rsid w:val="00EB621F"/>
    <w:rsid w:val="00ED346C"/>
    <w:rsid w:val="00EF4EF3"/>
    <w:rsid w:val="00F407E7"/>
    <w:rsid w:val="00F75174"/>
    <w:rsid w:val="00F75D55"/>
    <w:rsid w:val="00F87E34"/>
    <w:rsid w:val="00F901EF"/>
    <w:rsid w:val="00FA49EC"/>
    <w:rsid w:val="00FC25A8"/>
    <w:rsid w:val="00FC2E2D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64F9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4F92"/>
  </w:style>
  <w:style w:type="paragraph" w:customStyle="1" w:styleId="ConsPlusNonformat">
    <w:name w:val="ConsPlusNonformat"/>
    <w:rsid w:val="0008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64F9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4F92"/>
  </w:style>
  <w:style w:type="paragraph" w:customStyle="1" w:styleId="ConsPlusNonformat">
    <w:name w:val="ConsPlusNonformat"/>
    <w:rsid w:val="0008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2017-07-24T09:37:00Z</cp:lastPrinted>
  <dcterms:created xsi:type="dcterms:W3CDTF">2017-07-24T07:43:00Z</dcterms:created>
  <dcterms:modified xsi:type="dcterms:W3CDTF">2017-07-24T09:48:00Z</dcterms:modified>
</cp:coreProperties>
</file>