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F6" w:rsidRPr="00127BF6" w:rsidRDefault="00127BF6" w:rsidP="00127BF6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127BF6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 wp14:anchorId="55A10DF2" wp14:editId="1EA0DB67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F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0F3E5F" w:rsidRPr="006839FA" w:rsidRDefault="000F3E5F" w:rsidP="000F3E5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839FA">
        <w:rPr>
          <w:rFonts w:ascii="Times New Roman" w:eastAsia="Times New Roman" w:hAnsi="Times New Roman" w:cs="Times New Roman"/>
          <w:b/>
          <w:sz w:val="40"/>
          <w:szCs w:val="40"/>
        </w:rPr>
        <w:t xml:space="preserve">АДМИНИСТРАЦИЯ </w:t>
      </w:r>
    </w:p>
    <w:p w:rsidR="000F3E5F" w:rsidRPr="006839FA" w:rsidRDefault="000F3E5F" w:rsidP="000F3E5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839FA">
        <w:rPr>
          <w:rFonts w:ascii="Times New Roman" w:eastAsia="Times New Roman" w:hAnsi="Times New Roman" w:cs="Times New Roman"/>
          <w:b/>
          <w:sz w:val="40"/>
          <w:szCs w:val="40"/>
        </w:rPr>
        <w:t>МУНИЦИПАЛЬНОГО</w:t>
      </w:r>
    </w:p>
    <w:p w:rsidR="000F3E5F" w:rsidRPr="006839FA" w:rsidRDefault="000F3E5F" w:rsidP="000F3E5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839FA">
        <w:rPr>
          <w:rFonts w:ascii="Times New Roman" w:eastAsia="Times New Roman" w:hAnsi="Times New Roman" w:cs="Times New Roman"/>
          <w:b/>
          <w:sz w:val="40"/>
          <w:szCs w:val="40"/>
        </w:rPr>
        <w:t>РАЙОНА БОГАТОВСКИЙ</w:t>
      </w:r>
    </w:p>
    <w:p w:rsidR="000F3E5F" w:rsidRPr="006839FA" w:rsidRDefault="000F3E5F" w:rsidP="000F3E5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839FA">
        <w:rPr>
          <w:rFonts w:ascii="Times New Roman" w:eastAsia="Times New Roman" w:hAnsi="Times New Roman" w:cs="Times New Roman"/>
          <w:b/>
          <w:sz w:val="40"/>
          <w:szCs w:val="40"/>
        </w:rPr>
        <w:t>САМАРСКОЙ ОБЛАСТИ</w:t>
      </w:r>
    </w:p>
    <w:p w:rsidR="000F3E5F" w:rsidRPr="006839FA" w:rsidRDefault="000F3E5F" w:rsidP="000F3E5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3E5F" w:rsidRPr="006839FA" w:rsidRDefault="000F3E5F" w:rsidP="000F3E5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839FA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127BF6" w:rsidRPr="00127BF6" w:rsidRDefault="00127BF6" w:rsidP="00127BF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127BF6" w:rsidRPr="00127BF6" w:rsidRDefault="00127BF6" w:rsidP="00127BF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</w:t>
      </w:r>
      <w:r w:rsidR="0078176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28.02.2014</w:t>
      </w:r>
      <w:r w:rsidRPr="00127B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</w:t>
      </w:r>
      <w:r w:rsidR="0078176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296</w:t>
      </w:r>
      <w:r w:rsidRPr="00127B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</w:t>
      </w:r>
    </w:p>
    <w:p w:rsidR="00127BF6" w:rsidRPr="00127BF6" w:rsidRDefault="00127BF6" w:rsidP="00127BF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127BF6" w:rsidRPr="00127BF6" w:rsidRDefault="00127BF6" w:rsidP="00127BF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127BF6" w:rsidRPr="00127BF6" w:rsidRDefault="00127BF6" w:rsidP="00127BF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127BF6" w:rsidRPr="00636B37" w:rsidRDefault="00636B37" w:rsidP="00D2477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36B3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 установлении перечня должностей </w:t>
      </w:r>
      <w:r w:rsidR="00AD7DF3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муниципальной</w:t>
      </w:r>
      <w:r w:rsidRPr="00636B3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службы в </w:t>
      </w:r>
      <w:r w:rsidR="00025FE4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AD7DF3" w:rsidRPr="00AD7DF3">
        <w:rPr>
          <w:rFonts w:ascii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</w:t>
      </w:r>
      <w:r w:rsidR="00AD7D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36B37">
        <w:rPr>
          <w:rFonts w:ascii="Times New Roman" w:hAnsi="Times New Roman" w:cs="Times New Roman"/>
          <w:color w:val="auto"/>
          <w:sz w:val="28"/>
          <w:szCs w:val="28"/>
          <w:lang w:val="ru-RU"/>
        </w:rPr>
        <w:t>,  на которые распространяются ограничения, предусмотренные статьей 12</w:t>
      </w:r>
      <w:r w:rsidR="000B5680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0B5680" w:rsidRPr="000B56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Федерального закона от 25.12.2008 N 273-ФЗ "О противодействии коррупции"</w:t>
      </w:r>
      <w:r w:rsidR="000B56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26FC9" w:rsidRDefault="00526FC9" w:rsidP="00526FC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4770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47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Pr="00D2477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D2477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 </w:t>
      </w:r>
      <w:r w:rsidRPr="00D2477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611</w:t>
      </w:r>
      <w:r w:rsidRPr="00D2477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27BF6" w:rsidRPr="00127BF6" w:rsidRDefault="00127BF6" w:rsidP="00127BF6">
      <w:pPr>
        <w:widowControl w:val="0"/>
        <w:autoSpaceDE w:val="0"/>
        <w:autoSpaceDN w:val="0"/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27BF6" w:rsidRDefault="00127BF6" w:rsidP="000612E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Уставом муниципального района Богатовский Самарской области, в целях приведения в соответствие </w:t>
      </w:r>
      <w:r w:rsidR="000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приняты</w:t>
      </w:r>
      <w:r w:rsidR="00DB78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</w:t>
      </w:r>
      <w:r w:rsidR="000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C35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муниципальны</w:t>
      </w:r>
      <w:r w:rsidR="00DB78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</w:t>
      </w:r>
      <w:r w:rsidR="006C35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нормативны</w:t>
      </w:r>
      <w:r w:rsidR="00DB78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</w:t>
      </w:r>
      <w:r w:rsidR="006C35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правовы</w:t>
      </w:r>
      <w:r w:rsidR="00DB78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</w:t>
      </w:r>
      <w:r w:rsidR="006C35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акт</w:t>
      </w:r>
      <w:r w:rsidR="00DB78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ов</w:t>
      </w:r>
      <w:r w:rsidR="006C35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структурным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изменениям </w:t>
      </w:r>
      <w:r w:rsidR="00DB78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области,</w:t>
      </w:r>
      <w:r w:rsidR="000B56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руководствуясь </w:t>
      </w:r>
      <w:r w:rsidR="00025F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ст. 12 </w:t>
      </w:r>
      <w:r w:rsidR="000A56DA" w:rsidRPr="000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Федеральн</w:t>
      </w:r>
      <w:r w:rsidR="00025F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ого</w:t>
      </w:r>
      <w:r w:rsidR="000A56DA" w:rsidRPr="000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закон</w:t>
      </w:r>
      <w:r w:rsidR="00025F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0A56DA" w:rsidRPr="000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от 25.12.2008 N 273-ФЗ "О противодействии коррупции"</w:t>
      </w:r>
      <w:r w:rsidR="00025F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025FE4"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пунктом 4 Указа Президента Российской Федерации от 21.07.2010 N 925 "О мерах по реализации отдельных положений Федерального закона "О противодействии коррупции"</w:t>
      </w:r>
      <w:r w:rsidR="000A56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B78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Администрация муниципального района Богатовский Самарской области 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ПОСТАНОВЛЯЕТ:   </w:t>
      </w:r>
    </w:p>
    <w:p w:rsidR="00AD7DF3" w:rsidRPr="00AD7DF3" w:rsidRDefault="00AD7DF3" w:rsidP="000612E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Установить, что гражданин, замещавший в </w:t>
      </w:r>
      <w:r w:rsidR="00025F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025FE4" w:rsidRPr="00025F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</w:t>
      </w:r>
      <w:r w:rsidR="00025F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должность </w:t>
      </w:r>
      <w:r w:rsidR="00025F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муниципальной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службы</w:t>
      </w:r>
      <w:r w:rsidR="00ED3C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включенную в перечень 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должностей </w:t>
      </w:r>
      <w:r w:rsidR="00ED3C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муниципальной 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службы </w:t>
      </w:r>
      <w:r w:rsidR="004E0E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D3C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ED3C3B" w:rsidRPr="00ED3C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</w:t>
      </w:r>
      <w:r w:rsidR="00ED3C3B"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области</w:t>
      </w:r>
      <w:r w:rsidR="001C13E1"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(Прилагается)</w:t>
      </w:r>
      <w:r w:rsidR="008E1A98"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ED3C3B"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течение двух лет со дня увольнения с </w:t>
      </w:r>
      <w:r w:rsidR="008E1A9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муниципальной службы </w:t>
      </w:r>
      <w:r w:rsidR="000612E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8E1A9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8E1A98" w:rsidRPr="008E1A9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</w:t>
      </w:r>
      <w:r w:rsidR="008E1A9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AD7DF3" w:rsidRPr="00565485" w:rsidRDefault="00AD7DF3" w:rsidP="000612E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функции </w:t>
      </w:r>
      <w:r w:rsidR="006F22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управления данной организацией входили в служебные обязанности </w:t>
      </w:r>
      <w:r w:rsidR="006F22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служащего </w:t>
      </w:r>
      <w:r w:rsidR="006F22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6F2295" w:rsidRPr="006F22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с согласия комиссии по соблюдению требований к служебному поведению </w:t>
      </w:r>
      <w:r w:rsidR="006F22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муниципальных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служащих </w:t>
      </w:r>
      <w:r w:rsidR="0043003F" w:rsidRPr="0043003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органов местного самоуправления муниципального района Богатовский Самарской области </w:t>
      </w:r>
      <w:r w:rsidR="006F22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урегулированию конфликта интересов, </w:t>
      </w:r>
      <w:r w:rsidR="0043003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которое дается </w:t>
      </w:r>
      <w:r w:rsidR="00850EA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A10F8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соответствии с </w:t>
      </w:r>
      <w:r w:rsidR="00B71FC8"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Порядком  утвержденным </w:t>
      </w:r>
      <w:r w:rsidR="0026013F"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Постановлением </w:t>
      </w:r>
      <w:r w:rsidR="00B71FC8"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Администрации муниципального района Богатовский Самарской области  </w:t>
      </w:r>
      <w:r w:rsidR="0026013F"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13.03.2013 № 214 </w:t>
      </w:r>
      <w:r w:rsidR="00B71FC8"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«Об утверждении Порядка дачи согласия комиссией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  гражданину, замещавшему должность муниципальной службы на замещение на условиях трудового договора должности в организации и (или) выполнять в данной организации работы в течение месяца стоимостью более ста тысяч рублей на условиях гражданско-правового договора, если отдельные функции управления данной организации входили в должностные (служебные) обязанности  муниципального служащего» </w:t>
      </w:r>
      <w:r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AD7DF3" w:rsidRPr="00AD7DF3" w:rsidRDefault="00AD7DF3" w:rsidP="000612E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б) 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</w:t>
      </w:r>
      <w:r w:rsidR="00E825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своей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службы </w:t>
      </w:r>
      <w:r w:rsidR="006765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DD41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DD419B" w:rsidRPr="00DD41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</w:t>
      </w:r>
      <w:r w:rsidR="00DD41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D7DF3" w:rsidRDefault="00AD7DF3" w:rsidP="000612E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Признать утратившим силу постановление </w:t>
      </w:r>
      <w:r w:rsidR="00DD41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Главы муниципального района Богатовский Самарской области 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от 19</w:t>
      </w:r>
      <w:r w:rsidR="0030217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.10.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2010 </w:t>
      </w:r>
      <w:r w:rsidR="0030217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D3D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1343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"О</w:t>
      </w:r>
      <w:r w:rsidR="00DD3D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 утверждении Перечня должностей муниципальной службы </w:t>
      </w:r>
      <w:r w:rsidR="00DD3D9D" w:rsidRPr="00DD3D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администрации муниципального района Богатовский Самарской  области</w:t>
      </w:r>
      <w:r w:rsidR="00DD3D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предусмотренных статьей 12 </w:t>
      </w:r>
      <w:r w:rsidR="00DD3D9D" w:rsidRPr="00DD3D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Федерального закона от 25.12.2008 </w:t>
      </w:r>
      <w:r w:rsidR="00480E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 w:rsidR="00DD3D9D" w:rsidRPr="00DD3D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273-ФЗ "О противодействии коррупции"</w:t>
      </w:r>
      <w:r w:rsidR="00DD3D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D7D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27142" w:rsidRPr="00383B06" w:rsidRDefault="0067652A" w:rsidP="000612E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r w:rsidR="00140D4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27142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Опубликовать настоящее Постановление в районной газете «Красное знамя».</w:t>
      </w:r>
    </w:p>
    <w:p w:rsidR="00327142" w:rsidRPr="00383B06" w:rsidRDefault="00327142" w:rsidP="000612E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Настоящее Постановление  вступает в силу со дня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официального </w:t>
      </w:r>
      <w:r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опубликования.</w:t>
      </w:r>
    </w:p>
    <w:p w:rsidR="00127BF6" w:rsidRDefault="00127BF6" w:rsidP="00127BF6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F0546" w:rsidRPr="00383B06" w:rsidRDefault="009F0546" w:rsidP="00127BF6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27BF6" w:rsidRPr="00127BF6" w:rsidRDefault="00127BF6" w:rsidP="000612E0">
      <w:pPr>
        <w:widowControl w:val="0"/>
        <w:tabs>
          <w:tab w:val="left" w:pos="72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Глава администрации  </w:t>
      </w:r>
    </w:p>
    <w:p w:rsidR="00127BF6" w:rsidRPr="00127BF6" w:rsidRDefault="00127BF6" w:rsidP="000612E0">
      <w:pPr>
        <w:widowControl w:val="0"/>
        <w:tabs>
          <w:tab w:val="left" w:pos="72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района Богатовский</w:t>
      </w:r>
    </w:p>
    <w:p w:rsidR="00127BF6" w:rsidRDefault="00127BF6" w:rsidP="000612E0">
      <w:pPr>
        <w:widowControl w:val="0"/>
        <w:tabs>
          <w:tab w:val="left" w:pos="72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Самарской области                                   </w:t>
      </w:r>
      <w:r w:rsidRPr="00127B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 </w:t>
      </w:r>
      <w:r w:rsidR="00B33CAE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   </w:t>
      </w:r>
      <w:r w:rsidR="00A43D63"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</w:t>
      </w:r>
      <w:r w:rsidRPr="00127BF6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                      </w:t>
      </w:r>
      <w:r w:rsidR="00043A45"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</w:t>
      </w:r>
      <w:r w:rsid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r w:rsidR="00043A45"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В.</w:t>
      </w:r>
      <w:r w:rsidR="00E472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В.</w:t>
      </w:r>
      <w:r w:rsidR="00E472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Туркин</w:t>
      </w:r>
    </w:p>
    <w:p w:rsidR="00127BF6" w:rsidRDefault="00127BF6" w:rsidP="00127BF6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655A2" w:rsidRDefault="00E655A2" w:rsidP="009C6E1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F0546" w:rsidRDefault="009F0546" w:rsidP="009C6E1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51C9C" w:rsidRPr="00565485" w:rsidRDefault="00D51C9C" w:rsidP="00D51C9C">
      <w:pPr>
        <w:keepNext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0" w:name="_GoBack"/>
      <w:bookmarkEnd w:id="0"/>
      <w:r w:rsidRPr="005654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</w:t>
      </w:r>
      <w:r w:rsidR="001E49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5654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51C9C" w:rsidRPr="00565485" w:rsidRDefault="00D51C9C" w:rsidP="00D51C9C">
      <w:pPr>
        <w:keepNext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654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Постановлению  </w:t>
      </w:r>
      <w:r w:rsidR="00A47909" w:rsidRPr="005654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Администрации</w:t>
      </w:r>
    </w:p>
    <w:p w:rsidR="001E49EC" w:rsidRDefault="00D51C9C" w:rsidP="00D51C9C">
      <w:pPr>
        <w:keepNext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654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муниципального района Богатовский</w:t>
      </w:r>
    </w:p>
    <w:p w:rsidR="00D51C9C" w:rsidRPr="00565485" w:rsidRDefault="00480FB7" w:rsidP="00D51C9C">
      <w:pPr>
        <w:keepNext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D51C9C" w:rsidRPr="005654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Самарской области </w:t>
      </w:r>
    </w:p>
    <w:p w:rsidR="00D51C9C" w:rsidRPr="00565485" w:rsidRDefault="00D51C9C" w:rsidP="00D51C9C">
      <w:pPr>
        <w:keepNext/>
        <w:jc w:val="right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5654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654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</w:t>
      </w:r>
      <w:r w:rsidRPr="005654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</w:t>
      </w:r>
      <w:r w:rsidRPr="005654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5654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65485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2</w:t>
      </w:r>
      <w:r w:rsidRPr="00565485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val="ru-RU"/>
        </w:rPr>
        <w:t>8.02.</w:t>
      </w:r>
      <w:r w:rsidRPr="00565485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 xml:space="preserve"> 201</w:t>
      </w:r>
      <w:r w:rsidRPr="00565485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val="ru-RU"/>
        </w:rPr>
        <w:t>4</w:t>
      </w:r>
      <w:r w:rsidRPr="005654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5654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N</w:t>
      </w:r>
      <w:r w:rsidRPr="005654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65485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val="ru-RU"/>
        </w:rPr>
        <w:t>296</w:t>
      </w:r>
    </w:p>
    <w:p w:rsidR="00D51C9C" w:rsidRPr="00565485" w:rsidRDefault="00D51C9C" w:rsidP="00D51C9C">
      <w:pPr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4E72" w:rsidRPr="00565485" w:rsidRDefault="006E4E72" w:rsidP="00D51C9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D51C9C" w:rsidRPr="00565485" w:rsidRDefault="00D51C9C" w:rsidP="006E4E72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5654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</w:t>
      </w:r>
    </w:p>
    <w:p w:rsidR="00FA4D95" w:rsidRPr="00565485" w:rsidRDefault="001538C4" w:rsidP="006E4E72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6548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должностей муниципальной службы в Администрации муниципального района Богатовский Самарской  области ,  на которые распространяются ограничения, предусмотренные статьей 12 </w:t>
      </w:r>
      <w:r w:rsidRPr="0056548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Федерального закона</w:t>
      </w:r>
    </w:p>
    <w:p w:rsidR="00FF6D44" w:rsidRPr="00565485" w:rsidRDefault="001538C4" w:rsidP="006E4E72">
      <w:pPr>
        <w:spacing w:line="312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56548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от 25.12.2008 N 273-ФЗ "О противодействии коррупции"</w:t>
      </w:r>
    </w:p>
    <w:p w:rsidR="00FF6D44" w:rsidRPr="00565485" w:rsidRDefault="00D24770" w:rsidP="006E4E72">
      <w:pPr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654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(в редакции </w:t>
      </w:r>
      <w:r w:rsidR="00980653"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654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526FC9"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19</w:t>
      </w:r>
      <w:r w:rsidRPr="00565485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980653"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</w:t>
      </w:r>
      <w:r w:rsidRPr="00565485"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 w:rsidR="00980653"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7 </w:t>
      </w:r>
      <w:r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</w:t>
      </w:r>
      <w:r w:rsidR="00526FC9"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611</w:t>
      </w:r>
      <w:r w:rsidRPr="00565485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26013F" w:rsidRPr="00565485" w:rsidRDefault="0026013F" w:rsidP="009C6E1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64250" w:rsidRPr="00565485" w:rsidRDefault="0026013F" w:rsidP="00AB321E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Первый заместитель главы муниципального района Богатовский Самарской  области, руководитель аппарата; </w:t>
      </w:r>
    </w:p>
    <w:p w:rsidR="00002274" w:rsidRPr="00565485" w:rsidRDefault="0026013F" w:rsidP="00AB321E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 Заместитель главы муниципального района</w:t>
      </w:r>
      <w:r w:rsidR="00CF0D4C"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Богатовский Самарской  области;</w:t>
      </w:r>
    </w:p>
    <w:p w:rsidR="00002274" w:rsidRPr="00565485" w:rsidRDefault="00AB321E" w:rsidP="00AB321E">
      <w:pPr>
        <w:spacing w:line="312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5654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="00002274" w:rsidRPr="00565485">
        <w:rPr>
          <w:rFonts w:ascii="Times New Roman" w:eastAsia="Times New Roman" w:hAnsi="Times New Roman"/>
          <w:color w:val="auto"/>
          <w:sz w:val="28"/>
          <w:szCs w:val="28"/>
        </w:rPr>
        <w:t xml:space="preserve">. Начальник отдела  Администрации муниципального района Богатовский Самарской  области; </w:t>
      </w:r>
    </w:p>
    <w:p w:rsidR="00002274" w:rsidRPr="00565485" w:rsidRDefault="00AB321E" w:rsidP="00AB321E">
      <w:pPr>
        <w:spacing w:line="312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6"/>
          <w:szCs w:val="26"/>
        </w:rPr>
      </w:pPr>
      <w:r w:rsidRPr="00565485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4</w:t>
      </w:r>
      <w:r w:rsidR="00002274" w:rsidRPr="00565485">
        <w:rPr>
          <w:rFonts w:ascii="Times New Roman" w:eastAsia="Times New Roman" w:hAnsi="Times New Roman"/>
          <w:color w:val="auto"/>
          <w:sz w:val="28"/>
          <w:szCs w:val="28"/>
        </w:rPr>
        <w:t>. Заместитель начальника отдела Администрации муниципального района Богатовский Самарской  области.</w:t>
      </w:r>
    </w:p>
    <w:p w:rsidR="00002274" w:rsidRPr="00CF0D4C" w:rsidRDefault="00002274" w:rsidP="00002274">
      <w:pPr>
        <w:spacing w:line="312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:rsidR="0026013F" w:rsidRPr="00CF0D4C" w:rsidRDefault="0026013F" w:rsidP="009642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CF0D4C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26013F" w:rsidRPr="0026013F" w:rsidRDefault="0026013F" w:rsidP="0096425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6013F" w:rsidRPr="0026013F" w:rsidRDefault="0026013F" w:rsidP="009C6E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D44" w:rsidRPr="00FF6D44" w:rsidRDefault="00FF6D44" w:rsidP="009C6E16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6413500</wp:posOffset>
                </wp:positionV>
                <wp:extent cx="3009900" cy="15811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3.1pt;margin-top:505pt;width:237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" filled="f" strokecolor="#c00000" strokeweight="2pt"/>
            </w:pict>
          </mc:Fallback>
        </mc:AlternateContent>
      </w:r>
    </w:p>
    <w:sectPr w:rsidR="00FF6D44" w:rsidRPr="00FF6D44" w:rsidSect="001538C4">
      <w:footerReference w:type="default" r:id="rId10"/>
      <w:type w:val="continuous"/>
      <w:pgSz w:w="11907" w:h="16840" w:code="9"/>
      <w:pgMar w:top="1135" w:right="567" w:bottom="993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24" w:rsidRDefault="00DC6A24">
      <w:r>
        <w:separator/>
      </w:r>
    </w:p>
  </w:endnote>
  <w:endnote w:type="continuationSeparator" w:id="0">
    <w:p w:rsidR="00DC6A24" w:rsidRDefault="00DC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374981"/>
      <w:docPartObj>
        <w:docPartGallery w:val="Page Numbers (Bottom of Page)"/>
        <w:docPartUnique/>
      </w:docPartObj>
    </w:sdtPr>
    <w:sdtEndPr/>
    <w:sdtContent>
      <w:p w:rsidR="009F0546" w:rsidRDefault="009F054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92F" w:rsidRPr="0074692F">
          <w:rPr>
            <w:noProof/>
            <w:lang w:val="ru-RU"/>
          </w:rPr>
          <w:t>2</w:t>
        </w:r>
        <w:r>
          <w:fldChar w:fldCharType="end"/>
        </w:r>
      </w:p>
    </w:sdtContent>
  </w:sdt>
  <w:p w:rsidR="009F0546" w:rsidRDefault="009F05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24" w:rsidRDefault="00DC6A24"/>
  </w:footnote>
  <w:footnote w:type="continuationSeparator" w:id="0">
    <w:p w:rsidR="00DC6A24" w:rsidRDefault="00DC6A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4823AE"/>
    <w:multiLevelType w:val="hybridMultilevel"/>
    <w:tmpl w:val="344A419A"/>
    <w:lvl w:ilvl="0" w:tplc="FDDA4A0C">
      <w:start w:val="9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71EA74B0"/>
    <w:multiLevelType w:val="multilevel"/>
    <w:tmpl w:val="B858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42"/>
    <w:rsid w:val="00002274"/>
    <w:rsid w:val="00025FE4"/>
    <w:rsid w:val="00043A45"/>
    <w:rsid w:val="000612E0"/>
    <w:rsid w:val="00073CA2"/>
    <w:rsid w:val="000A56DA"/>
    <w:rsid w:val="000B5680"/>
    <w:rsid w:val="000C07DE"/>
    <w:rsid w:val="000C5D55"/>
    <w:rsid w:val="000F3E5F"/>
    <w:rsid w:val="00127BF6"/>
    <w:rsid w:val="00140D44"/>
    <w:rsid w:val="00143974"/>
    <w:rsid w:val="001538C4"/>
    <w:rsid w:val="00190D8F"/>
    <w:rsid w:val="001A2BE2"/>
    <w:rsid w:val="001C13E1"/>
    <w:rsid w:val="001C4C73"/>
    <w:rsid w:val="001D3820"/>
    <w:rsid w:val="001E49EC"/>
    <w:rsid w:val="0026013F"/>
    <w:rsid w:val="00281878"/>
    <w:rsid w:val="002C599F"/>
    <w:rsid w:val="00302173"/>
    <w:rsid w:val="00314825"/>
    <w:rsid w:val="0031759A"/>
    <w:rsid w:val="00327142"/>
    <w:rsid w:val="003611DE"/>
    <w:rsid w:val="00383B06"/>
    <w:rsid w:val="003B338F"/>
    <w:rsid w:val="003F1B87"/>
    <w:rsid w:val="0043003F"/>
    <w:rsid w:val="00465325"/>
    <w:rsid w:val="004673C6"/>
    <w:rsid w:val="00480E4A"/>
    <w:rsid w:val="00480FB7"/>
    <w:rsid w:val="004E0E51"/>
    <w:rsid w:val="004E7815"/>
    <w:rsid w:val="00526FC9"/>
    <w:rsid w:val="00532192"/>
    <w:rsid w:val="00565485"/>
    <w:rsid w:val="005E16E4"/>
    <w:rsid w:val="005F5F29"/>
    <w:rsid w:val="00624E56"/>
    <w:rsid w:val="00636B37"/>
    <w:rsid w:val="0067652A"/>
    <w:rsid w:val="006B4787"/>
    <w:rsid w:val="006C223C"/>
    <w:rsid w:val="006C35AF"/>
    <w:rsid w:val="006C533C"/>
    <w:rsid w:val="006E4E72"/>
    <w:rsid w:val="006F2295"/>
    <w:rsid w:val="007225CC"/>
    <w:rsid w:val="0074692F"/>
    <w:rsid w:val="00781764"/>
    <w:rsid w:val="007E355D"/>
    <w:rsid w:val="00814C01"/>
    <w:rsid w:val="0083256B"/>
    <w:rsid w:val="00850EA4"/>
    <w:rsid w:val="008E1A98"/>
    <w:rsid w:val="008F0EA6"/>
    <w:rsid w:val="00920A79"/>
    <w:rsid w:val="00964250"/>
    <w:rsid w:val="00973E8D"/>
    <w:rsid w:val="00980653"/>
    <w:rsid w:val="009A283A"/>
    <w:rsid w:val="009F0546"/>
    <w:rsid w:val="00A10F82"/>
    <w:rsid w:val="00A36BC8"/>
    <w:rsid w:val="00A43D63"/>
    <w:rsid w:val="00A47909"/>
    <w:rsid w:val="00AA5183"/>
    <w:rsid w:val="00AB321E"/>
    <w:rsid w:val="00AD7DF3"/>
    <w:rsid w:val="00B33CAE"/>
    <w:rsid w:val="00B71FC8"/>
    <w:rsid w:val="00BE11F2"/>
    <w:rsid w:val="00C5332A"/>
    <w:rsid w:val="00CC7C49"/>
    <w:rsid w:val="00CF034F"/>
    <w:rsid w:val="00CF0D4C"/>
    <w:rsid w:val="00D17881"/>
    <w:rsid w:val="00D24770"/>
    <w:rsid w:val="00D51C9C"/>
    <w:rsid w:val="00DB78D2"/>
    <w:rsid w:val="00DC6A24"/>
    <w:rsid w:val="00DD32D6"/>
    <w:rsid w:val="00DD3D9D"/>
    <w:rsid w:val="00DD419B"/>
    <w:rsid w:val="00E22C42"/>
    <w:rsid w:val="00E472EF"/>
    <w:rsid w:val="00E51A7B"/>
    <w:rsid w:val="00E5310E"/>
    <w:rsid w:val="00E655A2"/>
    <w:rsid w:val="00E8258B"/>
    <w:rsid w:val="00EA1570"/>
    <w:rsid w:val="00EC001E"/>
    <w:rsid w:val="00ED3C3B"/>
    <w:rsid w:val="00F16EAC"/>
    <w:rsid w:val="00F73306"/>
    <w:rsid w:val="00FA4D95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  <w:style w:type="paragraph" w:styleId="a9">
    <w:name w:val="header"/>
    <w:basedOn w:val="a"/>
    <w:link w:val="aa"/>
    <w:uiPriority w:val="99"/>
    <w:unhideWhenUsed/>
    <w:rsid w:val="009F05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0546"/>
    <w:rPr>
      <w:color w:val="000000"/>
    </w:rPr>
  </w:style>
  <w:style w:type="paragraph" w:styleId="ab">
    <w:name w:val="footer"/>
    <w:basedOn w:val="a"/>
    <w:link w:val="ac"/>
    <w:uiPriority w:val="99"/>
    <w:unhideWhenUsed/>
    <w:rsid w:val="009F05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054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  <w:style w:type="paragraph" w:styleId="a9">
    <w:name w:val="header"/>
    <w:basedOn w:val="a"/>
    <w:link w:val="aa"/>
    <w:uiPriority w:val="99"/>
    <w:unhideWhenUsed/>
    <w:rsid w:val="009F05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0546"/>
    <w:rPr>
      <w:color w:val="000000"/>
    </w:rPr>
  </w:style>
  <w:style w:type="paragraph" w:styleId="ab">
    <w:name w:val="footer"/>
    <w:basedOn w:val="a"/>
    <w:link w:val="ac"/>
    <w:uiPriority w:val="99"/>
    <w:unhideWhenUsed/>
    <w:rsid w:val="009F05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05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D6C9-12EE-4224-B2CD-656F5BE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4</cp:revision>
  <cp:lastPrinted>2017-07-19T12:09:00Z</cp:lastPrinted>
  <dcterms:created xsi:type="dcterms:W3CDTF">2017-07-19T11:49:00Z</dcterms:created>
  <dcterms:modified xsi:type="dcterms:W3CDTF">2017-07-20T11:43:00Z</dcterms:modified>
</cp:coreProperties>
</file>