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5D3A36">
        <w:rPr>
          <w:rFonts w:ascii="Times New Roman" w:eastAsia="Times New Roman" w:hAnsi="Times New Roman" w:cs="Times New Roman"/>
          <w:b/>
          <w:sz w:val="34"/>
          <w:szCs w:val="34"/>
        </w:rPr>
        <w:t>ПРОТОКОЛ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в муниципальном районе Богатовский Самарской области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07952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="00CB15F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D07952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795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Богатовский Самарской области 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Туркин</w:t>
      </w:r>
      <w:proofErr w:type="spellEnd"/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Ю.А.Горшков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="00A615B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лавы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аппарата</w:t>
      </w:r>
      <w:r w:rsidR="00A615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615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</w:t>
      </w:r>
      <w:proofErr w:type="gramStart"/>
      <w:r w:rsidR="00A61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Букреева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консультант организационного отдела Администрации муниципального района Богатовский Самарской области;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proofErr w:type="gramStart"/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604607" w:rsidRPr="00183F2A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А.М.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Артемьева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заместитель Главы муниципального района Богатовский Самарской области по социальным вопросам;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С.А.Гуз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 муниципального района Богатовский Самарской области по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строительству и ЖКХ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607" w:rsidRPr="00183F2A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В.В.Владимиров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63C2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Богатовского межрайонного следственного отдела  Следственного управления Следственного комитета Российской Федерации по Самарской области</w:t>
      </w:r>
      <w:proofErr w:type="gramStart"/>
      <w:r w:rsidRPr="00456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04607" w:rsidRPr="00183F2A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Д.В.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Соколов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 Администрации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>а Богатовский Самарской области;</w:t>
      </w:r>
    </w:p>
    <w:p w:rsidR="00604607" w:rsidRPr="005D3A36" w:rsidRDefault="00D07952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6751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z w:val="28"/>
          <w:szCs w:val="28"/>
        </w:rPr>
        <w:t>оляков</w:t>
      </w:r>
      <w:proofErr w:type="spellEnd"/>
      <w:r w:rsidR="006046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4607" w:rsidRPr="00183F2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Собрания 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04607" w:rsidRPr="00183F2A">
        <w:rPr>
          <w:rFonts w:ascii="Times New Roman" w:eastAsia="Times New Roman" w:hAnsi="Times New Roman" w:cs="Times New Roman"/>
          <w:sz w:val="28"/>
          <w:szCs w:val="28"/>
        </w:rPr>
        <w:t>редставителей  муниципального района Богатовск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ий Самарской области</w:t>
      </w:r>
      <w:r w:rsidR="00604607"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Приглашенные: 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D0795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07952">
        <w:rPr>
          <w:rFonts w:ascii="Times New Roman" w:eastAsia="Times New Roman" w:hAnsi="Times New Roman" w:cs="Times New Roman"/>
          <w:sz w:val="28"/>
          <w:szCs w:val="28"/>
        </w:rPr>
        <w:t>Чудайкин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прокурор Богатовского района Самарской области;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Логинов</w:t>
      </w:r>
      <w:proofErr w:type="spellEnd"/>
      <w:r w:rsidRPr="005D3A36">
        <w:rPr>
          <w:rFonts w:ascii="Times New Roman" w:eastAsia="Times New Roman" w:hAnsi="Times New Roman" w:cs="Times New Roman"/>
          <w:sz w:val="28"/>
          <w:szCs w:val="28"/>
        </w:rPr>
        <w:t>, начальник отдела по связям с общественностью Администрации муниципального района Богатовский;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Чугунова</w:t>
      </w:r>
      <w:proofErr w:type="spellEnd"/>
      <w:r w:rsidRPr="005D3A36">
        <w:rPr>
          <w:rFonts w:ascii="Times New Roman" w:eastAsia="Times New Roman" w:hAnsi="Times New Roman" w:cs="Times New Roman"/>
          <w:sz w:val="28"/>
          <w:szCs w:val="28"/>
        </w:rPr>
        <w:t>, начальник отдела по экономике, торгов и закупок Администрации муниципального района Богатовский;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сельских поселений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Богатовский Самарской области;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Руководители муниципальных учреждений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3C4D" w:rsidRPr="00BC326D" w:rsidRDefault="006C3C4D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00C5" w:rsidRPr="00C200C5" w:rsidRDefault="00C200C5" w:rsidP="00A615B0">
      <w:pPr>
        <w:pStyle w:val="a3"/>
        <w:numPr>
          <w:ilvl w:val="0"/>
          <w:numId w:val="21"/>
        </w:numPr>
        <w:ind w:left="0" w:firstLine="284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200C5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Отчет о результатах </w:t>
      </w:r>
      <w:r w:rsidR="00A46751">
        <w:rPr>
          <w:rFonts w:ascii="Times New Roman" w:eastAsiaTheme="majorEastAsia" w:hAnsi="Times New Roman" w:cs="Times New Roman"/>
          <w:bCs/>
          <w:sz w:val="28"/>
          <w:szCs w:val="28"/>
        </w:rPr>
        <w:t>работы</w:t>
      </w:r>
      <w:r w:rsidR="0028131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комиссий</w:t>
      </w:r>
      <w:r w:rsidRPr="00C200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</w:t>
      </w:r>
      <w:r w:rsidR="0028131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>и мероприятий, направленных на усиление работы по профилактике коррупционных и иных правонарушений.</w:t>
      </w:r>
    </w:p>
    <w:p w:rsidR="003B64DB" w:rsidRPr="00C200C5" w:rsidRDefault="003B64DB" w:rsidP="00A615B0">
      <w:pPr>
        <w:pStyle w:val="a3"/>
        <w:ind w:left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__________________________________________________________________</w:t>
      </w:r>
      <w:r w:rsidR="006B23A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6B23A6" w:rsidRPr="00C200C5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proofErr w:type="spellStart"/>
      <w:r w:rsidR="00C200C5">
        <w:rPr>
          <w:rFonts w:ascii="Times New Roman" w:eastAsiaTheme="majorEastAsia" w:hAnsi="Times New Roman" w:cs="Times New Roman"/>
          <w:bCs/>
          <w:sz w:val="28"/>
          <w:szCs w:val="28"/>
        </w:rPr>
        <w:t>Ю.А.</w:t>
      </w:r>
      <w:r w:rsidR="006C3C4D" w:rsidRPr="00C200C5">
        <w:rPr>
          <w:rFonts w:ascii="Times New Roman" w:eastAsiaTheme="majorEastAsia" w:hAnsi="Times New Roman" w:cs="Times New Roman"/>
          <w:bCs/>
          <w:sz w:val="28"/>
          <w:szCs w:val="28"/>
        </w:rPr>
        <w:t>Горшков</w:t>
      </w:r>
      <w:proofErr w:type="spellEnd"/>
      <w:r w:rsidR="006C3C4D" w:rsidRPr="00C200C5">
        <w:rPr>
          <w:rFonts w:ascii="Times New Roman" w:eastAsiaTheme="majorEastAsia" w:hAnsi="Times New Roman" w:cs="Times New Roman"/>
          <w:bCs/>
          <w:sz w:val="28"/>
          <w:szCs w:val="28"/>
        </w:rPr>
        <w:t>)</w:t>
      </w:r>
    </w:p>
    <w:p w:rsidR="006B23A6" w:rsidRPr="006B23A6" w:rsidRDefault="006B23A6" w:rsidP="006C3C4D">
      <w:pPr>
        <w:pStyle w:val="a3"/>
        <w:numPr>
          <w:ilvl w:val="1"/>
          <w:numId w:val="22"/>
        </w:numPr>
        <w:spacing w:line="264" w:lineRule="auto"/>
        <w:ind w:left="0" w:firstLine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Принять к сведению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изложенную </w:t>
      </w: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>информацию.</w:t>
      </w:r>
    </w:p>
    <w:p w:rsidR="00A46751" w:rsidRDefault="00A46751" w:rsidP="00A46751">
      <w:pPr>
        <w:pStyle w:val="a3"/>
        <w:numPr>
          <w:ilvl w:val="1"/>
          <w:numId w:val="22"/>
        </w:numPr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Отметить, что мероприятия направленные на профилактику и пресечение коррупционных проявлений в органах местного самоуправления  муниципального района Богатовский Самарской области осуществляются на постоянной и методичной основе.  Организован </w:t>
      </w:r>
      <w:proofErr w:type="gramStart"/>
      <w:r w:rsidRPr="00B6221D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 своевременностью представления сведений о доходах,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расходах, имуществе и обязательствах имущественного характера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</w:rPr>
        <w:t>В преддверии и в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 ходе декларационн</w:t>
      </w:r>
      <w:r>
        <w:rPr>
          <w:rFonts w:ascii="Times New Roman" w:eastAsia="Times New Roman" w:hAnsi="Times New Roman"/>
          <w:bCs/>
          <w:sz w:val="28"/>
          <w:szCs w:val="28"/>
        </w:rPr>
        <w:t>ых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 кампани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  с лицами обязанными представлять указанные сведения, провод</w:t>
      </w:r>
      <w:r>
        <w:rPr>
          <w:rFonts w:ascii="Times New Roman" w:eastAsia="Times New Roman" w:hAnsi="Times New Roman"/>
          <w:bCs/>
          <w:sz w:val="28"/>
          <w:szCs w:val="28"/>
        </w:rPr>
        <w:t>ятся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 беседы и консультации, изуча</w:t>
      </w:r>
      <w:r>
        <w:rPr>
          <w:rFonts w:ascii="Times New Roman" w:eastAsia="Times New Roman" w:hAnsi="Times New Roman"/>
          <w:bCs/>
          <w:sz w:val="28"/>
          <w:szCs w:val="28"/>
        </w:rPr>
        <w:t>ются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 рекомендации  Министерства труда и социальной защиты РФ, которые в 2016 году были представлены в новой, дополненной редакции. Сведения о расходах за 2015 год муниципальными служащими не подавались, в связи с отсутствием случаев, влекущих возникновение обязанности осуществить декларирование расходов. Проверки по результатам контроля сведений о расходах, проведенных должностными лицами по профилактике коррупционных и иных правонарушений, не проводились в виду отсутствия оснований для их проведения, к юридической ответственности муниципальные служащие района не  привлекались. </w:t>
      </w:r>
    </w:p>
    <w:p w:rsidR="00A46751" w:rsidRPr="00B6221D" w:rsidRDefault="00A46751" w:rsidP="00A46751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Привлечено к дисциплинарной ответственности за предоставление недостоверных сведений в справках о доходах, расходах, об имуществе и обязательствах имущественного характера, поданных за 2015 год, трое муниципальных служащих Администрации муниципального района Богатовский Самарской области.  Факты предоставления недостоверных  сведений выявлены в ходе проверки прокуратуры Богатовского района. По итогам рассмотрения представления прокуратуры  об устранении нарушений антикоррупционного законодательства, в соответствии с рекомендациями комиссии </w:t>
      </w:r>
      <w:r w:rsidRPr="00A46751">
        <w:rPr>
          <w:rFonts w:ascii="Times New Roman" w:eastAsia="Times New Roman" w:hAnsi="Times New Roman"/>
          <w:bCs/>
          <w:sz w:val="28"/>
          <w:szCs w:val="28"/>
        </w:rPr>
        <w:t>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 в отношении муниципальных служащих, допустивших указанные нарушения, применено дисциплинарное наказание. </w:t>
      </w:r>
    </w:p>
    <w:p w:rsidR="00A46751" w:rsidRPr="00B6221D" w:rsidRDefault="00A46751" w:rsidP="00A46751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лучаев несоблюдения лицами, замещающими должности муниципальной службы установленных ограничений и запретов, а также требований о предотвращении или урегулировании конфликта интересов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2016 году 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не имелось. </w:t>
      </w:r>
    </w:p>
    <w:p w:rsidR="00A46751" w:rsidRPr="00B6221D" w:rsidRDefault="00A46751" w:rsidP="00A46751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6221D">
        <w:rPr>
          <w:rFonts w:ascii="Times New Roman" w:eastAsia="Times New Roman" w:hAnsi="Times New Roman"/>
          <w:bCs/>
          <w:sz w:val="28"/>
          <w:szCs w:val="28"/>
        </w:rPr>
        <w:lastRenderedPageBreak/>
        <w:t>Поводов для проведения 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законодательством,  в рассматриваемом  периоде текущего года не возникало.</w:t>
      </w:r>
    </w:p>
    <w:p w:rsidR="00A46751" w:rsidRDefault="00A46751" w:rsidP="00A46751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6221D">
        <w:rPr>
          <w:rFonts w:ascii="Times New Roman" w:eastAsia="Times New Roman" w:hAnsi="Times New Roman"/>
          <w:bCs/>
          <w:sz w:val="28"/>
          <w:szCs w:val="28"/>
        </w:rPr>
        <w:t>Количество  служащих, уведоми</w:t>
      </w:r>
      <w:r w:rsidR="00A615B0">
        <w:rPr>
          <w:rFonts w:ascii="Times New Roman" w:eastAsia="Times New Roman" w:hAnsi="Times New Roman"/>
          <w:bCs/>
          <w:sz w:val="28"/>
          <w:szCs w:val="28"/>
        </w:rPr>
        <w:t>вших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 об иной оплачиваемой работе в  </w:t>
      </w:r>
      <w:r>
        <w:rPr>
          <w:rFonts w:ascii="Times New Roman" w:eastAsia="Times New Roman" w:hAnsi="Times New Roman"/>
          <w:bCs/>
          <w:sz w:val="28"/>
          <w:szCs w:val="28"/>
        </w:rPr>
        <w:t>2016 году</w:t>
      </w:r>
      <w:r w:rsidR="00A615B0"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составило 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чел., оба уведомления связаны с участием в сельскохозяйственной переписи.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  Факты не уведомления либо не своевременного уведомления служащими представителя нанимателя об иной оплачиваемой работе,  отсутствовали. </w:t>
      </w:r>
      <w:r w:rsidR="00281310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B641DD" w:rsidRPr="00B641DD" w:rsidRDefault="00281310" w:rsidP="00B641DD">
      <w:pPr>
        <w:pStyle w:val="a3"/>
        <w:spacing w:after="0" w:line="264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В рамках проверки исполнения ранее принятых протокольных мероприятий следует</w:t>
      </w:r>
      <w:r w:rsidR="003C79F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отметить, </w:t>
      </w:r>
      <w:r w:rsidR="003C79F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что  </w:t>
      </w:r>
      <w:r w:rsidR="003C79F4">
        <w:rPr>
          <w:rFonts w:ascii="Times New Roman" w:eastAsia="Times New Roman" w:hAnsi="Times New Roman"/>
          <w:bCs/>
          <w:sz w:val="28"/>
          <w:szCs w:val="28"/>
        </w:rPr>
        <w:t>по результатам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мониторинга сведений</w:t>
      </w:r>
      <w:r w:rsidR="003C79F4"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размещаемых </w:t>
      </w:r>
      <w:r w:rsidR="003C79F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Администрациями сельских поселений Богатовского района</w:t>
      </w:r>
      <w:r w:rsidRPr="00281310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информационно-телекоммуникационной сети Интернет на сайте органов местного самоуправления  муниципального района Богатовский Самарской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(</w:t>
      </w:r>
      <w:hyperlink r:id="rId9" w:history="1">
        <w:r w:rsidRPr="00673E5A">
          <w:rPr>
            <w:rStyle w:val="ad"/>
            <w:rFonts w:ascii="Times New Roman" w:eastAsia="Times New Roman" w:hAnsi="Times New Roman"/>
            <w:bCs/>
            <w:sz w:val="28"/>
            <w:szCs w:val="28"/>
          </w:rPr>
          <w:t>http://bogatoe.samregion.ru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>)</w:t>
      </w:r>
      <w:r w:rsidR="003C79F4"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3C79F4">
        <w:rPr>
          <w:rFonts w:ascii="Times New Roman" w:eastAsia="Times New Roman" w:hAnsi="Times New Roman"/>
          <w:bCs/>
          <w:sz w:val="28"/>
          <w:szCs w:val="28"/>
        </w:rPr>
        <w:t>о исполнение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принципа прозрачности  деятельности органов местного самоуправления  все сельские поселения  района </w:t>
      </w:r>
      <w:r w:rsidR="003C79F4">
        <w:rPr>
          <w:rFonts w:ascii="Times New Roman" w:eastAsia="Times New Roman" w:hAnsi="Times New Roman"/>
          <w:bCs/>
          <w:sz w:val="28"/>
          <w:szCs w:val="28"/>
        </w:rPr>
        <w:t xml:space="preserve"> вывели в отдельные разделы информацию о муниципальных услугах поселения</w:t>
      </w:r>
      <w:proofErr w:type="gramEnd"/>
      <w:r w:rsidR="003C79F4">
        <w:rPr>
          <w:rFonts w:ascii="Times New Roman" w:eastAsia="Times New Roman" w:hAnsi="Times New Roman"/>
          <w:bCs/>
          <w:sz w:val="28"/>
          <w:szCs w:val="28"/>
        </w:rPr>
        <w:t>, откорректированы сведения об адрес</w:t>
      </w:r>
      <w:r w:rsidR="003826BB">
        <w:rPr>
          <w:rFonts w:ascii="Times New Roman" w:eastAsia="Times New Roman" w:hAnsi="Times New Roman"/>
          <w:bCs/>
          <w:sz w:val="28"/>
          <w:szCs w:val="28"/>
        </w:rPr>
        <w:t>ах</w:t>
      </w:r>
      <w:r w:rsidR="003C79F4">
        <w:rPr>
          <w:rFonts w:ascii="Times New Roman" w:eastAsia="Times New Roman" w:hAnsi="Times New Roman"/>
          <w:bCs/>
          <w:sz w:val="28"/>
          <w:szCs w:val="28"/>
        </w:rPr>
        <w:t xml:space="preserve"> и режиме работы Администраций сельских  поселений</w:t>
      </w:r>
      <w:r w:rsidR="003826BB">
        <w:rPr>
          <w:rFonts w:ascii="Times New Roman" w:eastAsia="Times New Roman" w:hAnsi="Times New Roman"/>
          <w:bCs/>
          <w:sz w:val="28"/>
          <w:szCs w:val="28"/>
        </w:rPr>
        <w:t>,</w:t>
      </w:r>
      <w:r w:rsidR="003C79F4">
        <w:rPr>
          <w:rFonts w:ascii="Times New Roman" w:eastAsia="Times New Roman" w:hAnsi="Times New Roman"/>
          <w:bCs/>
          <w:sz w:val="28"/>
          <w:szCs w:val="28"/>
        </w:rPr>
        <w:t xml:space="preserve"> опубликован</w:t>
      </w:r>
      <w:r w:rsidR="003826BB">
        <w:rPr>
          <w:rFonts w:ascii="Times New Roman" w:eastAsia="Times New Roman" w:hAnsi="Times New Roman"/>
          <w:bCs/>
          <w:sz w:val="28"/>
          <w:szCs w:val="28"/>
        </w:rPr>
        <w:t>ы</w:t>
      </w:r>
      <w:r w:rsidR="003C79F4">
        <w:rPr>
          <w:rFonts w:ascii="Times New Roman" w:eastAsia="Times New Roman" w:hAnsi="Times New Roman"/>
          <w:bCs/>
          <w:sz w:val="28"/>
          <w:szCs w:val="28"/>
        </w:rPr>
        <w:t xml:space="preserve"> фото глав сельских поселений</w:t>
      </w:r>
      <w:r w:rsidR="003826BB">
        <w:rPr>
          <w:rFonts w:ascii="Times New Roman" w:eastAsia="Times New Roman" w:hAnsi="Times New Roman"/>
          <w:bCs/>
          <w:sz w:val="28"/>
          <w:szCs w:val="28"/>
        </w:rPr>
        <w:t>,</w:t>
      </w:r>
      <w:r w:rsidR="003C79F4">
        <w:rPr>
          <w:rFonts w:ascii="Times New Roman" w:eastAsia="Times New Roman" w:hAnsi="Times New Roman"/>
          <w:bCs/>
          <w:sz w:val="28"/>
          <w:szCs w:val="28"/>
        </w:rPr>
        <w:t xml:space="preserve"> корневы</w:t>
      </w:r>
      <w:r w:rsidR="003826BB">
        <w:rPr>
          <w:rFonts w:ascii="Times New Roman" w:eastAsia="Times New Roman" w:hAnsi="Times New Roman"/>
          <w:bCs/>
          <w:sz w:val="28"/>
          <w:szCs w:val="28"/>
        </w:rPr>
        <w:t>е</w:t>
      </w:r>
      <w:r w:rsidR="003C79F4">
        <w:rPr>
          <w:rFonts w:ascii="Times New Roman" w:eastAsia="Times New Roman" w:hAnsi="Times New Roman"/>
          <w:bCs/>
          <w:sz w:val="28"/>
          <w:szCs w:val="28"/>
        </w:rPr>
        <w:t xml:space="preserve"> страниц</w:t>
      </w:r>
      <w:r w:rsidR="003826BB">
        <w:rPr>
          <w:rFonts w:ascii="Times New Roman" w:eastAsia="Times New Roman" w:hAnsi="Times New Roman"/>
          <w:bCs/>
          <w:sz w:val="28"/>
          <w:szCs w:val="28"/>
        </w:rPr>
        <w:t>ы</w:t>
      </w:r>
      <w:r w:rsidR="003C79F4">
        <w:rPr>
          <w:rFonts w:ascii="Times New Roman" w:eastAsia="Times New Roman" w:hAnsi="Times New Roman"/>
          <w:bCs/>
          <w:sz w:val="28"/>
          <w:szCs w:val="28"/>
        </w:rPr>
        <w:t xml:space="preserve">  вкладок </w:t>
      </w:r>
      <w:r w:rsidR="003826BB">
        <w:rPr>
          <w:rFonts w:ascii="Times New Roman" w:eastAsia="Times New Roman" w:hAnsi="Times New Roman"/>
          <w:bCs/>
          <w:sz w:val="28"/>
          <w:szCs w:val="28"/>
        </w:rPr>
        <w:t>приведены к</w:t>
      </w:r>
      <w:r w:rsidR="003C79F4">
        <w:rPr>
          <w:rFonts w:ascii="Times New Roman" w:eastAsia="Times New Roman" w:hAnsi="Times New Roman"/>
          <w:bCs/>
          <w:sz w:val="28"/>
          <w:szCs w:val="28"/>
        </w:rPr>
        <w:t xml:space="preserve"> единому</w:t>
      </w:r>
      <w:r w:rsidR="003826BB">
        <w:rPr>
          <w:rFonts w:ascii="Times New Roman" w:eastAsia="Times New Roman" w:hAnsi="Times New Roman"/>
          <w:bCs/>
          <w:sz w:val="28"/>
          <w:szCs w:val="28"/>
        </w:rPr>
        <w:t xml:space="preserve"> формату </w:t>
      </w:r>
      <w:r w:rsidR="003C79F4">
        <w:rPr>
          <w:rFonts w:ascii="Times New Roman" w:eastAsia="Times New Roman" w:hAnsi="Times New Roman"/>
          <w:bCs/>
          <w:sz w:val="28"/>
          <w:szCs w:val="28"/>
        </w:rPr>
        <w:t xml:space="preserve"> по всем сельским поселениям.  Однако </w:t>
      </w:r>
      <w:r w:rsidR="00AB5481">
        <w:rPr>
          <w:rFonts w:ascii="Times New Roman" w:eastAsia="Times New Roman" w:hAnsi="Times New Roman"/>
          <w:bCs/>
          <w:sz w:val="28"/>
          <w:szCs w:val="28"/>
        </w:rPr>
        <w:t xml:space="preserve">рекомендации подпунктов 1.3.1, 1.3.2 и 1.3.3 пункта 1.3 Протокола  от 08.08.2016 № 1 </w:t>
      </w:r>
      <w:r w:rsidR="00AB5481" w:rsidRPr="00AB5481">
        <w:rPr>
          <w:rFonts w:ascii="Times New Roman" w:eastAsia="Times New Roman" w:hAnsi="Times New Roman"/>
          <w:bCs/>
          <w:sz w:val="28"/>
          <w:szCs w:val="28"/>
        </w:rPr>
        <w:t>заседания комиссии по противодействию коррупции</w:t>
      </w:r>
      <w:r w:rsidR="00AB548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B5481" w:rsidRPr="00AB5481">
        <w:rPr>
          <w:rFonts w:ascii="Times New Roman" w:eastAsia="Times New Roman" w:hAnsi="Times New Roman"/>
          <w:bCs/>
          <w:sz w:val="28"/>
          <w:szCs w:val="28"/>
        </w:rPr>
        <w:t>в муниципальном районе Богатовский Самарской области</w:t>
      </w:r>
      <w:r w:rsidR="003826BB">
        <w:rPr>
          <w:rFonts w:ascii="Times New Roman" w:eastAsia="Times New Roman" w:hAnsi="Times New Roman"/>
          <w:bCs/>
          <w:sz w:val="28"/>
          <w:szCs w:val="28"/>
        </w:rPr>
        <w:t>,</w:t>
      </w:r>
      <w:r w:rsidR="00AB5481">
        <w:rPr>
          <w:rFonts w:ascii="Times New Roman" w:eastAsia="Times New Roman" w:hAnsi="Times New Roman"/>
          <w:bCs/>
          <w:sz w:val="28"/>
          <w:szCs w:val="28"/>
        </w:rPr>
        <w:t xml:space="preserve"> остались не выполненными в полном объеме. Так до настоящего времени во вкладках сельских поселений на сайте органов местного самоуправления  муниципального района Богатовский Самарской области </w:t>
      </w:r>
      <w:hyperlink r:id="rId10" w:history="1">
        <w:r w:rsidR="002A2EF6" w:rsidRPr="00673E5A">
          <w:rPr>
            <w:rStyle w:val="ad"/>
            <w:rFonts w:ascii="Times New Roman" w:eastAsia="Times New Roman" w:hAnsi="Times New Roman"/>
            <w:bCs/>
            <w:sz w:val="28"/>
            <w:szCs w:val="28"/>
          </w:rPr>
          <w:t>http://bogatoe.samregion.ru/mun/seladmin/</w:t>
        </w:r>
      </w:hyperlink>
      <w:r w:rsidR="002A2EF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B5481" w:rsidRPr="00AB5481">
        <w:rPr>
          <w:rFonts w:ascii="Times New Roman" w:eastAsia="Times New Roman" w:hAnsi="Times New Roman"/>
          <w:bCs/>
          <w:sz w:val="28"/>
          <w:szCs w:val="28"/>
        </w:rPr>
        <w:t>раздел</w:t>
      </w:r>
      <w:r w:rsidR="00AB5481">
        <w:rPr>
          <w:rFonts w:ascii="Times New Roman" w:eastAsia="Times New Roman" w:hAnsi="Times New Roman"/>
          <w:bCs/>
          <w:sz w:val="28"/>
          <w:szCs w:val="28"/>
        </w:rPr>
        <w:t>ы</w:t>
      </w:r>
      <w:r w:rsidR="00AB5481" w:rsidRPr="00AB5481">
        <w:rPr>
          <w:rFonts w:ascii="Times New Roman" w:eastAsia="Times New Roman" w:hAnsi="Times New Roman"/>
          <w:bCs/>
          <w:sz w:val="28"/>
          <w:szCs w:val="28"/>
        </w:rPr>
        <w:t xml:space="preserve"> «Противодействие коррупции»</w:t>
      </w:r>
      <w:r w:rsidR="005D7C3E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3C79F4" w:rsidRPr="00AB5481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2A2EF6">
        <w:rPr>
          <w:rFonts w:ascii="Times New Roman" w:eastAsia="Times New Roman" w:hAnsi="Times New Roman"/>
          <w:bCs/>
          <w:sz w:val="28"/>
          <w:szCs w:val="28"/>
        </w:rPr>
        <w:t xml:space="preserve">не созданы,  информацией  не наполнены. </w:t>
      </w:r>
      <w:proofErr w:type="gramStart"/>
      <w:r w:rsidR="002A2EF6">
        <w:rPr>
          <w:rFonts w:ascii="Times New Roman" w:eastAsia="Times New Roman" w:hAnsi="Times New Roman"/>
          <w:bCs/>
          <w:sz w:val="28"/>
          <w:szCs w:val="28"/>
        </w:rPr>
        <w:t xml:space="preserve">Наряду с этим не устранены недостатки  в части </w:t>
      </w:r>
      <w:r w:rsidR="002A2EF6" w:rsidRPr="002A2EF6">
        <w:rPr>
          <w:rFonts w:ascii="Times New Roman" w:eastAsia="Times New Roman" w:hAnsi="Times New Roman"/>
          <w:bCs/>
          <w:sz w:val="28"/>
          <w:szCs w:val="28"/>
        </w:rPr>
        <w:t>общедоступны</w:t>
      </w:r>
      <w:r w:rsidR="002A2EF6">
        <w:rPr>
          <w:rFonts w:ascii="Times New Roman" w:eastAsia="Times New Roman" w:hAnsi="Times New Roman"/>
          <w:bCs/>
          <w:sz w:val="28"/>
          <w:szCs w:val="28"/>
        </w:rPr>
        <w:t>х</w:t>
      </w:r>
      <w:r w:rsidR="002A2EF6" w:rsidRPr="002A2EF6">
        <w:rPr>
          <w:rFonts w:ascii="Times New Roman" w:eastAsia="Times New Roman" w:hAnsi="Times New Roman"/>
          <w:bCs/>
          <w:sz w:val="28"/>
          <w:szCs w:val="28"/>
        </w:rPr>
        <w:t xml:space="preserve"> сведени</w:t>
      </w:r>
      <w:r w:rsidR="002A2EF6">
        <w:rPr>
          <w:rFonts w:ascii="Times New Roman" w:eastAsia="Times New Roman" w:hAnsi="Times New Roman"/>
          <w:bCs/>
          <w:sz w:val="28"/>
          <w:szCs w:val="28"/>
        </w:rPr>
        <w:t>й</w:t>
      </w:r>
      <w:r w:rsidR="002A2EF6" w:rsidRPr="002A2EF6">
        <w:rPr>
          <w:rFonts w:ascii="Times New Roman" w:eastAsia="Times New Roman" w:hAnsi="Times New Roman"/>
          <w:bCs/>
          <w:sz w:val="28"/>
          <w:szCs w:val="28"/>
        </w:rPr>
        <w:t xml:space="preserve"> о доходах и имуществе лиц</w:t>
      </w:r>
      <w:r w:rsidR="003826BB">
        <w:rPr>
          <w:rFonts w:ascii="Times New Roman" w:eastAsia="Times New Roman" w:hAnsi="Times New Roman"/>
          <w:bCs/>
          <w:sz w:val="28"/>
          <w:szCs w:val="28"/>
        </w:rPr>
        <w:t>,</w:t>
      </w:r>
      <w:r w:rsidR="002A2EF6" w:rsidRPr="002A2EF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A2EF6">
        <w:rPr>
          <w:rFonts w:ascii="Times New Roman" w:eastAsia="Times New Roman" w:hAnsi="Times New Roman"/>
          <w:bCs/>
          <w:sz w:val="28"/>
          <w:szCs w:val="28"/>
        </w:rPr>
        <w:t xml:space="preserve">размещенных </w:t>
      </w:r>
      <w:r w:rsidR="002A2EF6" w:rsidRPr="002A2EF6">
        <w:rPr>
          <w:rFonts w:ascii="Times New Roman" w:eastAsia="Times New Roman" w:hAnsi="Times New Roman"/>
          <w:bCs/>
          <w:sz w:val="28"/>
          <w:szCs w:val="28"/>
        </w:rPr>
        <w:t>Администраци</w:t>
      </w:r>
      <w:r w:rsidR="002A2EF6">
        <w:rPr>
          <w:rFonts w:ascii="Times New Roman" w:eastAsia="Times New Roman" w:hAnsi="Times New Roman"/>
          <w:bCs/>
          <w:sz w:val="28"/>
          <w:szCs w:val="28"/>
        </w:rPr>
        <w:t xml:space="preserve">ями сельских поселений </w:t>
      </w:r>
      <w:r w:rsidR="002A2EF6" w:rsidRPr="002A2EF6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Богатовский Самарской области</w:t>
      </w:r>
      <w:r w:rsidR="002A2EF6">
        <w:rPr>
          <w:rFonts w:ascii="Times New Roman" w:eastAsia="Times New Roman" w:hAnsi="Times New Roman"/>
          <w:bCs/>
          <w:sz w:val="28"/>
          <w:szCs w:val="28"/>
        </w:rPr>
        <w:t xml:space="preserve"> на сайте органов местного самоуправления  муниципального района Богатовский Самарской области, </w:t>
      </w:r>
      <w:r w:rsidR="003826BB">
        <w:rPr>
          <w:rFonts w:ascii="Times New Roman" w:eastAsia="Times New Roman" w:hAnsi="Times New Roman"/>
          <w:bCs/>
          <w:sz w:val="28"/>
          <w:szCs w:val="28"/>
        </w:rPr>
        <w:t xml:space="preserve"> не приняты МНПА утверждающие </w:t>
      </w:r>
      <w:r w:rsidR="002A2EF6">
        <w:rPr>
          <w:rFonts w:ascii="Times New Roman" w:eastAsia="Times New Roman" w:hAnsi="Times New Roman"/>
          <w:bCs/>
          <w:sz w:val="28"/>
          <w:szCs w:val="28"/>
        </w:rPr>
        <w:t xml:space="preserve">Порядок  </w:t>
      </w:r>
      <w:r w:rsidR="002A2EF6" w:rsidRPr="00BC5A18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размещения сведений о доходах, </w:t>
      </w:r>
      <w:r w:rsidR="002A2EF6" w:rsidRPr="00BC5A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="002A2EF6" w:rsidRPr="00BC5A18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об имуществе и обязательствах имущественного характера отдельных категорий лиц и членов их семей на официальном сайте</w:t>
      </w:r>
      <w:proofErr w:type="gramEnd"/>
      <w:r w:rsidR="002A2EF6" w:rsidRPr="00BC5A18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 органов местного самоуправления муниципального района Богатовский</w:t>
      </w:r>
      <w:r w:rsidR="002A2EF6" w:rsidRPr="00BC5A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A2EF6" w:rsidRPr="00BC5A18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Самарской области и предоставления этих сведений общероссийским, региональным и муниципальным средствам</w:t>
      </w:r>
      <w:r w:rsidR="002A2EF6" w:rsidRPr="00BC5A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массовой информации</w:t>
      </w:r>
      <w:r w:rsidR="002A2EF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>(п.п.1.3.4 Протокола от 08.08.2016 №1)</w:t>
      </w:r>
      <w:r w:rsidR="009B234E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 w:rsidR="009B234E">
        <w:rPr>
          <w:rFonts w:ascii="Times New Roman" w:eastAsia="Times New Roman" w:hAnsi="Times New Roman"/>
          <w:bCs/>
          <w:sz w:val="28"/>
          <w:szCs w:val="28"/>
        </w:rPr>
        <w:t>О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бязанность по размещению указанных сведений применительно к органам местного самоуправления, предусмотрена ст.6 </w:t>
      </w:r>
      <w:r w:rsidR="009B234E" w:rsidRPr="006826E7">
        <w:rPr>
          <w:rFonts w:ascii="Times New Roman" w:eastAsiaTheme="majorEastAsia" w:hAnsi="Times New Roman" w:cs="Times New Roman"/>
          <w:bCs/>
          <w:sz w:val="28"/>
          <w:szCs w:val="28"/>
        </w:rPr>
        <w:t>Федеральн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>ого</w:t>
      </w:r>
      <w:r w:rsidR="009B234E" w:rsidRPr="006826E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закон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 </w:t>
      </w:r>
      <w:r w:rsidR="009B234E" w:rsidRPr="006826E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>от 25</w:t>
      </w:r>
      <w:r w:rsidR="009B234E" w:rsidRPr="006826E7">
        <w:rPr>
          <w:rFonts w:ascii="Times New Roman" w:eastAsiaTheme="majorEastAsia" w:hAnsi="Times New Roman" w:cs="Times New Roman"/>
          <w:bCs/>
          <w:sz w:val="28"/>
          <w:szCs w:val="28"/>
        </w:rPr>
        <w:t>.12.2008 N 273-ФЗ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B234E" w:rsidRPr="006826E7">
        <w:rPr>
          <w:rFonts w:ascii="Times New Roman" w:eastAsiaTheme="majorEastAsia" w:hAnsi="Times New Roman" w:cs="Times New Roman"/>
          <w:bCs/>
          <w:sz w:val="28"/>
          <w:szCs w:val="28"/>
        </w:rPr>
        <w:t>(ред. от 15.02.2016)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B234E" w:rsidRPr="006826E7">
        <w:rPr>
          <w:rFonts w:ascii="Times New Roman" w:eastAsiaTheme="majorEastAsia" w:hAnsi="Times New Roman" w:cs="Times New Roman"/>
          <w:bCs/>
          <w:sz w:val="28"/>
          <w:szCs w:val="28"/>
        </w:rPr>
        <w:t xml:space="preserve">"О </w:t>
      </w:r>
      <w:r w:rsidR="009B234E" w:rsidRPr="006826E7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противодействии коррупции"</w:t>
      </w:r>
      <w:r w:rsidR="002A2EF6" w:rsidRPr="002A2EF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порядке, определяемом  </w:t>
      </w:r>
      <w:r w:rsidR="009B234E" w:rsidRPr="002F4AC3">
        <w:rPr>
          <w:rFonts w:ascii="Times New Roman" w:eastAsiaTheme="majorEastAsia" w:hAnsi="Times New Roman" w:cs="Times New Roman"/>
          <w:bCs/>
          <w:sz w:val="28"/>
          <w:szCs w:val="28"/>
        </w:rPr>
        <w:t>нормативными правовыми актами Российской Федерации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(</w:t>
      </w:r>
      <w:r w:rsidR="009B234E" w:rsidRPr="009B234E">
        <w:rPr>
          <w:rFonts w:ascii="Times New Roman" w:eastAsiaTheme="majorEastAsia" w:hAnsi="Times New Roman" w:cs="Times New Roman"/>
          <w:bCs/>
          <w:sz w:val="28"/>
          <w:szCs w:val="28"/>
        </w:rPr>
        <w:t>Указ Президента РФ от 08.07.2013 N 613 (ред. от 15.07.2015) "Вопросы противодействия коррупции", Постановление Губернатора Самарской области от 29.08.2014 N 226 "Об утверждении Порядка размещения сведений о</w:t>
      </w:r>
      <w:proofErr w:type="gramEnd"/>
      <w:r w:rsidR="009B234E" w:rsidRP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gramStart"/>
      <w:r w:rsidR="009B234E" w:rsidRPr="009B234E">
        <w:rPr>
          <w:rFonts w:ascii="Times New Roman" w:eastAsiaTheme="majorEastAsia" w:hAnsi="Times New Roman" w:cs="Times New Roman"/>
          <w:bCs/>
          <w:sz w:val="28"/>
          <w:szCs w:val="28"/>
        </w:rPr>
        <w:t>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Самарской области и предоставления этих сведений общероссийским и региональным средствам массовой информации для опубликования"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>).</w:t>
      </w:r>
      <w:proofErr w:type="gramEnd"/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B234E">
        <w:rPr>
          <w:rFonts w:ascii="Times New Roman" w:eastAsia="Times New Roman" w:hAnsi="Times New Roman"/>
          <w:bCs/>
          <w:sz w:val="28"/>
          <w:szCs w:val="28"/>
        </w:rPr>
        <w:t>В преддверии очередной декларационной кампании (2017) такое бездействие недопустимо. С</w:t>
      </w:r>
      <w:r w:rsidR="002A00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ледует устранить изложенные недостатки. При этом обратить внимание на формат размещения данной информации, так как применяемые табличные формы также претерпели изменения. </w:t>
      </w:r>
    </w:p>
    <w:p w:rsidR="000B122E" w:rsidRPr="006A4C2E" w:rsidRDefault="009B234E" w:rsidP="00B3430D">
      <w:pPr>
        <w:pStyle w:val="a3"/>
        <w:numPr>
          <w:ilvl w:val="1"/>
          <w:numId w:val="22"/>
        </w:numPr>
        <w:spacing w:line="264" w:lineRule="auto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0B122E" w:rsidRPr="006A4C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целях повышения эффективности работы </w:t>
      </w:r>
      <w:r w:rsidR="00D70FDC" w:rsidRPr="006A4C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сфере профилактики и противодействия коррупции на территории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сельских поселений </w:t>
      </w:r>
      <w:r w:rsidR="00D70FDC" w:rsidRPr="006A4C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муниципального района Богатовский Самарской области  </w:t>
      </w:r>
      <w:r w:rsidR="006A4C2E">
        <w:rPr>
          <w:rFonts w:ascii="Times New Roman" w:eastAsiaTheme="majorEastAsia" w:hAnsi="Times New Roman" w:cs="Times New Roman"/>
          <w:bCs/>
          <w:sz w:val="28"/>
          <w:szCs w:val="28"/>
        </w:rPr>
        <w:t>рекомендовать</w:t>
      </w:r>
      <w:r w:rsidR="00260442">
        <w:rPr>
          <w:rFonts w:ascii="Times New Roman" w:eastAsiaTheme="majorEastAsia" w:hAnsi="Times New Roman" w:cs="Times New Roman"/>
          <w:bCs/>
          <w:sz w:val="28"/>
          <w:szCs w:val="28"/>
        </w:rPr>
        <w:t>:</w:t>
      </w:r>
      <w:r w:rsidR="006A4C2E" w:rsidRPr="006A4C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6A4C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A01FCD" w:rsidRDefault="009B234E" w:rsidP="009B234E">
      <w:pPr>
        <w:pStyle w:val="a3"/>
        <w:numPr>
          <w:ilvl w:val="2"/>
          <w:numId w:val="22"/>
        </w:numPr>
        <w:spacing w:line="264" w:lineRule="auto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B234E">
        <w:rPr>
          <w:rFonts w:ascii="Times New Roman" w:eastAsiaTheme="majorEastAsia" w:hAnsi="Times New Roman" w:cs="Times New Roman"/>
          <w:bCs/>
          <w:sz w:val="28"/>
          <w:szCs w:val="28"/>
        </w:rPr>
        <w:t>Главам сельских поселений н</w:t>
      </w:r>
      <w:r w:rsidR="006A4C2E" w:rsidRP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езамедлительно принять меры по </w:t>
      </w:r>
      <w:r w:rsidRP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организации мероприятий </w:t>
      </w:r>
      <w:r w:rsidRPr="009B234E">
        <w:rPr>
          <w:rFonts w:ascii="Times New Roman" w:eastAsia="Times New Roman" w:hAnsi="Times New Roman"/>
          <w:bCs/>
          <w:sz w:val="28"/>
          <w:szCs w:val="28"/>
        </w:rPr>
        <w:t>подпунктов 1.3.1, 1.3.2 , 1.3.3, 1.3.4 пункта 1.3 Протокола  от 08.08.2016 № 1 заседания комиссии по противодействию коррупции в муниципальном районе Богатовский Самарской области</w:t>
      </w:r>
      <w:r w:rsidRP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A01FCD" w:rsidRDefault="00A01FCD" w:rsidP="006C3C4D">
      <w:pPr>
        <w:pStyle w:val="a3"/>
        <w:numPr>
          <w:ilvl w:val="2"/>
          <w:numId w:val="22"/>
        </w:numPr>
        <w:spacing w:line="264" w:lineRule="auto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Разработать </w:t>
      </w:r>
      <w:r w:rsidR="006A4C2E" w:rsidRPr="002604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утвердить муниципальными нормативными правовыми актами порядок </w:t>
      </w:r>
      <w:r w:rsidRPr="00A01FCD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размещения сведений о доходах, </w:t>
      </w:r>
      <w:r w:rsidRPr="00A01FCD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Pr="00A01FCD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района Богатовский</w:t>
      </w:r>
      <w:r w:rsidRPr="00A01FC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A01FCD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Самарской области и предоставления этих сведений общероссийским, региональным и муниципальным средствам</w:t>
      </w:r>
      <w:r w:rsidRPr="00A01FC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массовой информации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</w:p>
    <w:p w:rsidR="006A4C2E" w:rsidRDefault="00A01FCD" w:rsidP="00A01FCD">
      <w:pPr>
        <w:pStyle w:val="a3"/>
        <w:spacing w:line="264" w:lineRule="auto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Срок</w:t>
      </w:r>
      <w:proofErr w:type="gramStart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до 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>30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.0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.201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7 </w:t>
      </w:r>
    </w:p>
    <w:p w:rsidR="007A440A" w:rsidRDefault="009B234E" w:rsidP="00B3430D">
      <w:pPr>
        <w:pStyle w:val="a3"/>
        <w:numPr>
          <w:ilvl w:val="1"/>
          <w:numId w:val="22"/>
        </w:numPr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gramStart"/>
      <w:r w:rsidR="00B3430D"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Руководителям учреждений муниципального района Богатовский Самарской области, 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 итогам декларационной кампании 2017 года во исполнение </w:t>
      </w:r>
      <w:r w:rsidR="007A440A" w:rsidRPr="007A440A">
        <w:rPr>
          <w:rFonts w:ascii="Times New Roman" w:eastAsiaTheme="majorEastAsia" w:hAnsi="Times New Roman" w:cs="Times New Roman"/>
          <w:bCs/>
          <w:sz w:val="28"/>
          <w:szCs w:val="28"/>
        </w:rPr>
        <w:t>«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Порядка 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размещения сведений о доходах, 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района Богатовский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Самарской области и предоставления этих сведений общероссийским, региональным и муниципальным средствам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массовой информации</w:t>
      </w:r>
      <w:r w:rsidR="007A440A"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» утвержденного 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>Постановлени</w:t>
      </w:r>
      <w:r w:rsidR="007A440A" w:rsidRPr="007A440A">
        <w:rPr>
          <w:rFonts w:ascii="Times New Roman" w:eastAsiaTheme="majorEastAsia" w:hAnsi="Times New Roman" w:cs="Times New Roman"/>
          <w:bCs/>
          <w:sz w:val="28"/>
          <w:szCs w:val="28"/>
        </w:rPr>
        <w:t>ем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Администрации муниципального</w:t>
      </w:r>
      <w:proofErr w:type="gramEnd"/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района Богатовский  Самарской</w:t>
      </w:r>
      <w:r w:rsidR="007A440A"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области от 01.07.2011 № 632 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7A440A" w:rsidRPr="007A440A">
        <w:rPr>
          <w:rFonts w:ascii="Times New Roman" w:eastAsiaTheme="majorEastAsia" w:hAnsi="Times New Roman" w:cs="Times New Roman"/>
          <w:bCs/>
          <w:sz w:val="28"/>
          <w:szCs w:val="28"/>
        </w:rPr>
        <w:t>(ред.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от 12.04.2016 № 286)</w:t>
      </w:r>
      <w:r w:rsidR="007A440A"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>подгот</w:t>
      </w:r>
      <w:r w:rsidR="007A440A" w:rsidRPr="007A440A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>ви</w:t>
      </w:r>
      <w:r w:rsidR="007A440A" w:rsidRPr="007A440A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>ь и разме</w:t>
      </w:r>
      <w:r w:rsidR="007A440A" w:rsidRPr="007A440A">
        <w:rPr>
          <w:rFonts w:ascii="Times New Roman" w:eastAsiaTheme="majorEastAsia" w:hAnsi="Times New Roman" w:cs="Times New Roman"/>
          <w:bCs/>
          <w:sz w:val="28"/>
          <w:szCs w:val="28"/>
        </w:rPr>
        <w:t>стить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7A440A"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сайте 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общедоступную информацию  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 доходах, 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об имуществе и обязательствах имущественного характера  </w:t>
      </w:r>
      <w:r w:rsidR="007A440A" w:rsidRPr="007A440A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своих, а также родственников первой степени родства</w:t>
      </w:r>
      <w:r w:rsidR="007A440A" w:rsidRPr="007A440A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7A440A" w:rsidRPr="007A440A" w:rsidRDefault="007A440A" w:rsidP="007A440A">
      <w:pPr>
        <w:pStyle w:val="a3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Срок: до 06.05.2017 </w:t>
      </w:r>
    </w:p>
    <w:p w:rsidR="007A440A" w:rsidRDefault="007A440A" w:rsidP="007A440A">
      <w:pPr>
        <w:pStyle w:val="a3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3430D" w:rsidRPr="00B3430D" w:rsidRDefault="00B3430D" w:rsidP="00B3430D">
      <w:pPr>
        <w:pStyle w:val="a3"/>
        <w:numPr>
          <w:ilvl w:val="1"/>
          <w:numId w:val="22"/>
        </w:numPr>
        <w:spacing w:line="264" w:lineRule="auto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3430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Должностным лицам Администрации муниципального района Богатовский Самарской области, ответственным  за профилактику противодействия коррупции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(Горшков Ю.А., Букреева Е.В.) оказывать консультативную помощь.</w:t>
      </w:r>
    </w:p>
    <w:p w:rsidR="0002055E" w:rsidRDefault="0002055E" w:rsidP="00630495">
      <w:pPr>
        <w:pStyle w:val="a3"/>
        <w:tabs>
          <w:tab w:val="left" w:pos="142"/>
        </w:tabs>
        <w:spacing w:line="264" w:lineRule="auto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630495" w:rsidRDefault="00630495" w:rsidP="00630495">
      <w:pPr>
        <w:pStyle w:val="a3"/>
        <w:tabs>
          <w:tab w:val="left" w:pos="142"/>
        </w:tabs>
        <w:spacing w:line="264" w:lineRule="auto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2055E" w:rsidRPr="007354C6" w:rsidRDefault="0002055E" w:rsidP="0063049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 результатах  деятельности Администрации муниципального района Богатовский Самарской области в сфере закупок товаров, работ, услуг для  муниципальных    нужд в  201</w:t>
      </w:r>
      <w:r w:rsidR="007354C6">
        <w:rPr>
          <w:rFonts w:ascii="Times New Roman" w:eastAsiaTheme="majorEastAsia" w:hAnsi="Times New Roman" w:cs="Times New Roman"/>
          <w:bCs/>
          <w:sz w:val="28"/>
          <w:szCs w:val="28"/>
        </w:rPr>
        <w:t>6</w:t>
      </w: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</w:t>
      </w:r>
      <w:r w:rsidR="00630495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____________________________________________________________________ </w:t>
      </w:r>
      <w:r w:rsidRPr="007354C6">
        <w:rPr>
          <w:rFonts w:ascii="Times New Roman" w:eastAsiaTheme="majorEastAsia" w:hAnsi="Times New Roman" w:cs="Times New Roman"/>
          <w:bCs/>
          <w:sz w:val="28"/>
          <w:szCs w:val="28"/>
        </w:rPr>
        <w:t>(Чугунова Е.В.)</w:t>
      </w:r>
    </w:p>
    <w:p w:rsidR="0002055E" w:rsidRPr="006B23A6" w:rsidRDefault="0002055E" w:rsidP="006C3C4D">
      <w:pPr>
        <w:pStyle w:val="a3"/>
        <w:ind w:left="36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2055E" w:rsidRPr="00663727" w:rsidRDefault="0002055E" w:rsidP="00C200C5">
      <w:pPr>
        <w:pStyle w:val="a3"/>
        <w:numPr>
          <w:ilvl w:val="1"/>
          <w:numId w:val="21"/>
        </w:numPr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7354C6" w:rsidRPr="007354C6" w:rsidRDefault="0002055E" w:rsidP="00630495">
      <w:pPr>
        <w:pStyle w:val="ac"/>
        <w:numPr>
          <w:ilvl w:val="1"/>
          <w:numId w:val="21"/>
        </w:numPr>
        <w:shd w:val="clear" w:color="auto" w:fill="FFFFFF"/>
        <w:tabs>
          <w:tab w:val="left" w:pos="1276"/>
        </w:tabs>
        <w:spacing w:after="0"/>
        <w:ind w:left="0" w:firstLine="568"/>
        <w:jc w:val="both"/>
        <w:rPr>
          <w:rFonts w:eastAsia="Times New Roman"/>
          <w:color w:val="052635"/>
          <w:sz w:val="28"/>
          <w:szCs w:val="28"/>
        </w:rPr>
      </w:pPr>
      <w:r w:rsidRPr="00663727">
        <w:rPr>
          <w:rFonts w:eastAsiaTheme="majorEastAsia"/>
          <w:bCs/>
          <w:sz w:val="28"/>
          <w:szCs w:val="28"/>
        </w:rPr>
        <w:t>Отметить, что</w:t>
      </w:r>
      <w:r w:rsidR="00663727" w:rsidRPr="00663727">
        <w:rPr>
          <w:sz w:val="28"/>
          <w:szCs w:val="28"/>
        </w:rPr>
        <w:t xml:space="preserve"> </w:t>
      </w:r>
      <w:r w:rsidR="00630495">
        <w:rPr>
          <w:sz w:val="28"/>
          <w:szCs w:val="28"/>
        </w:rPr>
        <w:t>з</w:t>
      </w:r>
      <w:r w:rsidR="007354C6" w:rsidRPr="007354C6">
        <w:rPr>
          <w:rFonts w:eastAsia="Times New Roman"/>
          <w:color w:val="052635"/>
          <w:sz w:val="28"/>
          <w:szCs w:val="28"/>
        </w:rPr>
        <w:t xml:space="preserve">а  2016 год при участии отдела экономики, торгов и закупок Администрации муниципального района Богатовский Самарской области  состоялось </w:t>
      </w:r>
      <w:r w:rsidR="00630495">
        <w:rPr>
          <w:rFonts w:eastAsia="Times New Roman"/>
          <w:color w:val="052635"/>
          <w:sz w:val="28"/>
          <w:szCs w:val="28"/>
        </w:rPr>
        <w:t>26</w:t>
      </w:r>
      <w:r w:rsidR="007354C6" w:rsidRPr="007354C6">
        <w:rPr>
          <w:rFonts w:eastAsia="Times New Roman"/>
          <w:color w:val="052635"/>
          <w:sz w:val="28"/>
          <w:szCs w:val="28"/>
        </w:rPr>
        <w:t xml:space="preserve">  закуп</w:t>
      </w:r>
      <w:r w:rsidR="00630495">
        <w:rPr>
          <w:rFonts w:eastAsia="Times New Roman"/>
          <w:color w:val="052635"/>
          <w:sz w:val="28"/>
          <w:szCs w:val="28"/>
        </w:rPr>
        <w:t>о</w:t>
      </w:r>
      <w:r w:rsidR="007354C6" w:rsidRPr="007354C6">
        <w:rPr>
          <w:rFonts w:eastAsia="Times New Roman"/>
          <w:color w:val="052635"/>
          <w:sz w:val="28"/>
          <w:szCs w:val="28"/>
        </w:rPr>
        <w:t xml:space="preserve">к в виде электронного аукциона на сумму </w:t>
      </w:r>
      <w:r w:rsidR="00630495">
        <w:rPr>
          <w:rFonts w:eastAsia="Times New Roman"/>
          <w:color w:val="052635"/>
          <w:sz w:val="28"/>
          <w:szCs w:val="28"/>
        </w:rPr>
        <w:t>41300244,43</w:t>
      </w:r>
      <w:r w:rsidR="007354C6" w:rsidRPr="007354C6">
        <w:rPr>
          <w:rFonts w:eastAsia="Times New Roman"/>
          <w:color w:val="052635"/>
          <w:sz w:val="28"/>
          <w:szCs w:val="28"/>
        </w:rPr>
        <w:t xml:space="preserve"> руб. </w:t>
      </w:r>
      <w:r w:rsidR="00630495">
        <w:rPr>
          <w:rFonts w:eastAsia="Times New Roman"/>
          <w:color w:val="052635"/>
          <w:sz w:val="28"/>
          <w:szCs w:val="28"/>
        </w:rPr>
        <w:t>В</w:t>
      </w:r>
      <w:r w:rsidR="007354C6" w:rsidRPr="007354C6">
        <w:rPr>
          <w:rFonts w:eastAsia="Times New Roman"/>
          <w:color w:val="052635"/>
          <w:sz w:val="28"/>
          <w:szCs w:val="28"/>
        </w:rPr>
        <w:t xml:space="preserve"> виду отсутствия заявок, в рассматриваемом периоде  не состоялось </w:t>
      </w:r>
      <w:r w:rsidR="00630495">
        <w:rPr>
          <w:rFonts w:eastAsia="Times New Roman"/>
          <w:color w:val="052635"/>
          <w:sz w:val="28"/>
          <w:szCs w:val="28"/>
        </w:rPr>
        <w:t xml:space="preserve">5 закупок </w:t>
      </w:r>
      <w:r w:rsidR="007354C6" w:rsidRPr="007354C6">
        <w:rPr>
          <w:rFonts w:eastAsia="Times New Roman"/>
          <w:color w:val="052635"/>
          <w:sz w:val="28"/>
          <w:szCs w:val="28"/>
        </w:rPr>
        <w:t xml:space="preserve">в виде электронного аукциона.  </w:t>
      </w:r>
    </w:p>
    <w:p w:rsidR="00630495" w:rsidRDefault="007354C6" w:rsidP="006304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C6">
        <w:rPr>
          <w:rFonts w:ascii="Times New Roman" w:eastAsia="Times New Roman" w:hAnsi="Times New Roman" w:cs="Times New Roman"/>
          <w:color w:val="052635"/>
          <w:sz w:val="28"/>
          <w:szCs w:val="28"/>
        </w:rPr>
        <w:t>В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 ходе реализации законодательства о закупках допущено </w:t>
      </w:r>
      <w:r w:rsidR="0063049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63049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proofErr w:type="gramStart"/>
      <w:r w:rsidRPr="007354C6">
        <w:rPr>
          <w:rFonts w:ascii="Times New Roman" w:eastAsia="Times New Roman" w:hAnsi="Times New Roman" w:cs="Times New Roman"/>
          <w:sz w:val="28"/>
          <w:szCs w:val="28"/>
        </w:rPr>
        <w:t>не размещения</w:t>
      </w:r>
      <w:proofErr w:type="gramEnd"/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r w:rsidRPr="007354C6">
        <w:rPr>
          <w:rFonts w:ascii="Times New Roman" w:eastAsia="Times New Roman" w:hAnsi="Times New Roman" w:cs="Times New Roman"/>
          <w:color w:val="052635"/>
          <w:sz w:val="28"/>
          <w:szCs w:val="28"/>
          <w:lang w:val="en-US"/>
        </w:rPr>
        <w:t>www</w:t>
      </w:r>
      <w:r w:rsidRPr="007354C6">
        <w:rPr>
          <w:rFonts w:ascii="Times New Roman" w:eastAsia="Times New Roman" w:hAnsi="Times New Roman" w:cs="Times New Roman"/>
          <w:color w:val="052635"/>
          <w:sz w:val="28"/>
          <w:szCs w:val="28"/>
        </w:rPr>
        <w:t>.zakupki.gov.ru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 сведений об осуществлении Администрацией муниципального района Богатовский Самарской области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характера. По представлению районного органа прокуратуры нарушени</w:t>
      </w:r>
      <w:r w:rsidR="00A3632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 устранен</w:t>
      </w:r>
      <w:r w:rsidR="00A3632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 путем проведения в феврале </w:t>
      </w:r>
      <w:r w:rsidR="00A3632E">
        <w:rPr>
          <w:rFonts w:ascii="Times New Roman" w:eastAsia="Times New Roman" w:hAnsi="Times New Roman" w:cs="Times New Roman"/>
          <w:sz w:val="28"/>
          <w:szCs w:val="28"/>
        </w:rPr>
        <w:t>2016 года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предварительного отбора участников для указанных целей (</w:t>
      </w:r>
      <w:r w:rsidR="00630495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49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30495">
        <w:rPr>
          <w:rFonts w:ascii="Times New Roman" w:eastAsia="Times New Roman" w:hAnsi="Times New Roman" w:cs="Times New Roman"/>
          <w:sz w:val="28"/>
          <w:szCs w:val="28"/>
        </w:rPr>
        <w:t xml:space="preserve">0342300069416000001- 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>0342300069416000006)</w:t>
      </w:r>
      <w:r w:rsidR="00630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0B0" w:rsidRPr="006810B0" w:rsidRDefault="006810B0" w:rsidP="006304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Руководителю отдела по экономике, торгов и закупок  Администрации муниципального района организовать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надлежащий </w:t>
      </w:r>
      <w:r w:rsidRPr="006810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контроль за  </w:t>
      </w:r>
      <w:r w:rsidRPr="006810B0">
        <w:rPr>
          <w:rFonts w:ascii="Times New Roman" w:hAnsi="Times New Roman" w:cs="Times New Roman"/>
          <w:sz w:val="28"/>
          <w:szCs w:val="28"/>
        </w:rPr>
        <w:t>осуществлением деятельности в сфере закупок для обеспечения муниципальных ну</w:t>
      </w:r>
      <w:proofErr w:type="gramStart"/>
      <w:r w:rsidRPr="006810B0">
        <w:rPr>
          <w:rFonts w:ascii="Times New Roman" w:hAnsi="Times New Roman" w:cs="Times New Roman"/>
          <w:sz w:val="28"/>
          <w:szCs w:val="28"/>
        </w:rPr>
        <w:t>жд  в  стр</w:t>
      </w:r>
      <w:proofErr w:type="gramEnd"/>
      <w:r w:rsidRPr="006810B0">
        <w:rPr>
          <w:rFonts w:ascii="Times New Roman" w:hAnsi="Times New Roman" w:cs="Times New Roman"/>
          <w:sz w:val="28"/>
          <w:szCs w:val="28"/>
        </w:rPr>
        <w:t xml:space="preserve">огом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6810B0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10B0">
        <w:rPr>
          <w:rFonts w:ascii="Times New Roman" w:hAnsi="Times New Roman" w:cs="Times New Roman"/>
          <w:sz w:val="28"/>
          <w:szCs w:val="28"/>
        </w:rPr>
        <w:t xml:space="preserve">  о контрактной системе в сфере закупок товаров, работ и услуг. </w:t>
      </w:r>
    </w:p>
    <w:p w:rsidR="006810B0" w:rsidRDefault="006810B0" w:rsidP="00C200C5">
      <w:pPr>
        <w:pStyle w:val="a3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О результатах  доложить  комиссии</w:t>
      </w:r>
      <w:r w:rsidR="0063049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6810B0" w:rsidRDefault="006810B0" w:rsidP="006C3C4D">
      <w:pPr>
        <w:pStyle w:val="a3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630495" w:rsidRDefault="00630495" w:rsidP="006C3C4D">
      <w:pPr>
        <w:pStyle w:val="a3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630495" w:rsidRDefault="00630495" w:rsidP="006C3C4D">
      <w:pPr>
        <w:pStyle w:val="a3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630495" w:rsidRDefault="00630495" w:rsidP="006C3C4D">
      <w:pPr>
        <w:pStyle w:val="a3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630495" w:rsidRDefault="00630495" w:rsidP="006C3C4D">
      <w:pPr>
        <w:pStyle w:val="a3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630495" w:rsidRDefault="00630495" w:rsidP="006C3C4D">
      <w:pPr>
        <w:pStyle w:val="a3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0" w:name="_GoBack"/>
      <w:bookmarkEnd w:id="0"/>
    </w:p>
    <w:p w:rsidR="00BD51F6" w:rsidRDefault="006810B0" w:rsidP="00630495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6810B0">
        <w:rPr>
          <w:rFonts w:ascii="Times New Roman" w:hAnsi="Times New Roman"/>
          <w:sz w:val="28"/>
          <w:szCs w:val="28"/>
        </w:rPr>
        <w:lastRenderedPageBreak/>
        <w:t>Об обращениях, поступивших от физических и юридических лиц, по фактам коррупциогенных деяний со стороны  должностных лиц органов местного самоуправления,  а также работников муниципальных учреждений и предприятий муниципального района Богатовский Самарской области и результатах их рассмотрения</w:t>
      </w:r>
      <w:r w:rsidR="00E602FE">
        <w:rPr>
          <w:rFonts w:ascii="Times New Roman" w:hAnsi="Times New Roman"/>
          <w:sz w:val="28"/>
          <w:szCs w:val="28"/>
        </w:rPr>
        <w:t xml:space="preserve">. </w:t>
      </w:r>
    </w:p>
    <w:p w:rsidR="006810B0" w:rsidRDefault="00630495" w:rsidP="00630495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6810B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63727" w:rsidRPr="00B343DE" w:rsidRDefault="006810B0" w:rsidP="00630495">
      <w:pPr>
        <w:pStyle w:val="a3"/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54C6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7354C6">
        <w:rPr>
          <w:rFonts w:ascii="Times New Roman" w:hAnsi="Times New Roman"/>
          <w:sz w:val="28"/>
          <w:szCs w:val="28"/>
        </w:rPr>
        <w:t>В.В.</w:t>
      </w:r>
      <w:r w:rsidRPr="007354C6">
        <w:rPr>
          <w:rFonts w:ascii="Times New Roman" w:hAnsi="Times New Roman"/>
          <w:sz w:val="28"/>
          <w:szCs w:val="28"/>
        </w:rPr>
        <w:t>Логинов</w:t>
      </w:r>
      <w:proofErr w:type="spellEnd"/>
      <w:r w:rsidRPr="007354C6">
        <w:rPr>
          <w:rFonts w:ascii="Times New Roman" w:hAnsi="Times New Roman"/>
          <w:sz w:val="28"/>
          <w:szCs w:val="28"/>
        </w:rPr>
        <w:t>)</w:t>
      </w:r>
      <w:r w:rsidR="00663727" w:rsidRPr="00B34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B0" w:rsidRPr="00663727" w:rsidRDefault="006810B0" w:rsidP="006C3C4D">
      <w:pPr>
        <w:pStyle w:val="a3"/>
        <w:numPr>
          <w:ilvl w:val="1"/>
          <w:numId w:val="21"/>
        </w:numPr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C72BA4" w:rsidRPr="00630495" w:rsidRDefault="006810B0" w:rsidP="006C3C4D">
      <w:pPr>
        <w:pStyle w:val="a3"/>
        <w:numPr>
          <w:ilvl w:val="1"/>
          <w:numId w:val="21"/>
        </w:numPr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Отметить, что </w:t>
      </w:r>
      <w:r w:rsidRPr="00630495">
        <w:rPr>
          <w:rFonts w:ascii="Times New Roman" w:hAnsi="Times New Roman" w:cs="Times New Roman"/>
          <w:sz w:val="28"/>
          <w:szCs w:val="28"/>
        </w:rPr>
        <w:t>в период 201</w:t>
      </w:r>
      <w:r w:rsidR="007354C6" w:rsidRPr="00630495">
        <w:rPr>
          <w:rFonts w:ascii="Times New Roman" w:hAnsi="Times New Roman" w:cs="Times New Roman"/>
          <w:sz w:val="28"/>
          <w:szCs w:val="28"/>
        </w:rPr>
        <w:t>6</w:t>
      </w:r>
      <w:r w:rsidRPr="00630495">
        <w:rPr>
          <w:rFonts w:ascii="Times New Roman" w:hAnsi="Times New Roman" w:cs="Times New Roman"/>
          <w:sz w:val="28"/>
          <w:szCs w:val="28"/>
        </w:rPr>
        <w:t xml:space="preserve"> года  обращений физических и юридических лиц, содержащих сведения о фактах коррупции, </w:t>
      </w:r>
      <w:r w:rsidR="00C72BA4" w:rsidRPr="00630495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района Богатовский Самарской области, в т. ч.  по телефону «горячей линии» </w:t>
      </w:r>
      <w:r w:rsidRPr="00630495"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:rsidR="006810B0" w:rsidRPr="006810B0" w:rsidRDefault="006810B0" w:rsidP="00630495">
      <w:pPr>
        <w:pStyle w:val="a3"/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72BA4">
        <w:rPr>
          <w:rFonts w:ascii="Times New Roman" w:hAnsi="Times New Roman" w:cs="Times New Roman"/>
          <w:sz w:val="28"/>
          <w:szCs w:val="28"/>
        </w:rPr>
        <w:t xml:space="preserve"> </w:t>
      </w:r>
      <w:r w:rsidRPr="00C72BA4">
        <w:rPr>
          <w:rFonts w:ascii="Times New Roman" w:eastAsia="Times New Roman" w:hAnsi="Times New Roman"/>
          <w:sz w:val="28"/>
          <w:szCs w:val="28"/>
        </w:rPr>
        <w:t>Рекомендовать ответственным лицам органов местного самоуправления</w:t>
      </w:r>
      <w:r w:rsidRPr="006810B0">
        <w:rPr>
          <w:rFonts w:ascii="Times New Roman" w:eastAsia="Times New Roman" w:hAnsi="Times New Roman"/>
          <w:sz w:val="28"/>
          <w:szCs w:val="28"/>
        </w:rPr>
        <w:t xml:space="preserve"> при рассмотрении и  разрешении жалоб и обращений граждан и организаций   соблюдать установленный порядок и сроки рассмотрения обращений.</w:t>
      </w:r>
    </w:p>
    <w:p w:rsidR="00663727" w:rsidRPr="006B23A6" w:rsidRDefault="006810B0" w:rsidP="006C3C4D">
      <w:pPr>
        <w:spacing w:after="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51F6" w:rsidRDefault="00BD51F6" w:rsidP="00BD51F6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602FE">
        <w:rPr>
          <w:rFonts w:ascii="Times New Roman" w:hAnsi="Times New Roman"/>
          <w:sz w:val="28"/>
          <w:szCs w:val="28"/>
        </w:rPr>
        <w:t xml:space="preserve"> результатах межведомственного взаимодействия в сфере противодействия коррупции</w:t>
      </w:r>
    </w:p>
    <w:p w:rsidR="00BD51F6" w:rsidRDefault="00BD51F6" w:rsidP="00BD51F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D51F6" w:rsidRPr="007354C6" w:rsidRDefault="00BD51F6" w:rsidP="00BD51F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4C6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Ю.А.</w:t>
      </w:r>
      <w:r w:rsidRPr="007354C6">
        <w:rPr>
          <w:rFonts w:ascii="Times New Roman" w:hAnsi="Times New Roman"/>
          <w:sz w:val="28"/>
          <w:szCs w:val="28"/>
        </w:rPr>
        <w:t>Горшков</w:t>
      </w:r>
      <w:proofErr w:type="spellEnd"/>
      <w:r w:rsidRPr="007354C6">
        <w:rPr>
          <w:rFonts w:ascii="Times New Roman" w:hAnsi="Times New Roman"/>
          <w:sz w:val="28"/>
          <w:szCs w:val="28"/>
        </w:rPr>
        <w:t>)</w:t>
      </w:r>
    </w:p>
    <w:p w:rsidR="00BD51F6" w:rsidRPr="00663727" w:rsidRDefault="00BD51F6" w:rsidP="00BD51F6">
      <w:pPr>
        <w:pStyle w:val="a3"/>
        <w:numPr>
          <w:ilvl w:val="1"/>
          <w:numId w:val="21"/>
        </w:numPr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BD51F6" w:rsidRDefault="00BD51F6" w:rsidP="00BD51F6">
      <w:pPr>
        <w:pStyle w:val="a3"/>
        <w:numPr>
          <w:ilvl w:val="1"/>
          <w:numId w:val="21"/>
        </w:numPr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0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Отметить, что </w:t>
      </w:r>
      <w:r>
        <w:rPr>
          <w:rFonts w:ascii="Times New Roman" w:hAnsi="Times New Roman" w:cs="Times New Roman"/>
          <w:sz w:val="28"/>
          <w:szCs w:val="28"/>
        </w:rPr>
        <w:t>по информации МО МВД России «Богатовский», а также Богатовского межрайонного следственного отдела следственного управления Следственного комитета РФ по Самарской области  в 2016 год</w:t>
      </w:r>
      <w:r w:rsidR="006304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Pr="00C72BA4">
        <w:rPr>
          <w:rFonts w:ascii="Times New Roman" w:hAnsi="Times New Roman" w:cs="Times New Roman"/>
          <w:sz w:val="28"/>
          <w:szCs w:val="28"/>
        </w:rPr>
        <w:t>по фактам коррупциогенных деяний со стороны должностных лиц органов местного самоуправления,  а также работников муниципальных учреждений и предприятий муниципального района Богатовский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указанные органы не поступали, проверки </w:t>
      </w:r>
      <w:r w:rsidRPr="00C72BA4">
        <w:rPr>
          <w:rFonts w:ascii="Times New Roman" w:hAnsi="Times New Roman" w:cs="Times New Roman"/>
          <w:sz w:val="28"/>
          <w:szCs w:val="28"/>
        </w:rPr>
        <w:t>в порядке ст.ст.144-145</w:t>
      </w:r>
      <w:proofErr w:type="gramEnd"/>
      <w:r w:rsidRPr="00C72BA4">
        <w:rPr>
          <w:rFonts w:ascii="Times New Roman" w:hAnsi="Times New Roman" w:cs="Times New Roman"/>
          <w:sz w:val="28"/>
          <w:szCs w:val="28"/>
        </w:rPr>
        <w:t xml:space="preserve"> УПК РФ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проводились, уголовные дела не возбуждались. </w:t>
      </w:r>
    </w:p>
    <w:p w:rsidR="00BD51F6" w:rsidRPr="00C72BA4" w:rsidRDefault="00BD51F6" w:rsidP="00BD51F6">
      <w:pPr>
        <w:pStyle w:val="a3"/>
        <w:numPr>
          <w:ilvl w:val="1"/>
          <w:numId w:val="21"/>
        </w:numPr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4182" w:rsidRPr="00134182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134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C09">
        <w:rPr>
          <w:rFonts w:ascii="Times New Roman" w:hAnsi="Times New Roman" w:cs="Times New Roman"/>
          <w:sz w:val="28"/>
          <w:szCs w:val="28"/>
        </w:rPr>
        <w:t xml:space="preserve">неукоснительно исполнять порядок направления материалов </w:t>
      </w:r>
      <w:r w:rsidR="00134182">
        <w:rPr>
          <w:rFonts w:ascii="Times New Roman" w:hAnsi="Times New Roman" w:cs="Times New Roman"/>
          <w:sz w:val="28"/>
          <w:szCs w:val="28"/>
        </w:rPr>
        <w:t xml:space="preserve">по фактам, </w:t>
      </w:r>
      <w:r w:rsidR="00334C09">
        <w:rPr>
          <w:rFonts w:ascii="Times New Roman" w:hAnsi="Times New Roman" w:cs="Times New Roman"/>
          <w:sz w:val="28"/>
          <w:szCs w:val="28"/>
        </w:rPr>
        <w:t>выявленны</w:t>
      </w:r>
      <w:r w:rsidR="00134182">
        <w:rPr>
          <w:rFonts w:ascii="Times New Roman" w:hAnsi="Times New Roman" w:cs="Times New Roman"/>
          <w:sz w:val="28"/>
          <w:szCs w:val="28"/>
        </w:rPr>
        <w:t>м</w:t>
      </w:r>
      <w:r w:rsidR="00334C09">
        <w:rPr>
          <w:rFonts w:ascii="Times New Roman" w:hAnsi="Times New Roman" w:cs="Times New Roman"/>
          <w:sz w:val="28"/>
          <w:szCs w:val="28"/>
        </w:rPr>
        <w:t xml:space="preserve"> в ходе заседания </w:t>
      </w:r>
      <w:r w:rsidR="00134182">
        <w:rPr>
          <w:rFonts w:ascii="Times New Roman" w:hAnsi="Times New Roman" w:cs="Times New Roman"/>
          <w:sz w:val="28"/>
          <w:szCs w:val="28"/>
        </w:rPr>
        <w:t>комиссии,</w:t>
      </w:r>
      <w:r w:rsidR="00334C09">
        <w:rPr>
          <w:rFonts w:ascii="Times New Roman" w:hAnsi="Times New Roman" w:cs="Times New Roman"/>
          <w:sz w:val="28"/>
          <w:szCs w:val="28"/>
        </w:rPr>
        <w:t xml:space="preserve"> </w:t>
      </w:r>
      <w:r w:rsidR="00134182">
        <w:rPr>
          <w:rFonts w:ascii="Times New Roman" w:hAnsi="Times New Roman" w:cs="Times New Roman"/>
          <w:sz w:val="28"/>
          <w:szCs w:val="28"/>
        </w:rPr>
        <w:t xml:space="preserve">подлежащим к рассмотрению и проверке </w:t>
      </w:r>
      <w:r w:rsidR="00334C09">
        <w:rPr>
          <w:rFonts w:ascii="Times New Roman" w:hAnsi="Times New Roman" w:cs="Times New Roman"/>
          <w:sz w:val="28"/>
          <w:szCs w:val="28"/>
        </w:rPr>
        <w:t xml:space="preserve"> правоохранительны</w:t>
      </w:r>
      <w:r w:rsidR="00134182">
        <w:rPr>
          <w:rFonts w:ascii="Times New Roman" w:hAnsi="Times New Roman" w:cs="Times New Roman"/>
          <w:sz w:val="28"/>
          <w:szCs w:val="28"/>
        </w:rPr>
        <w:t>ми</w:t>
      </w:r>
      <w:r w:rsidR="00334C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4182">
        <w:rPr>
          <w:rFonts w:ascii="Times New Roman" w:hAnsi="Times New Roman" w:cs="Times New Roman"/>
          <w:sz w:val="28"/>
          <w:szCs w:val="28"/>
        </w:rPr>
        <w:t>ами.</w:t>
      </w:r>
      <w:r w:rsidR="0033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F6" w:rsidRDefault="00BD51F6" w:rsidP="00BD51F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</w:p>
    <w:p w:rsidR="0038786D" w:rsidRDefault="0038786D" w:rsidP="00BD51F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</w:p>
    <w:p w:rsidR="00630495" w:rsidRDefault="00630495" w:rsidP="00BD51F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</w:p>
    <w:p w:rsidR="00630495" w:rsidRDefault="00630495" w:rsidP="00BD51F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</w:p>
    <w:p w:rsidR="00630495" w:rsidRDefault="00630495" w:rsidP="00BD51F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</w:p>
    <w:p w:rsidR="0038786D" w:rsidRDefault="0038786D" w:rsidP="00BD51F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</w:p>
    <w:p w:rsidR="00C72BA4" w:rsidRPr="007354C6" w:rsidRDefault="00C72BA4" w:rsidP="00630495">
      <w:pPr>
        <w:pStyle w:val="a3"/>
        <w:numPr>
          <w:ilvl w:val="0"/>
          <w:numId w:val="21"/>
        </w:numPr>
        <w:spacing w:after="0"/>
        <w:ind w:left="0" w:firstLine="66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О результатах  </w:t>
      </w:r>
      <w:r w:rsidRPr="00C72BA4">
        <w:rPr>
          <w:rFonts w:ascii="Times New Roman" w:eastAsiaTheme="majorEastAsia" w:hAnsi="Times New Roman" w:cs="Times New Roman"/>
          <w:bCs/>
          <w:sz w:val="28"/>
          <w:szCs w:val="28"/>
        </w:rPr>
        <w:t>антикоррупционных экспертиз муниципальных нормативных правовых актов</w:t>
      </w: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  201</w:t>
      </w:r>
      <w:r w:rsidR="007354C6">
        <w:rPr>
          <w:rFonts w:ascii="Times New Roman" w:eastAsiaTheme="majorEastAsia" w:hAnsi="Times New Roman" w:cs="Times New Roman"/>
          <w:bCs/>
          <w:sz w:val="28"/>
          <w:szCs w:val="28"/>
        </w:rPr>
        <w:t>6</w:t>
      </w: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</w:t>
      </w:r>
      <w:r w:rsidR="00630495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__</w:t>
      </w:r>
      <w:r w:rsidR="00630495">
        <w:rPr>
          <w:rFonts w:ascii="Times New Roman" w:eastAsiaTheme="majorEastAsia" w:hAnsi="Times New Roman" w:cs="Times New Roman"/>
          <w:bCs/>
          <w:sz w:val="28"/>
          <w:szCs w:val="28"/>
        </w:rPr>
        <w:t>_</w:t>
      </w: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</w:t>
      </w: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354C6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proofErr w:type="spellStart"/>
      <w:r w:rsidR="007354C6">
        <w:rPr>
          <w:rFonts w:ascii="Times New Roman" w:eastAsiaTheme="majorEastAsia" w:hAnsi="Times New Roman" w:cs="Times New Roman"/>
          <w:bCs/>
          <w:sz w:val="28"/>
          <w:szCs w:val="28"/>
        </w:rPr>
        <w:t>Д.В.</w:t>
      </w:r>
      <w:r w:rsidRPr="007354C6">
        <w:rPr>
          <w:rFonts w:ascii="Times New Roman" w:eastAsiaTheme="majorEastAsia" w:hAnsi="Times New Roman" w:cs="Times New Roman"/>
          <w:bCs/>
          <w:sz w:val="28"/>
          <w:szCs w:val="28"/>
        </w:rPr>
        <w:t>Соколов</w:t>
      </w:r>
      <w:proofErr w:type="spellEnd"/>
      <w:r w:rsidRPr="007354C6">
        <w:rPr>
          <w:rFonts w:ascii="Times New Roman" w:eastAsiaTheme="majorEastAsia" w:hAnsi="Times New Roman" w:cs="Times New Roman"/>
          <w:bCs/>
          <w:sz w:val="28"/>
          <w:szCs w:val="28"/>
        </w:rPr>
        <w:t>)</w:t>
      </w:r>
    </w:p>
    <w:p w:rsidR="00C72BA4" w:rsidRPr="00663727" w:rsidRDefault="00C72BA4" w:rsidP="00BD51F6">
      <w:pPr>
        <w:pStyle w:val="a3"/>
        <w:numPr>
          <w:ilvl w:val="1"/>
          <w:numId w:val="21"/>
        </w:numPr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DC1BF4" w:rsidRPr="003D71E4" w:rsidRDefault="00C72BA4" w:rsidP="003D71E4">
      <w:pPr>
        <w:pStyle w:val="a3"/>
        <w:numPr>
          <w:ilvl w:val="1"/>
          <w:numId w:val="2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F4">
        <w:rPr>
          <w:rFonts w:ascii="Times New Roman" w:eastAsiaTheme="majorEastAsia" w:hAnsi="Times New Roman" w:cs="Times New Roman"/>
          <w:bCs/>
          <w:sz w:val="28"/>
          <w:szCs w:val="28"/>
        </w:rPr>
        <w:t>Отме</w:t>
      </w:r>
      <w:r w:rsidR="00DC1BF4" w:rsidRPr="00DC1BF4">
        <w:rPr>
          <w:rFonts w:ascii="Times New Roman" w:eastAsiaTheme="majorEastAsia" w:hAnsi="Times New Roman" w:cs="Times New Roman"/>
          <w:bCs/>
          <w:sz w:val="28"/>
          <w:szCs w:val="28"/>
        </w:rPr>
        <w:t>тить</w:t>
      </w:r>
      <w:r w:rsidRPr="00DC1BF4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что </w:t>
      </w:r>
      <w:r w:rsidRPr="00DC1BF4">
        <w:rPr>
          <w:rFonts w:ascii="Times New Roman" w:hAnsi="Times New Roman" w:cs="Times New Roman"/>
          <w:sz w:val="28"/>
          <w:szCs w:val="28"/>
        </w:rPr>
        <w:t>в период 201</w:t>
      </w:r>
      <w:r w:rsidR="007354C6">
        <w:rPr>
          <w:rFonts w:ascii="Times New Roman" w:hAnsi="Times New Roman" w:cs="Times New Roman"/>
          <w:sz w:val="28"/>
          <w:szCs w:val="28"/>
        </w:rPr>
        <w:t>6</w:t>
      </w:r>
      <w:r w:rsidRPr="00DC1BF4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DC1BF4" w:rsidRPr="00DC1BF4">
        <w:rPr>
          <w:rFonts w:ascii="Times New Roman" w:hAnsi="Times New Roman" w:cs="Times New Roman"/>
          <w:sz w:val="28"/>
          <w:szCs w:val="28"/>
        </w:rPr>
        <w:t>внутренн</w:t>
      </w:r>
      <w:r w:rsidR="007354C6">
        <w:rPr>
          <w:rFonts w:ascii="Times New Roman" w:hAnsi="Times New Roman" w:cs="Times New Roman"/>
          <w:sz w:val="28"/>
          <w:szCs w:val="28"/>
        </w:rPr>
        <w:t>ей</w:t>
      </w:r>
      <w:r w:rsidR="00DC1BF4" w:rsidRPr="00DC1BF4">
        <w:rPr>
          <w:rFonts w:ascii="Times New Roman" w:hAnsi="Times New Roman" w:cs="Times New Roman"/>
          <w:sz w:val="28"/>
          <w:szCs w:val="28"/>
        </w:rPr>
        <w:t xml:space="preserve"> антикоррупционн</w:t>
      </w:r>
      <w:r w:rsidR="007354C6">
        <w:rPr>
          <w:rFonts w:ascii="Times New Roman" w:hAnsi="Times New Roman" w:cs="Times New Roman"/>
          <w:sz w:val="28"/>
          <w:szCs w:val="28"/>
        </w:rPr>
        <w:t>ой</w:t>
      </w:r>
      <w:r w:rsidR="00DC1BF4" w:rsidRPr="00DC1BF4">
        <w:rPr>
          <w:rFonts w:ascii="Times New Roman" w:hAnsi="Times New Roman" w:cs="Times New Roman"/>
          <w:sz w:val="28"/>
          <w:szCs w:val="28"/>
        </w:rPr>
        <w:t xml:space="preserve"> </w:t>
      </w:r>
      <w:r w:rsidR="007354C6">
        <w:rPr>
          <w:rFonts w:ascii="Times New Roman" w:hAnsi="Times New Roman" w:cs="Times New Roman"/>
          <w:sz w:val="28"/>
          <w:szCs w:val="28"/>
        </w:rPr>
        <w:t>проверке</w:t>
      </w:r>
      <w:r w:rsidR="00DC1BF4" w:rsidRPr="00DC1BF4">
        <w:rPr>
          <w:rFonts w:ascii="Times New Roman" w:hAnsi="Times New Roman" w:cs="Times New Roman"/>
          <w:sz w:val="28"/>
          <w:szCs w:val="28"/>
        </w:rPr>
        <w:t xml:space="preserve"> </w:t>
      </w:r>
      <w:r w:rsidR="007354C6">
        <w:rPr>
          <w:rFonts w:ascii="Times New Roman" w:hAnsi="Times New Roman" w:cs="Times New Roman"/>
          <w:sz w:val="28"/>
          <w:szCs w:val="28"/>
        </w:rPr>
        <w:t>подвергнуто</w:t>
      </w:r>
      <w:r w:rsidR="00C200C5">
        <w:rPr>
          <w:rFonts w:ascii="Times New Roman" w:hAnsi="Times New Roman" w:cs="Times New Roman"/>
          <w:sz w:val="28"/>
          <w:szCs w:val="28"/>
        </w:rPr>
        <w:t xml:space="preserve"> по </w:t>
      </w:r>
      <w:r w:rsidR="00630495">
        <w:rPr>
          <w:rFonts w:ascii="Times New Roman" w:hAnsi="Times New Roman" w:cs="Times New Roman"/>
          <w:sz w:val="28"/>
          <w:szCs w:val="28"/>
        </w:rPr>
        <w:t>49</w:t>
      </w:r>
      <w:r w:rsidR="00DC1BF4" w:rsidRPr="00DC1BF4">
        <w:rPr>
          <w:rFonts w:ascii="Times New Roman" w:hAnsi="Times New Roman" w:cs="Times New Roman"/>
          <w:sz w:val="28"/>
          <w:szCs w:val="28"/>
        </w:rPr>
        <w:t xml:space="preserve"> МПА</w:t>
      </w:r>
      <w:r w:rsidR="00DC1BF4">
        <w:rPr>
          <w:rFonts w:ascii="Times New Roman" w:hAnsi="Times New Roman" w:cs="Times New Roman"/>
          <w:sz w:val="28"/>
          <w:szCs w:val="28"/>
        </w:rPr>
        <w:t>. Н</w:t>
      </w:r>
      <w:r w:rsidR="00DC1BF4" w:rsidRPr="00DC1BF4">
        <w:rPr>
          <w:rFonts w:ascii="Times New Roman" w:hAnsi="Times New Roman" w:cs="Times New Roman"/>
          <w:sz w:val="28"/>
          <w:szCs w:val="28"/>
        </w:rPr>
        <w:t>арушений в части наличия</w:t>
      </w:r>
      <w:r w:rsidR="00DC1BF4">
        <w:rPr>
          <w:rFonts w:ascii="Times New Roman" w:hAnsi="Times New Roman" w:cs="Times New Roman"/>
          <w:sz w:val="28"/>
          <w:szCs w:val="28"/>
        </w:rPr>
        <w:t xml:space="preserve"> в МНПА </w:t>
      </w:r>
      <w:r w:rsidR="00DC1BF4" w:rsidRPr="00DC1BF4">
        <w:rPr>
          <w:rFonts w:ascii="Times New Roman" w:hAnsi="Times New Roman" w:cs="Times New Roman"/>
          <w:sz w:val="28"/>
          <w:szCs w:val="28"/>
        </w:rPr>
        <w:t>коррупциогенных факторов не имеется</w:t>
      </w:r>
      <w:r w:rsidR="00DC1BF4">
        <w:rPr>
          <w:rFonts w:ascii="Times New Roman" w:hAnsi="Times New Roman" w:cs="Times New Roman"/>
          <w:sz w:val="28"/>
          <w:szCs w:val="28"/>
        </w:rPr>
        <w:t>.</w:t>
      </w:r>
      <w:r w:rsidR="006C3C4D">
        <w:rPr>
          <w:rFonts w:ascii="Times New Roman" w:hAnsi="Times New Roman" w:cs="Times New Roman"/>
          <w:sz w:val="28"/>
          <w:szCs w:val="28"/>
        </w:rPr>
        <w:t xml:space="preserve"> </w:t>
      </w:r>
      <w:r w:rsidR="00C200C5">
        <w:rPr>
          <w:rFonts w:ascii="Times New Roman" w:hAnsi="Times New Roman" w:cs="Times New Roman"/>
          <w:sz w:val="28"/>
          <w:szCs w:val="28"/>
        </w:rPr>
        <w:t>Заключения н</w:t>
      </w:r>
      <w:r w:rsidR="006C3C4D">
        <w:rPr>
          <w:rFonts w:ascii="Times New Roman" w:hAnsi="Times New Roman" w:cs="Times New Roman"/>
          <w:sz w:val="28"/>
          <w:szCs w:val="28"/>
        </w:rPr>
        <w:t>езависим</w:t>
      </w:r>
      <w:r w:rsidR="00C200C5">
        <w:rPr>
          <w:rFonts w:ascii="Times New Roman" w:hAnsi="Times New Roman" w:cs="Times New Roman"/>
          <w:sz w:val="28"/>
          <w:szCs w:val="28"/>
        </w:rPr>
        <w:t>ых экспертов в рамках</w:t>
      </w:r>
      <w:r w:rsidR="006C3C4D">
        <w:rPr>
          <w:rFonts w:ascii="Times New Roman" w:hAnsi="Times New Roman" w:cs="Times New Roman"/>
          <w:sz w:val="28"/>
          <w:szCs w:val="28"/>
        </w:rPr>
        <w:t xml:space="preserve"> антикоррупционн</w:t>
      </w:r>
      <w:r w:rsidR="00C200C5">
        <w:rPr>
          <w:rFonts w:ascii="Times New Roman" w:hAnsi="Times New Roman" w:cs="Times New Roman"/>
          <w:sz w:val="28"/>
          <w:szCs w:val="28"/>
        </w:rPr>
        <w:t>ой</w:t>
      </w:r>
      <w:r w:rsidR="006C3C4D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C200C5">
        <w:rPr>
          <w:rFonts w:ascii="Times New Roman" w:hAnsi="Times New Roman" w:cs="Times New Roman"/>
          <w:sz w:val="28"/>
          <w:szCs w:val="28"/>
        </w:rPr>
        <w:t>ы</w:t>
      </w:r>
      <w:r w:rsidR="006C3C4D">
        <w:rPr>
          <w:rFonts w:ascii="Times New Roman" w:hAnsi="Times New Roman" w:cs="Times New Roman"/>
          <w:sz w:val="28"/>
          <w:szCs w:val="28"/>
        </w:rPr>
        <w:t xml:space="preserve"> МНПА муниципального района Богатовский Самарской области в 201</w:t>
      </w:r>
      <w:r w:rsidR="00C200C5">
        <w:rPr>
          <w:rFonts w:ascii="Times New Roman" w:hAnsi="Times New Roman" w:cs="Times New Roman"/>
          <w:sz w:val="28"/>
          <w:szCs w:val="28"/>
        </w:rPr>
        <w:t>6</w:t>
      </w:r>
      <w:r w:rsidR="006C3C4D">
        <w:rPr>
          <w:rFonts w:ascii="Times New Roman" w:hAnsi="Times New Roman" w:cs="Times New Roman"/>
          <w:sz w:val="28"/>
          <w:szCs w:val="28"/>
        </w:rPr>
        <w:t xml:space="preserve"> год</w:t>
      </w:r>
      <w:r w:rsidR="00630495">
        <w:rPr>
          <w:rFonts w:ascii="Times New Roman" w:hAnsi="Times New Roman" w:cs="Times New Roman"/>
          <w:sz w:val="28"/>
          <w:szCs w:val="28"/>
        </w:rPr>
        <w:t>у</w:t>
      </w:r>
      <w:r w:rsidR="006C3C4D">
        <w:rPr>
          <w:rFonts w:ascii="Times New Roman" w:hAnsi="Times New Roman" w:cs="Times New Roman"/>
          <w:sz w:val="28"/>
          <w:szCs w:val="28"/>
        </w:rPr>
        <w:t xml:space="preserve"> не </w:t>
      </w:r>
      <w:r w:rsidR="00C200C5">
        <w:rPr>
          <w:rFonts w:ascii="Times New Roman" w:hAnsi="Times New Roman" w:cs="Times New Roman"/>
          <w:sz w:val="28"/>
          <w:szCs w:val="28"/>
        </w:rPr>
        <w:t>поступали</w:t>
      </w:r>
      <w:r w:rsidR="006C3C4D">
        <w:rPr>
          <w:rFonts w:ascii="Times New Roman" w:hAnsi="Times New Roman" w:cs="Times New Roman"/>
          <w:sz w:val="28"/>
          <w:szCs w:val="28"/>
        </w:rPr>
        <w:t>.</w:t>
      </w:r>
    </w:p>
    <w:p w:rsidR="00134E1E" w:rsidRDefault="00B431F8" w:rsidP="006C3C4D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418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27C79" w:rsidRPr="00134182">
        <w:rPr>
          <w:rFonts w:ascii="Times New Roman" w:hAnsi="Times New Roman" w:cs="Times New Roman"/>
          <w:sz w:val="28"/>
          <w:szCs w:val="28"/>
        </w:rPr>
        <w:t>орган</w:t>
      </w:r>
      <w:r w:rsidR="00134182" w:rsidRPr="00134182">
        <w:rPr>
          <w:rFonts w:ascii="Times New Roman" w:hAnsi="Times New Roman" w:cs="Times New Roman"/>
          <w:sz w:val="28"/>
          <w:szCs w:val="28"/>
        </w:rPr>
        <w:t>ам</w:t>
      </w:r>
      <w:r w:rsidR="00127C79" w:rsidRPr="0013418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 Богатовский Самарской области </w:t>
      </w:r>
      <w:r w:rsidRPr="00134182">
        <w:rPr>
          <w:rFonts w:ascii="Times New Roman" w:hAnsi="Times New Roman" w:cs="Times New Roman"/>
          <w:sz w:val="28"/>
          <w:szCs w:val="28"/>
        </w:rPr>
        <w:t>исключить факты несвоевременного внес</w:t>
      </w:r>
      <w:r w:rsidR="007B003F" w:rsidRPr="00134182">
        <w:rPr>
          <w:rFonts w:ascii="Times New Roman" w:hAnsi="Times New Roman" w:cs="Times New Roman"/>
          <w:sz w:val="28"/>
          <w:szCs w:val="28"/>
        </w:rPr>
        <w:t>ения изменений законодательства</w:t>
      </w:r>
      <w:r w:rsidR="00127C79" w:rsidRPr="00134182">
        <w:rPr>
          <w:rFonts w:ascii="Times New Roman" w:hAnsi="Times New Roman" w:cs="Times New Roman"/>
          <w:sz w:val="28"/>
          <w:szCs w:val="28"/>
        </w:rPr>
        <w:t xml:space="preserve"> в муниципальные </w:t>
      </w:r>
      <w:r w:rsidR="00134182" w:rsidRPr="00134182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127C79" w:rsidRPr="00134182">
        <w:rPr>
          <w:rFonts w:ascii="Times New Roman" w:hAnsi="Times New Roman" w:cs="Times New Roman"/>
          <w:sz w:val="28"/>
          <w:szCs w:val="28"/>
        </w:rPr>
        <w:t>правовые акты</w:t>
      </w:r>
      <w:r w:rsidR="00134182" w:rsidRPr="00134182">
        <w:rPr>
          <w:rFonts w:ascii="Times New Roman" w:hAnsi="Times New Roman" w:cs="Times New Roman"/>
          <w:sz w:val="28"/>
          <w:szCs w:val="28"/>
        </w:rPr>
        <w:t xml:space="preserve">. </w:t>
      </w:r>
      <w:r w:rsidR="00134E1E" w:rsidRPr="00134182">
        <w:rPr>
          <w:rFonts w:ascii="Times New Roman" w:hAnsi="Times New Roman" w:cs="Times New Roman"/>
          <w:sz w:val="28"/>
          <w:szCs w:val="28"/>
        </w:rPr>
        <w:t>Обратить внимание на необходимость</w:t>
      </w:r>
      <w:r w:rsidR="007B003F" w:rsidRPr="00134182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134E1E" w:rsidRPr="00134182">
        <w:rPr>
          <w:rFonts w:ascii="Times New Roman" w:hAnsi="Times New Roman" w:cs="Times New Roman"/>
          <w:sz w:val="28"/>
          <w:szCs w:val="28"/>
        </w:rPr>
        <w:t>ения</w:t>
      </w:r>
      <w:r w:rsidR="007B003F" w:rsidRPr="00134182">
        <w:rPr>
          <w:rFonts w:ascii="Times New Roman" w:hAnsi="Times New Roman" w:cs="Times New Roman"/>
          <w:sz w:val="28"/>
          <w:szCs w:val="28"/>
        </w:rPr>
        <w:t xml:space="preserve"> срок</w:t>
      </w:r>
      <w:r w:rsidR="006C3C4D" w:rsidRPr="00134182">
        <w:rPr>
          <w:rFonts w:ascii="Times New Roman" w:hAnsi="Times New Roman" w:cs="Times New Roman"/>
          <w:sz w:val="28"/>
          <w:szCs w:val="28"/>
        </w:rPr>
        <w:t>а</w:t>
      </w:r>
      <w:r w:rsidR="00E872FC" w:rsidRPr="00134182">
        <w:rPr>
          <w:rFonts w:ascii="Times New Roman" w:hAnsi="Times New Roman" w:cs="Times New Roman"/>
          <w:sz w:val="28"/>
          <w:szCs w:val="28"/>
        </w:rPr>
        <w:t>,</w:t>
      </w:r>
      <w:r w:rsidR="007B003F" w:rsidRPr="00134182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134E1E" w:rsidRPr="00134182">
        <w:rPr>
          <w:rFonts w:ascii="Times New Roman" w:hAnsi="Times New Roman" w:cs="Times New Roman"/>
          <w:sz w:val="28"/>
          <w:szCs w:val="28"/>
        </w:rPr>
        <w:t>ого</w:t>
      </w:r>
      <w:r w:rsidR="007B003F" w:rsidRPr="00134182">
        <w:rPr>
          <w:rFonts w:ascii="Times New Roman" w:hAnsi="Times New Roman" w:cs="Times New Roman"/>
          <w:sz w:val="28"/>
          <w:szCs w:val="28"/>
        </w:rPr>
        <w:t xml:space="preserve"> </w:t>
      </w:r>
      <w:r w:rsidR="00E872FC" w:rsidRPr="00134182">
        <w:rPr>
          <w:rFonts w:ascii="Times New Roman" w:hAnsi="Times New Roman" w:cs="Times New Roman"/>
          <w:sz w:val="28"/>
          <w:szCs w:val="28"/>
        </w:rPr>
        <w:t>для устранения в М</w:t>
      </w:r>
      <w:r w:rsidR="00134182">
        <w:rPr>
          <w:rFonts w:ascii="Times New Roman" w:hAnsi="Times New Roman" w:cs="Times New Roman"/>
          <w:sz w:val="28"/>
          <w:szCs w:val="28"/>
        </w:rPr>
        <w:t>Н</w:t>
      </w:r>
      <w:r w:rsidR="00E872FC" w:rsidRPr="00134182">
        <w:rPr>
          <w:rFonts w:ascii="Times New Roman" w:hAnsi="Times New Roman" w:cs="Times New Roman"/>
          <w:sz w:val="28"/>
          <w:szCs w:val="28"/>
        </w:rPr>
        <w:t xml:space="preserve">ПА и их проектах </w:t>
      </w:r>
      <w:r w:rsidR="00134E1E" w:rsidRPr="00134182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72FC" w:rsidRPr="00134182">
        <w:rPr>
          <w:rFonts w:ascii="Times New Roman" w:hAnsi="Times New Roman" w:cs="Times New Roman"/>
          <w:sz w:val="28"/>
          <w:szCs w:val="28"/>
        </w:rPr>
        <w:t>коррупциогенных факторов.</w:t>
      </w:r>
      <w:r w:rsidR="00134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495" w:rsidRDefault="00630495" w:rsidP="00630495">
      <w:pPr>
        <w:pStyle w:val="a3"/>
        <w:autoSpaceDE w:val="0"/>
        <w:autoSpaceDN w:val="0"/>
        <w:adjustRightInd w:val="0"/>
        <w:spacing w:after="0"/>
        <w:ind w:lef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0495" w:rsidRDefault="00630495" w:rsidP="00630495">
      <w:pPr>
        <w:pStyle w:val="a3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 xml:space="preserve">Об эффективности использования муниципального имущества </w:t>
      </w:r>
    </w:p>
    <w:p w:rsidR="00630495" w:rsidRDefault="00630495" w:rsidP="0063049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>в 2016 году.</w:t>
      </w:r>
    </w:p>
    <w:p w:rsidR="00630495" w:rsidRDefault="00630495" w:rsidP="0063049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30495" w:rsidRDefault="00630495" w:rsidP="00630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0495">
        <w:rPr>
          <w:rFonts w:ascii="Times New Roman" w:hAnsi="Times New Roman" w:cs="Times New Roman"/>
          <w:sz w:val="28"/>
          <w:szCs w:val="28"/>
        </w:rPr>
        <w:t xml:space="preserve">(начальник отдела по УМИ  </w:t>
      </w:r>
      <w:proofErr w:type="spellStart"/>
      <w:r w:rsidRPr="00630495">
        <w:rPr>
          <w:rFonts w:ascii="Times New Roman" w:hAnsi="Times New Roman" w:cs="Times New Roman"/>
          <w:sz w:val="28"/>
          <w:szCs w:val="28"/>
        </w:rPr>
        <w:t>Г.В.Петров</w:t>
      </w:r>
      <w:proofErr w:type="spellEnd"/>
      <w:r w:rsidRPr="00630495">
        <w:rPr>
          <w:rFonts w:ascii="Times New Roman" w:hAnsi="Times New Roman" w:cs="Times New Roman"/>
          <w:sz w:val="28"/>
          <w:szCs w:val="28"/>
        </w:rPr>
        <w:t>);</w:t>
      </w:r>
    </w:p>
    <w:p w:rsidR="00630495" w:rsidRPr="00630495" w:rsidRDefault="00630495" w:rsidP="00630495">
      <w:pPr>
        <w:pStyle w:val="a3"/>
        <w:numPr>
          <w:ilvl w:val="1"/>
          <w:numId w:val="21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630495" w:rsidRDefault="00630495" w:rsidP="00630495">
      <w:pPr>
        <w:pStyle w:val="a3"/>
        <w:numPr>
          <w:ilvl w:val="1"/>
          <w:numId w:val="21"/>
        </w:numPr>
        <w:autoSpaceDE w:val="0"/>
        <w:autoSpaceDN w:val="0"/>
        <w:adjustRightInd w:val="0"/>
        <w:ind w:left="0"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>Отметить, что  за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0495">
        <w:rPr>
          <w:rFonts w:ascii="Times New Roman" w:hAnsi="Times New Roman" w:cs="Times New Roman"/>
          <w:sz w:val="28"/>
          <w:szCs w:val="28"/>
        </w:rPr>
        <w:t xml:space="preserve"> года с участием отдела по УМИ Администрации муниципального района Богатовский Самарской области  заключен 1 договор </w:t>
      </w:r>
      <w:r>
        <w:rPr>
          <w:rFonts w:ascii="Times New Roman" w:hAnsi="Times New Roman" w:cs="Times New Roman"/>
          <w:sz w:val="28"/>
          <w:szCs w:val="28"/>
        </w:rPr>
        <w:t xml:space="preserve">купли продажи муниципального имущества. </w:t>
      </w:r>
    </w:p>
    <w:p w:rsidR="00630495" w:rsidRPr="00630495" w:rsidRDefault="00630495" w:rsidP="00630495">
      <w:pPr>
        <w:pStyle w:val="a3"/>
        <w:autoSpaceDE w:val="0"/>
        <w:autoSpaceDN w:val="0"/>
        <w:adjustRightInd w:val="0"/>
        <w:ind w:left="0"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 </w:t>
      </w:r>
      <w:r w:rsidRPr="00630495">
        <w:rPr>
          <w:rFonts w:ascii="Times New Roman" w:hAnsi="Times New Roman" w:cs="Times New Roman"/>
          <w:sz w:val="28"/>
          <w:szCs w:val="28"/>
        </w:rPr>
        <w:t>аренды недвижимого имущества, передача объектов муниципальной собственности в безвозмездное пользование   не осуществлялась,  договоры купли-продажи муниципальных помещений с арендаторами, имеющими по закону преимущественное право выкупа арендуе</w:t>
      </w:r>
      <w:r>
        <w:rPr>
          <w:rFonts w:ascii="Times New Roman" w:hAnsi="Times New Roman" w:cs="Times New Roman"/>
          <w:sz w:val="28"/>
          <w:szCs w:val="28"/>
        </w:rPr>
        <w:t>мого помещения, не заключались.</w:t>
      </w:r>
    </w:p>
    <w:p w:rsidR="00630495" w:rsidRPr="00630495" w:rsidRDefault="00630495" w:rsidP="00630495">
      <w:pPr>
        <w:pStyle w:val="a3"/>
        <w:autoSpaceDE w:val="0"/>
        <w:autoSpaceDN w:val="0"/>
        <w:adjustRightInd w:val="0"/>
        <w:ind w:left="0"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>В ходе осуществления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495">
        <w:rPr>
          <w:rFonts w:ascii="Times New Roman" w:hAnsi="Times New Roman" w:cs="Times New Roman"/>
          <w:sz w:val="28"/>
          <w:szCs w:val="28"/>
        </w:rPr>
        <w:t xml:space="preserve"> за использованием муниципального имущества, переданного в аренду, оперативное управление и хозяйственное ведение, проведены проверки эффективности использования муниципального имущества.  Нарушений выявлено не было.</w:t>
      </w:r>
    </w:p>
    <w:p w:rsidR="00630495" w:rsidRPr="00630495" w:rsidRDefault="00630495" w:rsidP="00630495">
      <w:pPr>
        <w:pStyle w:val="a3"/>
        <w:numPr>
          <w:ilvl w:val="1"/>
          <w:numId w:val="21"/>
        </w:numPr>
        <w:autoSpaceDE w:val="0"/>
        <w:autoSpaceDN w:val="0"/>
        <w:adjustRightInd w:val="0"/>
        <w:ind w:left="0"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>Реализацию деятельности органов местного самоуправления  в сфере управления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 имуществом продолжить в </w:t>
      </w:r>
      <w:r w:rsidRPr="00630495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законодательством. </w:t>
      </w:r>
    </w:p>
    <w:p w:rsidR="00630495" w:rsidRPr="00630495" w:rsidRDefault="00630495" w:rsidP="00630495">
      <w:pPr>
        <w:pStyle w:val="a3"/>
        <w:numPr>
          <w:ilvl w:val="1"/>
          <w:numId w:val="21"/>
        </w:numPr>
        <w:autoSpaceDE w:val="0"/>
        <w:autoSpaceDN w:val="0"/>
        <w:adjustRightInd w:val="0"/>
        <w:ind w:left="0" w:firstLine="568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bCs/>
          <w:sz w:val="28"/>
          <w:szCs w:val="28"/>
        </w:rPr>
        <w:t>О результатах  доложить  комиссии.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0495" w:rsidRPr="00630495" w:rsidRDefault="00630495" w:rsidP="00630495">
      <w:pPr>
        <w:pStyle w:val="a3"/>
        <w:autoSpaceDE w:val="0"/>
        <w:autoSpaceDN w:val="0"/>
        <w:adjustRightInd w:val="0"/>
        <w:ind w:left="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Срок: 15.06.2017</w:t>
      </w:r>
    </w:p>
    <w:p w:rsidR="003D71E4" w:rsidRDefault="003D71E4" w:rsidP="00134182">
      <w:pPr>
        <w:pStyle w:val="a3"/>
        <w:autoSpaceDE w:val="0"/>
        <w:autoSpaceDN w:val="0"/>
        <w:adjustRightInd w:val="0"/>
        <w:spacing w:after="0"/>
        <w:ind w:lef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0495" w:rsidRPr="00630495" w:rsidRDefault="00630495" w:rsidP="00630495">
      <w:pPr>
        <w:pStyle w:val="a3"/>
        <w:numPr>
          <w:ilvl w:val="0"/>
          <w:numId w:val="26"/>
        </w:numPr>
        <w:adjustRightInd w:val="0"/>
        <w:ind w:left="0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lastRenderedPageBreak/>
        <w:t>Об утверждении плана работы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0495">
        <w:rPr>
          <w:rFonts w:ascii="Times New Roman" w:hAnsi="Times New Roman" w:cs="Times New Roman"/>
          <w:sz w:val="28"/>
          <w:szCs w:val="28"/>
        </w:rPr>
        <w:t xml:space="preserve">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95">
        <w:rPr>
          <w:rFonts w:ascii="Times New Roman" w:hAnsi="Times New Roman" w:cs="Times New Roman"/>
          <w:sz w:val="28"/>
          <w:szCs w:val="28"/>
        </w:rPr>
        <w:t xml:space="preserve"> коррупции в муниципальном районе Богатовский Самарской области</w:t>
      </w:r>
    </w:p>
    <w:p w:rsidR="00630495" w:rsidRPr="00630495" w:rsidRDefault="00630495" w:rsidP="00630495">
      <w:pPr>
        <w:pStyle w:val="a3"/>
        <w:autoSpaceDE w:val="0"/>
        <w:autoSpaceDN w:val="0"/>
        <w:adjustRightInd w:val="0"/>
        <w:spacing w:after="0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>на 2017 год.  _______________________________________________________________</w:t>
      </w:r>
    </w:p>
    <w:p w:rsidR="00630495" w:rsidRDefault="00630495" w:rsidP="00630495">
      <w:pPr>
        <w:pStyle w:val="a3"/>
        <w:autoSpaceDE w:val="0"/>
        <w:autoSpaceDN w:val="0"/>
        <w:adjustRightInd w:val="0"/>
        <w:spacing w:after="0"/>
        <w:ind w:left="56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>(докладчи</w:t>
      </w:r>
      <w:proofErr w:type="gramStart"/>
      <w:r w:rsidRPr="0063049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30495">
        <w:rPr>
          <w:rFonts w:ascii="Times New Roman" w:hAnsi="Times New Roman" w:cs="Times New Roman"/>
          <w:sz w:val="28"/>
          <w:szCs w:val="28"/>
        </w:rPr>
        <w:t xml:space="preserve"> Букреева Е.В.)</w:t>
      </w:r>
    </w:p>
    <w:p w:rsidR="00630495" w:rsidRDefault="00630495" w:rsidP="00630495">
      <w:pPr>
        <w:pStyle w:val="a3"/>
        <w:numPr>
          <w:ilvl w:val="1"/>
          <w:numId w:val="27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0495">
        <w:rPr>
          <w:rFonts w:ascii="Times New Roman" w:hAnsi="Times New Roman" w:cs="Times New Roman"/>
          <w:bCs/>
          <w:sz w:val="28"/>
          <w:szCs w:val="28"/>
        </w:rPr>
        <w:t>Принять к сведению изложенную информацию.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0495" w:rsidRPr="00630495" w:rsidRDefault="00630495" w:rsidP="00630495">
      <w:pPr>
        <w:pStyle w:val="a3"/>
        <w:numPr>
          <w:ilvl w:val="1"/>
          <w:numId w:val="27"/>
        </w:numPr>
        <w:tabs>
          <w:tab w:val="left" w:pos="993"/>
        </w:tabs>
        <w:ind w:left="0"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30495">
        <w:rPr>
          <w:rFonts w:ascii="Times New Roman" w:hAnsi="Times New Roman" w:cs="Times New Roman"/>
          <w:bCs/>
          <w:sz w:val="28"/>
          <w:szCs w:val="28"/>
        </w:rPr>
        <w:t xml:space="preserve">Отметить,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представленный </w:t>
      </w:r>
      <w:r w:rsidRPr="00630495">
        <w:rPr>
          <w:rFonts w:ascii="Times New Roman" w:hAnsi="Times New Roman" w:cs="Times New Roman"/>
          <w:bCs/>
          <w:sz w:val="28"/>
          <w:szCs w:val="28"/>
        </w:rPr>
        <w:t xml:space="preserve">проект плана охватывает рекомендации комиссии по координации работы по противодействию коррупции </w:t>
      </w:r>
      <w:r>
        <w:rPr>
          <w:rFonts w:ascii="Times New Roman" w:hAnsi="Times New Roman" w:cs="Times New Roman"/>
          <w:bCs/>
          <w:sz w:val="28"/>
          <w:szCs w:val="28"/>
        </w:rPr>
        <w:t>в Самарской области  (Протокол от 23.12.2016 № 4)</w:t>
      </w:r>
    </w:p>
    <w:p w:rsidR="00630495" w:rsidRDefault="00630495" w:rsidP="00630495">
      <w:pPr>
        <w:pStyle w:val="a3"/>
        <w:numPr>
          <w:ilvl w:val="1"/>
          <w:numId w:val="28"/>
        </w:numPr>
        <w:tabs>
          <w:tab w:val="left" w:pos="1134"/>
        </w:tabs>
        <w:adjustRightInd w:val="0"/>
        <w:ind w:left="0"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049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представленный </w:t>
      </w:r>
      <w:r w:rsidRPr="00630495">
        <w:rPr>
          <w:rFonts w:ascii="Times New Roman" w:hAnsi="Times New Roman" w:cs="Times New Roman"/>
          <w:bCs/>
          <w:sz w:val="28"/>
          <w:szCs w:val="28"/>
        </w:rPr>
        <w:t>проект плана</w:t>
      </w:r>
      <w:r w:rsidRPr="00630495">
        <w:rPr>
          <w:rFonts w:ascii="Times New Roman" w:eastAsia="Times New Roman" w:hAnsi="Times New Roman" w:cs="Times New Roman"/>
          <w:sz w:val="28"/>
          <w:szCs w:val="28"/>
        </w:rPr>
        <w:t xml:space="preserve"> работы комиссии </w:t>
      </w:r>
      <w:r w:rsidRPr="00630495">
        <w:rPr>
          <w:rFonts w:ascii="Times New Roman" w:hAnsi="Times New Roman" w:cs="Times New Roman"/>
          <w:bCs/>
          <w:sz w:val="28"/>
          <w:szCs w:val="28"/>
        </w:rPr>
        <w:t>по противодействию коррупции в муниципальном районе Богатовский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2017 год. </w:t>
      </w:r>
    </w:p>
    <w:p w:rsidR="001B79CB" w:rsidRPr="001B79CB" w:rsidRDefault="00106594" w:rsidP="0063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C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B343DE" w:rsidRDefault="00B343DE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30495" w:rsidRDefault="00630495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B64DB" w:rsidRDefault="004F327F" w:rsidP="006C3C4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4D">
        <w:rPr>
          <w:rFonts w:ascii="Times New Roman" w:eastAsia="Times New Roman" w:hAnsi="Times New Roman"/>
          <w:sz w:val="28"/>
          <w:szCs w:val="28"/>
        </w:rPr>
        <w:t>П</w:t>
      </w:r>
      <w:r w:rsidR="001B79CB" w:rsidRPr="006C3C4D">
        <w:rPr>
          <w:rFonts w:ascii="Times New Roman" w:eastAsia="Times New Roman" w:hAnsi="Times New Roman"/>
          <w:sz w:val="28"/>
          <w:szCs w:val="28"/>
        </w:rPr>
        <w:t>р</w:t>
      </w:r>
      <w:r w:rsidR="001B1171" w:rsidRPr="006C3C4D">
        <w:rPr>
          <w:rFonts w:ascii="Times New Roman" w:eastAsia="Times New Roman" w:hAnsi="Times New Roman"/>
          <w:sz w:val="28"/>
          <w:szCs w:val="28"/>
        </w:rPr>
        <w:t xml:space="preserve">едседатель комиссии </w:t>
      </w:r>
      <w:r w:rsidR="006C3C4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="001B1171" w:rsidRPr="006C3C4D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8A6211" w:rsidRPr="006C3C4D">
        <w:rPr>
          <w:rFonts w:ascii="Times New Roman" w:eastAsia="Times New Roman" w:hAnsi="Times New Roman"/>
          <w:sz w:val="28"/>
          <w:szCs w:val="28"/>
        </w:rPr>
        <w:t>В.В. Туркин</w:t>
      </w:r>
    </w:p>
    <w:p w:rsidR="003B64DB" w:rsidRDefault="003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Pr="003E4B36" w:rsidRDefault="00630495" w:rsidP="00630495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E4B36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630495" w:rsidRPr="003E4B36" w:rsidRDefault="00630495" w:rsidP="00630495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B36">
        <w:rPr>
          <w:rFonts w:ascii="Times New Roman" w:eastAsia="Calibri" w:hAnsi="Times New Roman" w:cs="Times New Roman"/>
          <w:sz w:val="28"/>
          <w:szCs w:val="28"/>
        </w:rPr>
        <w:t>муниципального района Богатовский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B36">
        <w:rPr>
          <w:rFonts w:ascii="Times New Roman" w:eastAsia="Calibri" w:hAnsi="Times New Roman" w:cs="Times New Roman"/>
          <w:sz w:val="28"/>
          <w:szCs w:val="28"/>
        </w:rPr>
        <w:t>Самарской области-</w:t>
      </w:r>
    </w:p>
    <w:p w:rsidR="00630495" w:rsidRPr="00BA4191" w:rsidRDefault="00630495" w:rsidP="00630495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630495" w:rsidRPr="003E4B36" w:rsidRDefault="00630495" w:rsidP="006304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E4B36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E4B3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е Б</w:t>
      </w:r>
      <w:r w:rsidRPr="003E4B36">
        <w:rPr>
          <w:rFonts w:ascii="Times New Roman" w:eastAsia="Calibri" w:hAnsi="Times New Roman" w:cs="Times New Roman"/>
          <w:sz w:val="28"/>
          <w:szCs w:val="28"/>
        </w:rPr>
        <w:t xml:space="preserve">огатовский </w:t>
      </w:r>
    </w:p>
    <w:p w:rsidR="00630495" w:rsidRPr="003E4B36" w:rsidRDefault="00630495" w:rsidP="00630495">
      <w:pPr>
        <w:spacing w:after="12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630495" w:rsidRPr="003E4B36" w:rsidRDefault="00630495" w:rsidP="00630495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proofErr w:type="spellStart"/>
      <w:r w:rsidRPr="003E4B36">
        <w:rPr>
          <w:rFonts w:ascii="Times New Roman" w:eastAsia="Calibri" w:hAnsi="Times New Roman" w:cs="Times New Roman"/>
          <w:sz w:val="28"/>
          <w:szCs w:val="28"/>
        </w:rPr>
        <w:t>В.В.Туркин</w:t>
      </w:r>
      <w:proofErr w:type="spellEnd"/>
    </w:p>
    <w:p w:rsidR="00630495" w:rsidRPr="003E4B36" w:rsidRDefault="00630495" w:rsidP="00630495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3E4B36">
        <w:rPr>
          <w:rFonts w:ascii="Times New Roman" w:eastAsia="Calibri" w:hAnsi="Times New Roman" w:cs="Times New Roman"/>
          <w:sz w:val="28"/>
          <w:szCs w:val="28"/>
        </w:rPr>
        <w:t>» декабря 2016года</w:t>
      </w:r>
    </w:p>
    <w:p w:rsidR="00630495" w:rsidRDefault="00630495" w:rsidP="00630495">
      <w:pPr>
        <w:spacing w:after="0" w:line="240" w:lineRule="auto"/>
        <w:ind w:left="297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495" w:rsidRPr="00630495" w:rsidRDefault="00630495" w:rsidP="00630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495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630495" w:rsidRPr="00BA4191" w:rsidRDefault="00630495" w:rsidP="0063049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работы комиссии по противодействию коррупции </w:t>
      </w:r>
    </w:p>
    <w:p w:rsidR="00630495" w:rsidRPr="00BA4191" w:rsidRDefault="00630495" w:rsidP="00630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 районе</w:t>
      </w: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 Богатовский Самарской области   </w:t>
      </w:r>
    </w:p>
    <w:p w:rsidR="00630495" w:rsidRDefault="00630495" w:rsidP="00630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30495" w:rsidRPr="00BA4191" w:rsidRDefault="00630495" w:rsidP="00630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267"/>
        <w:gridCol w:w="1701"/>
        <w:gridCol w:w="3260"/>
      </w:tblGrid>
      <w:tr w:rsidR="00630495" w:rsidRPr="00BA4191" w:rsidTr="009E0AC7">
        <w:tc>
          <w:tcPr>
            <w:tcW w:w="803" w:type="dxa"/>
            <w:vAlign w:val="center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67" w:type="dxa"/>
            <w:vAlign w:val="center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Тема заседания</w:t>
            </w:r>
          </w:p>
        </w:tc>
        <w:tc>
          <w:tcPr>
            <w:tcW w:w="1701" w:type="dxa"/>
            <w:vAlign w:val="center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Период проведения заседания</w:t>
            </w:r>
          </w:p>
        </w:tc>
        <w:tc>
          <w:tcPr>
            <w:tcW w:w="3260" w:type="dxa"/>
            <w:vAlign w:val="center"/>
          </w:tcPr>
          <w:p w:rsidR="00630495" w:rsidRPr="00BA4191" w:rsidRDefault="00630495" w:rsidP="0063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исполнители  </w:t>
            </w:r>
          </w:p>
        </w:tc>
      </w:tr>
      <w:tr w:rsidR="00630495" w:rsidRPr="00BA4191" w:rsidTr="009E0AC7">
        <w:tc>
          <w:tcPr>
            <w:tcW w:w="10031" w:type="dxa"/>
            <w:gridSpan w:val="4"/>
          </w:tcPr>
          <w:p w:rsidR="00630495" w:rsidRPr="00BA4191" w:rsidRDefault="00630495" w:rsidP="009E0AC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0495" w:rsidRPr="00BA4191" w:rsidTr="009E0AC7">
        <w:tc>
          <w:tcPr>
            <w:tcW w:w="803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7" w:type="dxa"/>
          </w:tcPr>
          <w:p w:rsidR="00630495" w:rsidRPr="00BA4191" w:rsidRDefault="00630495" w:rsidP="009E0A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рассмотрении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(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2.1 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Федерального закона от 25.12.2008 № 273-ФЗ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«О противодействии коррупции»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 </w:t>
            </w:r>
            <w:proofErr w:type="gramEnd"/>
          </w:p>
        </w:tc>
        <w:tc>
          <w:tcPr>
            <w:tcW w:w="1701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260" w:type="dxa"/>
          </w:tcPr>
          <w:p w:rsidR="00630495" w:rsidRPr="00BA4191" w:rsidRDefault="00630495" w:rsidP="009E0A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юридического отдела Администрации м/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 </w:t>
            </w:r>
          </w:p>
        </w:tc>
      </w:tr>
      <w:tr w:rsidR="00630495" w:rsidRPr="00BA4191" w:rsidTr="009E0AC7">
        <w:tc>
          <w:tcPr>
            <w:tcW w:w="803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7" w:type="dxa"/>
          </w:tcPr>
          <w:p w:rsidR="00630495" w:rsidRDefault="00630495" w:rsidP="009E0A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состоянии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 и мерах по ее совершенствованию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«з» 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 Указа Президента Российской Федерации от 01.04.2016 № 147 «О Национальном плане противодействия коррупции на 2016 – 2017 годы»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630495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  квартал</w:t>
            </w:r>
          </w:p>
        </w:tc>
        <w:tc>
          <w:tcPr>
            <w:tcW w:w="3260" w:type="dxa"/>
          </w:tcPr>
          <w:p w:rsidR="00630495" w:rsidRPr="00BA4191" w:rsidRDefault="00630495" w:rsidP="009E0AC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Первый заместитель главы, р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аппарата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30495" w:rsidRDefault="00630495" w:rsidP="009E0AC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  <w:p w:rsidR="00630495" w:rsidRDefault="00630495" w:rsidP="009E0AC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30495" w:rsidRDefault="00630495" w:rsidP="009E0AC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юридического отдела  Администрации м/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</w:tc>
      </w:tr>
      <w:tr w:rsidR="00630495" w:rsidRPr="00BA4191" w:rsidTr="009E0AC7">
        <w:tc>
          <w:tcPr>
            <w:tcW w:w="803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67" w:type="dxa"/>
          </w:tcPr>
          <w:p w:rsidR="00630495" w:rsidRDefault="00630495" w:rsidP="009E0A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ах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 по предупреждению коррупции в подведомственных учреждениях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1.4 протокола заседания Коллегии по вопросам безопасности при полномочном представительстве Президента Российской Федерации в Приволжском ф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едеральном округе от 30.06.2016)</w:t>
            </w:r>
          </w:p>
        </w:tc>
        <w:tc>
          <w:tcPr>
            <w:tcW w:w="1701" w:type="dxa"/>
          </w:tcPr>
          <w:p w:rsidR="00630495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3260" w:type="dxa"/>
          </w:tcPr>
          <w:p w:rsidR="00630495" w:rsidRPr="00BA4191" w:rsidRDefault="00630495" w:rsidP="009E0AC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главы, р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аппарата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30495" w:rsidRDefault="00630495" w:rsidP="009E0AC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  <w:p w:rsidR="00630495" w:rsidRDefault="00630495" w:rsidP="009E0AC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0495" w:rsidRDefault="00630495" w:rsidP="009E0AC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муниципального района Богатовский Самарской области </w:t>
            </w:r>
          </w:p>
        </w:tc>
      </w:tr>
      <w:tr w:rsidR="00630495" w:rsidRPr="00BA4191" w:rsidTr="009E0AC7">
        <w:tc>
          <w:tcPr>
            <w:tcW w:w="803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7" w:type="dxa"/>
          </w:tcPr>
          <w:p w:rsidR="00630495" w:rsidRPr="00BA4191" w:rsidRDefault="00630495" w:rsidP="009E0A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 результатах деятельности комиссии по соблюдению требований к служебному поведению муниципальных служащих и урегулированию конфликта интересов  </w:t>
            </w:r>
          </w:p>
        </w:tc>
        <w:tc>
          <w:tcPr>
            <w:tcW w:w="1701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аппарата</w:t>
            </w:r>
          </w:p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30495" w:rsidRPr="00BA4191" w:rsidTr="009E0AC7">
        <w:tc>
          <w:tcPr>
            <w:tcW w:w="803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7" w:type="dxa"/>
          </w:tcPr>
          <w:p w:rsidR="00630495" w:rsidRPr="00BA4191" w:rsidRDefault="00630495" w:rsidP="009E0A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 деятельности</w:t>
            </w:r>
          </w:p>
          <w:p w:rsidR="00630495" w:rsidRPr="00BA4191" w:rsidRDefault="00630495" w:rsidP="009E0A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в сфере закупок товаров, работ, ус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луг для  муниципальных    нужд</w:t>
            </w:r>
          </w:p>
        </w:tc>
        <w:tc>
          <w:tcPr>
            <w:tcW w:w="1701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экономике, торгов и закупок 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</w:tc>
      </w:tr>
      <w:tr w:rsidR="00630495" w:rsidRPr="00BA4191" w:rsidTr="009E0AC7">
        <w:tc>
          <w:tcPr>
            <w:tcW w:w="803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7" w:type="dxa"/>
          </w:tcPr>
          <w:p w:rsidR="00630495" w:rsidRPr="00BA4191" w:rsidRDefault="00630495" w:rsidP="009E0A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проверок  достоверности сведений о доходах муниципальных служащих.</w:t>
            </w:r>
          </w:p>
        </w:tc>
        <w:tc>
          <w:tcPr>
            <w:tcW w:w="1701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3260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аппарата</w:t>
            </w:r>
          </w:p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</w:tc>
      </w:tr>
      <w:tr w:rsidR="00630495" w:rsidRPr="00BA4191" w:rsidTr="009E0AC7">
        <w:tc>
          <w:tcPr>
            <w:tcW w:w="803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7" w:type="dxa"/>
          </w:tcPr>
          <w:p w:rsidR="00630495" w:rsidRPr="00BA4191" w:rsidRDefault="00630495" w:rsidP="009E0A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C390E">
              <w:rPr>
                <w:rFonts w:ascii="Times New Roman" w:eastAsia="Calibri" w:hAnsi="Times New Roman" w:cs="Times New Roman"/>
                <w:sz w:val="26"/>
                <w:szCs w:val="26"/>
              </w:rPr>
              <w:t>б обращениях физических и юридических лиц, по фактам коррупциогенных деяний со стороны  должностных лиц органов местного самоуправления,  а также работников муниципальных учреждений и предприятий муниципального района Богатовский Самарской области и результатах их рассмотрения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связям с общественностью 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0495" w:rsidRPr="00BA4191" w:rsidTr="009E0AC7">
        <w:tc>
          <w:tcPr>
            <w:tcW w:w="803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7" w:type="dxa"/>
          </w:tcPr>
          <w:p w:rsidR="00630495" w:rsidRPr="00BA4191" w:rsidRDefault="00630495" w:rsidP="009E0A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эффективности использования муниципального имущества. </w:t>
            </w:r>
          </w:p>
        </w:tc>
        <w:tc>
          <w:tcPr>
            <w:tcW w:w="1701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отдела по УМИ 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</w:tc>
      </w:tr>
      <w:tr w:rsidR="00630495" w:rsidRPr="00BA4191" w:rsidTr="009E0AC7">
        <w:tc>
          <w:tcPr>
            <w:tcW w:w="803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7" w:type="dxa"/>
          </w:tcPr>
          <w:p w:rsidR="00630495" w:rsidRPr="00BA4191" w:rsidRDefault="00630495" w:rsidP="009E0A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плана работы комиссии по противодействию коррупции на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630495" w:rsidRPr="00BA4191" w:rsidRDefault="00630495" w:rsidP="009E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 по противодействию коррупции</w:t>
            </w:r>
          </w:p>
        </w:tc>
      </w:tr>
    </w:tbl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0495" w:rsidSect="004B7374">
      <w:footerReference w:type="default" r:id="rId11"/>
      <w:pgSz w:w="11906" w:h="16838"/>
      <w:pgMar w:top="679" w:right="707" w:bottom="993" w:left="1560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4C" w:rsidRDefault="005B3B4C" w:rsidP="004B7374">
      <w:pPr>
        <w:spacing w:after="0" w:line="240" w:lineRule="auto"/>
      </w:pPr>
      <w:r>
        <w:separator/>
      </w:r>
    </w:p>
  </w:endnote>
  <w:endnote w:type="continuationSeparator" w:id="0">
    <w:p w:rsidR="005B3B4C" w:rsidRDefault="005B3B4C" w:rsidP="004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8535"/>
      <w:docPartObj>
        <w:docPartGallery w:val="Page Numbers (Bottom of Page)"/>
        <w:docPartUnique/>
      </w:docPartObj>
    </w:sdtPr>
    <w:sdtEndPr/>
    <w:sdtContent>
      <w:p w:rsidR="004B7374" w:rsidRDefault="004B7374">
        <w:pPr>
          <w:pStyle w:val="aa"/>
          <w:jc w:val="right"/>
        </w:pPr>
        <w:r w:rsidRPr="001121DB">
          <w:rPr>
            <w:rFonts w:ascii="Times New Roman" w:hAnsi="Times New Roman" w:cs="Times New Roman"/>
          </w:rPr>
          <w:fldChar w:fldCharType="begin"/>
        </w:r>
        <w:r w:rsidRPr="001121DB">
          <w:rPr>
            <w:rFonts w:ascii="Times New Roman" w:hAnsi="Times New Roman" w:cs="Times New Roman"/>
          </w:rPr>
          <w:instrText>PAGE   \* MERGEFORMAT</w:instrText>
        </w:r>
        <w:r w:rsidRPr="001121DB">
          <w:rPr>
            <w:rFonts w:ascii="Times New Roman" w:hAnsi="Times New Roman" w:cs="Times New Roman"/>
          </w:rPr>
          <w:fldChar w:fldCharType="separate"/>
        </w:r>
        <w:r w:rsidR="00A3632E">
          <w:rPr>
            <w:rFonts w:ascii="Times New Roman" w:hAnsi="Times New Roman" w:cs="Times New Roman"/>
            <w:noProof/>
          </w:rPr>
          <w:t>6</w:t>
        </w:r>
        <w:r w:rsidRPr="001121DB">
          <w:rPr>
            <w:rFonts w:ascii="Times New Roman" w:hAnsi="Times New Roman" w:cs="Times New Roman"/>
          </w:rPr>
          <w:fldChar w:fldCharType="end"/>
        </w:r>
      </w:p>
    </w:sdtContent>
  </w:sdt>
  <w:p w:rsidR="004B7374" w:rsidRDefault="004B73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4C" w:rsidRDefault="005B3B4C" w:rsidP="004B7374">
      <w:pPr>
        <w:spacing w:after="0" w:line="240" w:lineRule="auto"/>
      </w:pPr>
      <w:r>
        <w:separator/>
      </w:r>
    </w:p>
  </w:footnote>
  <w:footnote w:type="continuationSeparator" w:id="0">
    <w:p w:rsidR="005B3B4C" w:rsidRDefault="005B3B4C" w:rsidP="004B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748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">
    <w:nsid w:val="052A42A6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">
    <w:nsid w:val="05693FB4"/>
    <w:multiLevelType w:val="hybridMultilevel"/>
    <w:tmpl w:val="56F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053B"/>
    <w:multiLevelType w:val="multilevel"/>
    <w:tmpl w:val="D42C4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6873F0"/>
    <w:multiLevelType w:val="hybridMultilevel"/>
    <w:tmpl w:val="D0E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2845"/>
    <w:multiLevelType w:val="hybridMultilevel"/>
    <w:tmpl w:val="FB7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C5C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2A42F5F"/>
    <w:multiLevelType w:val="hybridMultilevel"/>
    <w:tmpl w:val="101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30A1E"/>
    <w:multiLevelType w:val="hybridMultilevel"/>
    <w:tmpl w:val="4AC870B6"/>
    <w:lvl w:ilvl="0" w:tplc="6CC06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0">
    <w:nsid w:val="34335593"/>
    <w:multiLevelType w:val="hybridMultilevel"/>
    <w:tmpl w:val="E9AAB9C2"/>
    <w:lvl w:ilvl="0" w:tplc="15D61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0446CF"/>
    <w:multiLevelType w:val="hybridMultilevel"/>
    <w:tmpl w:val="31A86CDE"/>
    <w:lvl w:ilvl="0" w:tplc="FF0AA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B12E63"/>
    <w:multiLevelType w:val="hybridMultilevel"/>
    <w:tmpl w:val="3DB83D56"/>
    <w:lvl w:ilvl="0" w:tplc="92CE7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742E1"/>
    <w:multiLevelType w:val="hybridMultilevel"/>
    <w:tmpl w:val="80F48540"/>
    <w:lvl w:ilvl="0" w:tplc="CB4EF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D6A4BA0"/>
    <w:multiLevelType w:val="multilevel"/>
    <w:tmpl w:val="2D4406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495471EF"/>
    <w:multiLevelType w:val="hybridMultilevel"/>
    <w:tmpl w:val="C658A2BE"/>
    <w:lvl w:ilvl="0" w:tplc="E1566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CD1B60"/>
    <w:multiLevelType w:val="hybridMultilevel"/>
    <w:tmpl w:val="5186D336"/>
    <w:lvl w:ilvl="0" w:tplc="1B22480C">
      <w:start w:val="1"/>
      <w:numFmt w:val="decimal"/>
      <w:lvlText w:val="%1."/>
      <w:lvlJc w:val="left"/>
      <w:pPr>
        <w:ind w:left="502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55578C"/>
    <w:multiLevelType w:val="hybridMultilevel"/>
    <w:tmpl w:val="DAF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D1677"/>
    <w:multiLevelType w:val="hybridMultilevel"/>
    <w:tmpl w:val="CF88539A"/>
    <w:lvl w:ilvl="0" w:tplc="26CA7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7317F"/>
    <w:multiLevelType w:val="hybridMultilevel"/>
    <w:tmpl w:val="EF66B7FC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97E1A"/>
    <w:multiLevelType w:val="hybridMultilevel"/>
    <w:tmpl w:val="06901986"/>
    <w:lvl w:ilvl="0" w:tplc="3AD2F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6DC57C3"/>
    <w:multiLevelType w:val="multilevel"/>
    <w:tmpl w:val="37B22C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6A064566"/>
    <w:multiLevelType w:val="hybridMultilevel"/>
    <w:tmpl w:val="57F00EC4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2107B"/>
    <w:multiLevelType w:val="multilevel"/>
    <w:tmpl w:val="06345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09D170C"/>
    <w:multiLevelType w:val="hybridMultilevel"/>
    <w:tmpl w:val="3946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40A3C"/>
    <w:multiLevelType w:val="multilevel"/>
    <w:tmpl w:val="C290B6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6">
    <w:nsid w:val="78C74C8E"/>
    <w:multiLevelType w:val="hybridMultilevel"/>
    <w:tmpl w:val="C79AF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55EF"/>
    <w:multiLevelType w:val="hybridMultilevel"/>
    <w:tmpl w:val="8F44CA6E"/>
    <w:lvl w:ilvl="0" w:tplc="6A28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15"/>
  </w:num>
  <w:num w:numId="5">
    <w:abstractNumId w:val="18"/>
  </w:num>
  <w:num w:numId="6">
    <w:abstractNumId w:val="11"/>
  </w:num>
  <w:num w:numId="7">
    <w:abstractNumId w:val="22"/>
  </w:num>
  <w:num w:numId="8">
    <w:abstractNumId w:val="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24"/>
  </w:num>
  <w:num w:numId="14">
    <w:abstractNumId w:val="10"/>
  </w:num>
  <w:num w:numId="15">
    <w:abstractNumId w:val="8"/>
  </w:num>
  <w:num w:numId="16">
    <w:abstractNumId w:val="16"/>
  </w:num>
  <w:num w:numId="17">
    <w:abstractNumId w:val="13"/>
  </w:num>
  <w:num w:numId="18">
    <w:abstractNumId w:val="5"/>
  </w:num>
  <w:num w:numId="19">
    <w:abstractNumId w:val="17"/>
  </w:num>
  <w:num w:numId="20">
    <w:abstractNumId w:val="20"/>
  </w:num>
  <w:num w:numId="21">
    <w:abstractNumId w:val="9"/>
  </w:num>
  <w:num w:numId="22">
    <w:abstractNumId w:val="6"/>
  </w:num>
  <w:num w:numId="23">
    <w:abstractNumId w:val="3"/>
  </w:num>
  <w:num w:numId="24">
    <w:abstractNumId w:val="0"/>
  </w:num>
  <w:num w:numId="25">
    <w:abstractNumId w:val="1"/>
  </w:num>
  <w:num w:numId="26">
    <w:abstractNumId w:val="26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F"/>
    <w:rsid w:val="00004216"/>
    <w:rsid w:val="0002055E"/>
    <w:rsid w:val="000276B8"/>
    <w:rsid w:val="00035BEB"/>
    <w:rsid w:val="00040290"/>
    <w:rsid w:val="0004426F"/>
    <w:rsid w:val="00046D0E"/>
    <w:rsid w:val="000475CE"/>
    <w:rsid w:val="000527BF"/>
    <w:rsid w:val="00053394"/>
    <w:rsid w:val="00054969"/>
    <w:rsid w:val="000644DE"/>
    <w:rsid w:val="0006734C"/>
    <w:rsid w:val="00082920"/>
    <w:rsid w:val="00094032"/>
    <w:rsid w:val="000A5765"/>
    <w:rsid w:val="000B122E"/>
    <w:rsid w:val="000B2B85"/>
    <w:rsid w:val="000B7103"/>
    <w:rsid w:val="000C5976"/>
    <w:rsid w:val="000C6F16"/>
    <w:rsid w:val="000C7660"/>
    <w:rsid w:val="000D1E3E"/>
    <w:rsid w:val="000E384B"/>
    <w:rsid w:val="000F4237"/>
    <w:rsid w:val="000F474E"/>
    <w:rsid w:val="000F5770"/>
    <w:rsid w:val="000F5B92"/>
    <w:rsid w:val="00103E4C"/>
    <w:rsid w:val="00106594"/>
    <w:rsid w:val="001121DB"/>
    <w:rsid w:val="00112DCF"/>
    <w:rsid w:val="00112F83"/>
    <w:rsid w:val="00113ABF"/>
    <w:rsid w:val="00127C79"/>
    <w:rsid w:val="00134182"/>
    <w:rsid w:val="0013484D"/>
    <w:rsid w:val="00134E1E"/>
    <w:rsid w:val="00145F50"/>
    <w:rsid w:val="00152B35"/>
    <w:rsid w:val="0015440D"/>
    <w:rsid w:val="0015770B"/>
    <w:rsid w:val="00160570"/>
    <w:rsid w:val="00161F9D"/>
    <w:rsid w:val="001663E7"/>
    <w:rsid w:val="00166BF1"/>
    <w:rsid w:val="00166FE4"/>
    <w:rsid w:val="001713E1"/>
    <w:rsid w:val="00171840"/>
    <w:rsid w:val="00172A0E"/>
    <w:rsid w:val="0017553E"/>
    <w:rsid w:val="00184C10"/>
    <w:rsid w:val="001A0C02"/>
    <w:rsid w:val="001A656E"/>
    <w:rsid w:val="001B1171"/>
    <w:rsid w:val="001B46E8"/>
    <w:rsid w:val="001B79CB"/>
    <w:rsid w:val="001C18A3"/>
    <w:rsid w:val="001D4435"/>
    <w:rsid w:val="001F0C5E"/>
    <w:rsid w:val="0021096A"/>
    <w:rsid w:val="00210D73"/>
    <w:rsid w:val="002135A3"/>
    <w:rsid w:val="002200E3"/>
    <w:rsid w:val="00222C1D"/>
    <w:rsid w:val="00232A3F"/>
    <w:rsid w:val="002354D0"/>
    <w:rsid w:val="002409FA"/>
    <w:rsid w:val="0024649C"/>
    <w:rsid w:val="00246BF0"/>
    <w:rsid w:val="00256B01"/>
    <w:rsid w:val="00257984"/>
    <w:rsid w:val="00260442"/>
    <w:rsid w:val="00260AFD"/>
    <w:rsid w:val="00281310"/>
    <w:rsid w:val="002866A8"/>
    <w:rsid w:val="002A000A"/>
    <w:rsid w:val="002A2EF6"/>
    <w:rsid w:val="002A552D"/>
    <w:rsid w:val="002B2E57"/>
    <w:rsid w:val="002B4826"/>
    <w:rsid w:val="002C5973"/>
    <w:rsid w:val="002D38E0"/>
    <w:rsid w:val="002D534B"/>
    <w:rsid w:val="002E127C"/>
    <w:rsid w:val="002E1A9E"/>
    <w:rsid w:val="002F4AC3"/>
    <w:rsid w:val="002F73ED"/>
    <w:rsid w:val="00306F38"/>
    <w:rsid w:val="00311AB0"/>
    <w:rsid w:val="00313042"/>
    <w:rsid w:val="00314772"/>
    <w:rsid w:val="003158C2"/>
    <w:rsid w:val="00316D6F"/>
    <w:rsid w:val="003225C6"/>
    <w:rsid w:val="003244F2"/>
    <w:rsid w:val="00332151"/>
    <w:rsid w:val="00334C09"/>
    <w:rsid w:val="00341EB6"/>
    <w:rsid w:val="003456E7"/>
    <w:rsid w:val="00350CBD"/>
    <w:rsid w:val="003549E7"/>
    <w:rsid w:val="0035653D"/>
    <w:rsid w:val="00380066"/>
    <w:rsid w:val="00382404"/>
    <w:rsid w:val="003826BB"/>
    <w:rsid w:val="0038786D"/>
    <w:rsid w:val="00390DAB"/>
    <w:rsid w:val="00391E1D"/>
    <w:rsid w:val="0039509C"/>
    <w:rsid w:val="003A5178"/>
    <w:rsid w:val="003B4F36"/>
    <w:rsid w:val="003B6151"/>
    <w:rsid w:val="003B64DB"/>
    <w:rsid w:val="003B66E1"/>
    <w:rsid w:val="003C2430"/>
    <w:rsid w:val="003C3FF8"/>
    <w:rsid w:val="003C46B6"/>
    <w:rsid w:val="003C6305"/>
    <w:rsid w:val="003C79F4"/>
    <w:rsid w:val="003D71E4"/>
    <w:rsid w:val="003E3B53"/>
    <w:rsid w:val="003E6F98"/>
    <w:rsid w:val="003F1373"/>
    <w:rsid w:val="00401409"/>
    <w:rsid w:val="00404FD0"/>
    <w:rsid w:val="00410DCC"/>
    <w:rsid w:val="004371DD"/>
    <w:rsid w:val="00452C32"/>
    <w:rsid w:val="00460894"/>
    <w:rsid w:val="004736DA"/>
    <w:rsid w:val="00476013"/>
    <w:rsid w:val="00483ABF"/>
    <w:rsid w:val="00484F76"/>
    <w:rsid w:val="004927D1"/>
    <w:rsid w:val="004A62BB"/>
    <w:rsid w:val="004A7F8F"/>
    <w:rsid w:val="004B7374"/>
    <w:rsid w:val="004C2BD3"/>
    <w:rsid w:val="004C3CFD"/>
    <w:rsid w:val="004E0931"/>
    <w:rsid w:val="004E4066"/>
    <w:rsid w:val="004E59E4"/>
    <w:rsid w:val="004F327F"/>
    <w:rsid w:val="00505EE3"/>
    <w:rsid w:val="00511647"/>
    <w:rsid w:val="00513799"/>
    <w:rsid w:val="005142E4"/>
    <w:rsid w:val="005206EF"/>
    <w:rsid w:val="00525AC3"/>
    <w:rsid w:val="00542163"/>
    <w:rsid w:val="00553AEC"/>
    <w:rsid w:val="0055609E"/>
    <w:rsid w:val="00565CA9"/>
    <w:rsid w:val="0056760E"/>
    <w:rsid w:val="00577A0F"/>
    <w:rsid w:val="00583F5E"/>
    <w:rsid w:val="0059032A"/>
    <w:rsid w:val="0059684E"/>
    <w:rsid w:val="005A21E2"/>
    <w:rsid w:val="005A29F7"/>
    <w:rsid w:val="005B2587"/>
    <w:rsid w:val="005B3B4C"/>
    <w:rsid w:val="005B3F7E"/>
    <w:rsid w:val="005B602B"/>
    <w:rsid w:val="005D2994"/>
    <w:rsid w:val="005D7C3E"/>
    <w:rsid w:val="005E5770"/>
    <w:rsid w:val="005E5A13"/>
    <w:rsid w:val="005F3681"/>
    <w:rsid w:val="005F528C"/>
    <w:rsid w:val="00604607"/>
    <w:rsid w:val="006064B1"/>
    <w:rsid w:val="006071E5"/>
    <w:rsid w:val="00613D12"/>
    <w:rsid w:val="006152A2"/>
    <w:rsid w:val="0062555B"/>
    <w:rsid w:val="00630495"/>
    <w:rsid w:val="00631C95"/>
    <w:rsid w:val="00636ABA"/>
    <w:rsid w:val="00663727"/>
    <w:rsid w:val="00664508"/>
    <w:rsid w:val="00664CBA"/>
    <w:rsid w:val="006661B4"/>
    <w:rsid w:val="006810B0"/>
    <w:rsid w:val="006826E7"/>
    <w:rsid w:val="00683582"/>
    <w:rsid w:val="0068615B"/>
    <w:rsid w:val="00690BAE"/>
    <w:rsid w:val="006941C5"/>
    <w:rsid w:val="006A4C2E"/>
    <w:rsid w:val="006B02FF"/>
    <w:rsid w:val="006B1A2E"/>
    <w:rsid w:val="006B23A6"/>
    <w:rsid w:val="006C22E9"/>
    <w:rsid w:val="006C3C4D"/>
    <w:rsid w:val="006C6717"/>
    <w:rsid w:val="006C6FA8"/>
    <w:rsid w:val="006D6D7D"/>
    <w:rsid w:val="006D7D1A"/>
    <w:rsid w:val="006E4B3D"/>
    <w:rsid w:val="006F01F6"/>
    <w:rsid w:val="006F0E19"/>
    <w:rsid w:val="006F590A"/>
    <w:rsid w:val="006F6C3D"/>
    <w:rsid w:val="006F76EC"/>
    <w:rsid w:val="00702E0E"/>
    <w:rsid w:val="00713A07"/>
    <w:rsid w:val="007178D5"/>
    <w:rsid w:val="00717C46"/>
    <w:rsid w:val="00732E49"/>
    <w:rsid w:val="007354C6"/>
    <w:rsid w:val="00736094"/>
    <w:rsid w:val="00746A1C"/>
    <w:rsid w:val="00760B57"/>
    <w:rsid w:val="00762E42"/>
    <w:rsid w:val="00763016"/>
    <w:rsid w:val="00775CB7"/>
    <w:rsid w:val="007846EA"/>
    <w:rsid w:val="007853E0"/>
    <w:rsid w:val="007A1E3E"/>
    <w:rsid w:val="007A440A"/>
    <w:rsid w:val="007B003F"/>
    <w:rsid w:val="007C07A8"/>
    <w:rsid w:val="007D5D09"/>
    <w:rsid w:val="007D7CB2"/>
    <w:rsid w:val="007E0739"/>
    <w:rsid w:val="007E223B"/>
    <w:rsid w:val="007F2A5D"/>
    <w:rsid w:val="00807480"/>
    <w:rsid w:val="008142F3"/>
    <w:rsid w:val="00815B9B"/>
    <w:rsid w:val="00816720"/>
    <w:rsid w:val="0082238F"/>
    <w:rsid w:val="00834A44"/>
    <w:rsid w:val="008355DF"/>
    <w:rsid w:val="00836BCB"/>
    <w:rsid w:val="00840D07"/>
    <w:rsid w:val="0084588C"/>
    <w:rsid w:val="00846C25"/>
    <w:rsid w:val="00855A88"/>
    <w:rsid w:val="00863975"/>
    <w:rsid w:val="00866AD5"/>
    <w:rsid w:val="00872B8F"/>
    <w:rsid w:val="00881D9A"/>
    <w:rsid w:val="008836B1"/>
    <w:rsid w:val="00885BA8"/>
    <w:rsid w:val="008871EE"/>
    <w:rsid w:val="008A136F"/>
    <w:rsid w:val="008A6211"/>
    <w:rsid w:val="008B176B"/>
    <w:rsid w:val="008B6870"/>
    <w:rsid w:val="008D0BC3"/>
    <w:rsid w:val="008D4A39"/>
    <w:rsid w:val="008E084B"/>
    <w:rsid w:val="008F1858"/>
    <w:rsid w:val="008F5974"/>
    <w:rsid w:val="00911471"/>
    <w:rsid w:val="00914D63"/>
    <w:rsid w:val="0091519B"/>
    <w:rsid w:val="009176F2"/>
    <w:rsid w:val="00924CB9"/>
    <w:rsid w:val="00926106"/>
    <w:rsid w:val="0092691F"/>
    <w:rsid w:val="00937C00"/>
    <w:rsid w:val="009459B0"/>
    <w:rsid w:val="00945D7A"/>
    <w:rsid w:val="00947537"/>
    <w:rsid w:val="00963A55"/>
    <w:rsid w:val="00966E29"/>
    <w:rsid w:val="00971DBE"/>
    <w:rsid w:val="00972E31"/>
    <w:rsid w:val="009878AC"/>
    <w:rsid w:val="00996AC1"/>
    <w:rsid w:val="009A059F"/>
    <w:rsid w:val="009A383D"/>
    <w:rsid w:val="009A540B"/>
    <w:rsid w:val="009B234E"/>
    <w:rsid w:val="009C4C3F"/>
    <w:rsid w:val="009D0835"/>
    <w:rsid w:val="009D0A75"/>
    <w:rsid w:val="009D0F3B"/>
    <w:rsid w:val="009D51DF"/>
    <w:rsid w:val="009E2455"/>
    <w:rsid w:val="009F1B8E"/>
    <w:rsid w:val="009F201D"/>
    <w:rsid w:val="009F6875"/>
    <w:rsid w:val="00A01D42"/>
    <w:rsid w:val="00A01FCD"/>
    <w:rsid w:val="00A22252"/>
    <w:rsid w:val="00A36291"/>
    <w:rsid w:val="00A3632E"/>
    <w:rsid w:val="00A45195"/>
    <w:rsid w:val="00A46751"/>
    <w:rsid w:val="00A55736"/>
    <w:rsid w:val="00A615B0"/>
    <w:rsid w:val="00A66A1B"/>
    <w:rsid w:val="00A71C30"/>
    <w:rsid w:val="00A71EB1"/>
    <w:rsid w:val="00A87CA3"/>
    <w:rsid w:val="00A9532D"/>
    <w:rsid w:val="00A960DF"/>
    <w:rsid w:val="00AA1D6E"/>
    <w:rsid w:val="00AA4396"/>
    <w:rsid w:val="00AA54EF"/>
    <w:rsid w:val="00AA56B6"/>
    <w:rsid w:val="00AB31FA"/>
    <w:rsid w:val="00AB353D"/>
    <w:rsid w:val="00AB5481"/>
    <w:rsid w:val="00AC27E0"/>
    <w:rsid w:val="00AC6159"/>
    <w:rsid w:val="00AC63C2"/>
    <w:rsid w:val="00AD26A6"/>
    <w:rsid w:val="00AD3788"/>
    <w:rsid w:val="00AE10A5"/>
    <w:rsid w:val="00AE3671"/>
    <w:rsid w:val="00AF7E00"/>
    <w:rsid w:val="00B0166C"/>
    <w:rsid w:val="00B06316"/>
    <w:rsid w:val="00B13637"/>
    <w:rsid w:val="00B14FAB"/>
    <w:rsid w:val="00B17DB3"/>
    <w:rsid w:val="00B23C08"/>
    <w:rsid w:val="00B30B7C"/>
    <w:rsid w:val="00B3430D"/>
    <w:rsid w:val="00B343DE"/>
    <w:rsid w:val="00B431F8"/>
    <w:rsid w:val="00B50433"/>
    <w:rsid w:val="00B50D23"/>
    <w:rsid w:val="00B56C49"/>
    <w:rsid w:val="00B641DD"/>
    <w:rsid w:val="00B718A2"/>
    <w:rsid w:val="00B74D57"/>
    <w:rsid w:val="00B81496"/>
    <w:rsid w:val="00B9290D"/>
    <w:rsid w:val="00B92ACD"/>
    <w:rsid w:val="00BB1891"/>
    <w:rsid w:val="00BB6A72"/>
    <w:rsid w:val="00BC326D"/>
    <w:rsid w:val="00BC4EC5"/>
    <w:rsid w:val="00BC5A18"/>
    <w:rsid w:val="00BD51F6"/>
    <w:rsid w:val="00BD7240"/>
    <w:rsid w:val="00BE7794"/>
    <w:rsid w:val="00BF112F"/>
    <w:rsid w:val="00BF744A"/>
    <w:rsid w:val="00C200C5"/>
    <w:rsid w:val="00C21120"/>
    <w:rsid w:val="00C221D5"/>
    <w:rsid w:val="00C22EAF"/>
    <w:rsid w:val="00C315F0"/>
    <w:rsid w:val="00C33EE2"/>
    <w:rsid w:val="00C40E1E"/>
    <w:rsid w:val="00C4137A"/>
    <w:rsid w:val="00C42912"/>
    <w:rsid w:val="00C45228"/>
    <w:rsid w:val="00C62BFC"/>
    <w:rsid w:val="00C64FD0"/>
    <w:rsid w:val="00C72BA4"/>
    <w:rsid w:val="00C86871"/>
    <w:rsid w:val="00C86D21"/>
    <w:rsid w:val="00C941C8"/>
    <w:rsid w:val="00CB15F8"/>
    <w:rsid w:val="00CB1CB2"/>
    <w:rsid w:val="00CC0F54"/>
    <w:rsid w:val="00CC4A9F"/>
    <w:rsid w:val="00CD01E2"/>
    <w:rsid w:val="00CD68E9"/>
    <w:rsid w:val="00CE00ED"/>
    <w:rsid w:val="00CF2910"/>
    <w:rsid w:val="00CF3821"/>
    <w:rsid w:val="00CF4739"/>
    <w:rsid w:val="00CF6129"/>
    <w:rsid w:val="00D00A6C"/>
    <w:rsid w:val="00D01D78"/>
    <w:rsid w:val="00D07952"/>
    <w:rsid w:val="00D222A5"/>
    <w:rsid w:val="00D27D2E"/>
    <w:rsid w:val="00D33CBE"/>
    <w:rsid w:val="00D40CE9"/>
    <w:rsid w:val="00D4206B"/>
    <w:rsid w:val="00D52819"/>
    <w:rsid w:val="00D536BB"/>
    <w:rsid w:val="00D705BE"/>
    <w:rsid w:val="00D70FDC"/>
    <w:rsid w:val="00D77B4C"/>
    <w:rsid w:val="00D80653"/>
    <w:rsid w:val="00D9702E"/>
    <w:rsid w:val="00DA0950"/>
    <w:rsid w:val="00DA439B"/>
    <w:rsid w:val="00DA6839"/>
    <w:rsid w:val="00DC0C35"/>
    <w:rsid w:val="00DC1BF4"/>
    <w:rsid w:val="00DC7405"/>
    <w:rsid w:val="00DD5F3D"/>
    <w:rsid w:val="00DD61DF"/>
    <w:rsid w:val="00DF52CD"/>
    <w:rsid w:val="00DF53C6"/>
    <w:rsid w:val="00E21928"/>
    <w:rsid w:val="00E302EC"/>
    <w:rsid w:val="00E474BD"/>
    <w:rsid w:val="00E51D46"/>
    <w:rsid w:val="00E602FE"/>
    <w:rsid w:val="00E63215"/>
    <w:rsid w:val="00E82FD4"/>
    <w:rsid w:val="00E872FC"/>
    <w:rsid w:val="00EA16BA"/>
    <w:rsid w:val="00EB23EC"/>
    <w:rsid w:val="00EB4DC9"/>
    <w:rsid w:val="00EB7AB0"/>
    <w:rsid w:val="00EB7EFF"/>
    <w:rsid w:val="00EC3353"/>
    <w:rsid w:val="00EC3FB5"/>
    <w:rsid w:val="00EC585A"/>
    <w:rsid w:val="00ED63CB"/>
    <w:rsid w:val="00EE6177"/>
    <w:rsid w:val="00EF1990"/>
    <w:rsid w:val="00EF1EEC"/>
    <w:rsid w:val="00F00F1B"/>
    <w:rsid w:val="00F04947"/>
    <w:rsid w:val="00F06866"/>
    <w:rsid w:val="00F07584"/>
    <w:rsid w:val="00F211D2"/>
    <w:rsid w:val="00F31031"/>
    <w:rsid w:val="00F3710B"/>
    <w:rsid w:val="00F53E77"/>
    <w:rsid w:val="00F562B2"/>
    <w:rsid w:val="00F664D8"/>
    <w:rsid w:val="00F72B8F"/>
    <w:rsid w:val="00F76181"/>
    <w:rsid w:val="00F83FF5"/>
    <w:rsid w:val="00FA04C2"/>
    <w:rsid w:val="00FA0F96"/>
    <w:rsid w:val="00FA1C9E"/>
    <w:rsid w:val="00FA6459"/>
    <w:rsid w:val="00FA77BF"/>
    <w:rsid w:val="00FB483A"/>
    <w:rsid w:val="00FB5EF7"/>
    <w:rsid w:val="00FB7815"/>
    <w:rsid w:val="00FC5F13"/>
    <w:rsid w:val="00FD1EF6"/>
    <w:rsid w:val="00FD47D3"/>
    <w:rsid w:val="00FD4C00"/>
    <w:rsid w:val="00FD5A98"/>
    <w:rsid w:val="00FD7288"/>
    <w:rsid w:val="00FD748F"/>
    <w:rsid w:val="00FE4A13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ogatoe.samregion.ru/mun/seladm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gatoe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F77C-E21B-4653-906B-AFF8BE4F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9</cp:revision>
  <cp:lastPrinted>2017-03-13T05:17:00Z</cp:lastPrinted>
  <dcterms:created xsi:type="dcterms:W3CDTF">2016-08-16T06:03:00Z</dcterms:created>
  <dcterms:modified xsi:type="dcterms:W3CDTF">2017-03-13T05:25:00Z</dcterms:modified>
</cp:coreProperties>
</file>