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D7" w:rsidRPr="00357C2B" w:rsidRDefault="00AA3DD7" w:rsidP="00AA3DD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C2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57C2B">
        <w:rPr>
          <w:sz w:val="28"/>
          <w:szCs w:val="28"/>
        </w:rPr>
        <w:t xml:space="preserve">УТВЕРЖДАЮ </w:t>
      </w:r>
    </w:p>
    <w:p w:rsidR="00AA3DD7" w:rsidRDefault="00AA3DD7" w:rsidP="00AA3DD7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357C2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 xml:space="preserve"> муниципального района Богатовский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>Самарской области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>________________________</w:t>
      </w:r>
      <w:r>
        <w:rPr>
          <w:sz w:val="28"/>
          <w:szCs w:val="28"/>
        </w:rPr>
        <w:t>Ю.А. Горшков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357C2B">
        <w:rPr>
          <w:sz w:val="28"/>
          <w:szCs w:val="28"/>
        </w:rPr>
        <w:t>» декабря 201</w:t>
      </w:r>
      <w:r w:rsidR="006143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57C2B">
        <w:rPr>
          <w:sz w:val="28"/>
          <w:szCs w:val="28"/>
        </w:rPr>
        <w:t>года</w:t>
      </w:r>
    </w:p>
    <w:p w:rsidR="00AA3DD7" w:rsidRDefault="00AA3DD7" w:rsidP="00AA3DD7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A3DD7" w:rsidRPr="00E92704" w:rsidRDefault="00AA3DD7" w:rsidP="00AA3DD7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E92704">
        <w:rPr>
          <w:rFonts w:eastAsia="Calibri" w:cs="Times New Roman"/>
          <w:b/>
          <w:sz w:val="28"/>
          <w:szCs w:val="28"/>
          <w:lang w:eastAsia="en-US"/>
        </w:rPr>
        <w:t>ПЛАН</w:t>
      </w:r>
    </w:p>
    <w:p w:rsidR="00AA3DD7" w:rsidRPr="00E92704" w:rsidRDefault="00AA3DD7" w:rsidP="00AA3DD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E92704">
        <w:rPr>
          <w:rFonts w:eastAsia="Calibri" w:cs="Times New Roman"/>
          <w:sz w:val="28"/>
          <w:szCs w:val="28"/>
          <w:lang w:eastAsia="en-US"/>
        </w:rPr>
        <w:t>работы комисси</w:t>
      </w:r>
      <w:r>
        <w:rPr>
          <w:rFonts w:eastAsia="Calibri" w:cs="Times New Roman"/>
          <w:sz w:val="28"/>
          <w:szCs w:val="28"/>
          <w:lang w:eastAsia="en-US"/>
        </w:rPr>
        <w:t>й</w:t>
      </w:r>
      <w:r w:rsidRPr="00E92704">
        <w:rPr>
          <w:rFonts w:eastAsia="Calibri" w:cs="Times New Roman"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</w:t>
      </w:r>
    </w:p>
    <w:p w:rsidR="00AA3DD7" w:rsidRPr="00E92704" w:rsidRDefault="00AA3DD7" w:rsidP="00AA3DD7">
      <w:pPr>
        <w:spacing w:after="120"/>
        <w:jc w:val="center"/>
        <w:rPr>
          <w:rFonts w:eastAsia="Calibri" w:cs="Times New Roman"/>
          <w:sz w:val="28"/>
          <w:szCs w:val="28"/>
          <w:lang w:eastAsia="en-US"/>
        </w:rPr>
      </w:pPr>
      <w:r w:rsidRPr="00E92704">
        <w:rPr>
          <w:rFonts w:eastAsia="Calibri" w:cs="Times New Roman"/>
          <w:sz w:val="28"/>
          <w:szCs w:val="28"/>
          <w:lang w:eastAsia="en-US"/>
        </w:rPr>
        <w:t>на 201</w:t>
      </w:r>
      <w:r w:rsidR="0061437F">
        <w:rPr>
          <w:rFonts w:eastAsia="Calibri" w:cs="Times New Roman"/>
          <w:sz w:val="28"/>
          <w:szCs w:val="28"/>
          <w:lang w:eastAsia="en-US"/>
        </w:rPr>
        <w:t>8</w:t>
      </w:r>
      <w:r w:rsidRPr="00E92704">
        <w:rPr>
          <w:rFonts w:eastAsia="Calibri" w:cs="Times New Roman"/>
          <w:sz w:val="28"/>
          <w:szCs w:val="28"/>
          <w:lang w:eastAsia="en-US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7424"/>
        <w:gridCol w:w="2340"/>
      </w:tblGrid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№</w:t>
            </w:r>
          </w:p>
          <w:p w:rsidR="00AA3DD7" w:rsidRPr="00E92704" w:rsidRDefault="00AA3DD7" w:rsidP="000F62B9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Наименование вопроса для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Дата проведения заседания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Итоги работы комисси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E92704">
              <w:rPr>
                <w:rFonts w:eastAsia="Calibri" w:cs="Times New Roman"/>
                <w:lang w:eastAsia="en-US"/>
              </w:rPr>
              <w:t xml:space="preserve"> по соблюдению требований к служебному поведению и урегулированию конфликта интересов за прошедший период текущего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Декабрь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Об изменениях в федеральном и региональном законодательстве, связанном с  урегулированием конфликта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Июль, Декабрь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информации по результатам проведенных проверок сведений о доходах,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информации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Рассмотрение информации по результатам проверок сведений о доходах, об имуществе и обязательствах имущественного характера,   проведенных по решению нанимателя (при наличии оснований).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информации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уведомлений муниципальных служащих о наличии (возможности возникновения) ситуации влекущей конфликт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уведомлений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По мере поступления заявлений 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Рассмотрение обращения бывшего муниципального служащего администрации муниципального района Богатовский Самарской  области,  до истечения двух лет со дня увольнения с муниципальной службы, ранее замещавшего должность муниципальной службы, включенную в соответствующий перечень должностей,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</w:t>
            </w:r>
            <w:r w:rsidRPr="00E92704">
              <w:rPr>
                <w:rFonts w:eastAsia="Calibri" w:cs="Times New Roman"/>
                <w:lang w:eastAsia="en-US"/>
              </w:rPr>
              <w:lastRenderedPageBreak/>
              <w:t>(служебные) обязанности, либо обращение (уведомление) работодателя организации в порядке ст.64.1 Трудового кодекса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lastRenderedPageBreak/>
              <w:t>По мере поступления обращений либо уведомлений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информации, поступившей  по телефону «горячей линии» администрации,  из правоохранительных, налоговых и иных органов по фактам, коррупциогенных проявлений со стороны должностных лиц органов местного самоуправления муниципального района Богатовский Самарской области,  а также работников подведомственных учреждений и предприятий.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информации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Организация освещения деятельности комиссии в средствах массовой информации, Интернете, на оборудованных стендах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Декабрь - Январь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информации  по обеспечению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      </w:r>
            <w:r w:rsidRPr="00E92704">
              <w:rPr>
                <w:rFonts w:eastAsia="Calibri" w:cs="Times New Roman"/>
                <w:lang w:eastAsia="en-US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По мере поступления информации 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предложений и включение их в план по обеспечению эффективности и совершенствованию деятельности комисси</w:t>
            </w:r>
            <w:r>
              <w:rPr>
                <w:rFonts w:eastAsia="Calibri" w:cs="Times New Roman"/>
                <w:lang w:eastAsia="en-US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По мере поступления информации </w:t>
            </w:r>
          </w:p>
        </w:tc>
      </w:tr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61437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Утверждение плана работы комисси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E92704">
              <w:rPr>
                <w:rFonts w:eastAsia="Calibri" w:cs="Times New Roman"/>
                <w:lang w:eastAsia="en-US"/>
              </w:rPr>
              <w:t xml:space="preserve"> на 201</w:t>
            </w:r>
            <w:r w:rsidR="0061437F">
              <w:rPr>
                <w:rFonts w:eastAsia="Calibri" w:cs="Times New Roman"/>
                <w:lang w:eastAsia="en-US"/>
              </w:rPr>
              <w:t>9</w:t>
            </w:r>
            <w:bookmarkStart w:id="0" w:name="_GoBack"/>
            <w:bookmarkEnd w:id="0"/>
            <w:r w:rsidRPr="00E92704">
              <w:rPr>
                <w:rFonts w:eastAsia="Calibri" w:cs="Times New Roman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Декабрь </w:t>
            </w:r>
          </w:p>
        </w:tc>
      </w:tr>
    </w:tbl>
    <w:p w:rsidR="00AA3DD7" w:rsidRPr="00E92704" w:rsidRDefault="00AA3DD7" w:rsidP="00AA3DD7">
      <w:pPr>
        <w:tabs>
          <w:tab w:val="left" w:pos="720"/>
        </w:tabs>
        <w:autoSpaceDE w:val="0"/>
        <w:autoSpaceDN w:val="0"/>
        <w:spacing w:line="280" w:lineRule="exact"/>
        <w:jc w:val="both"/>
        <w:rPr>
          <w:rFonts w:eastAsia="Times New Roman"/>
        </w:rPr>
      </w:pPr>
      <w:r w:rsidRPr="00E92704">
        <w:rPr>
          <w:rFonts w:eastAsia="Times New Roman"/>
        </w:rPr>
        <w:t xml:space="preserve">      </w:t>
      </w:r>
    </w:p>
    <w:p w:rsidR="00AA3DD7" w:rsidRPr="00E92704" w:rsidRDefault="00AA3DD7" w:rsidP="00AA3DD7">
      <w:pPr>
        <w:spacing w:line="312" w:lineRule="auto"/>
        <w:rPr>
          <w:szCs w:val="28"/>
        </w:rPr>
      </w:pPr>
    </w:p>
    <w:p w:rsidR="00AA3DD7" w:rsidRDefault="00AA3DD7" w:rsidP="00AA3DD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A3DD7" w:rsidRDefault="00AA3DD7" w:rsidP="00AA3DD7">
      <w:pPr>
        <w:jc w:val="center"/>
        <w:rPr>
          <w:b/>
          <w:bCs/>
          <w:sz w:val="28"/>
          <w:szCs w:val="28"/>
        </w:rPr>
      </w:pPr>
    </w:p>
    <w:p w:rsidR="004E7151" w:rsidRDefault="004E7151"/>
    <w:sectPr w:rsidR="004E7151" w:rsidSect="00E83C3D">
      <w:footerReference w:type="default" r:id="rId5"/>
      <w:pgSz w:w="11906" w:h="16838"/>
      <w:pgMar w:top="426" w:right="566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D635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1437F">
      <w:rPr>
        <w:noProof/>
      </w:rPr>
      <w:t>1</w:t>
    </w:r>
    <w:r>
      <w:fldChar w:fldCharType="end"/>
    </w:r>
  </w:p>
  <w:p w:rsidR="003E5640" w:rsidRDefault="00D6357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81"/>
    <w:rsid w:val="00095FD8"/>
    <w:rsid w:val="000C6E1B"/>
    <w:rsid w:val="002E7B81"/>
    <w:rsid w:val="00472710"/>
    <w:rsid w:val="004E7151"/>
    <w:rsid w:val="004F47D5"/>
    <w:rsid w:val="00524ABE"/>
    <w:rsid w:val="0061437F"/>
    <w:rsid w:val="009D6907"/>
    <w:rsid w:val="00AA3DD7"/>
    <w:rsid w:val="00D63576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footer"/>
    <w:basedOn w:val="a"/>
    <w:link w:val="a5"/>
    <w:uiPriority w:val="99"/>
    <w:unhideWhenUsed/>
    <w:rsid w:val="00AA3DD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AA3DD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footer"/>
    <w:basedOn w:val="a"/>
    <w:link w:val="a5"/>
    <w:uiPriority w:val="99"/>
    <w:unhideWhenUsed/>
    <w:rsid w:val="00AA3DD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AA3DD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2018-01-30T09:14:00Z</cp:lastPrinted>
  <dcterms:created xsi:type="dcterms:W3CDTF">2018-01-30T09:12:00Z</dcterms:created>
  <dcterms:modified xsi:type="dcterms:W3CDTF">2018-01-30T09:15:00Z</dcterms:modified>
</cp:coreProperties>
</file>