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DD029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E76FFD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БОГАТОВСКОГО РАЙОНА</w:t>
      </w:r>
      <w:r w:rsidR="00C60FF7"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E76FFD">
        <w:rPr>
          <w:b/>
          <w:sz w:val="24"/>
          <w:szCs w:val="24"/>
        </w:rPr>
        <w:t>12</w:t>
      </w:r>
      <w:r w:rsidRPr="00842D9B">
        <w:rPr>
          <w:b/>
          <w:sz w:val="24"/>
          <w:szCs w:val="24"/>
        </w:rPr>
        <w:t>-</w:t>
      </w:r>
      <w:r w:rsidR="00E76FFD"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  <w:r w:rsidR="006121D4">
        <w:rPr>
          <w:sz w:val="32"/>
        </w:rPr>
        <w:t xml:space="preserve"> </w:t>
      </w:r>
      <w:r w:rsidR="00562E90">
        <w:rPr>
          <w:sz w:val="32"/>
        </w:rPr>
        <w:t xml:space="preserve"> 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 w:rsidR="004A102D">
        <w:rPr>
          <w:b/>
          <w:bCs/>
        </w:rPr>
        <w:t>Богатовского</w:t>
      </w:r>
      <w:proofErr w:type="spellEnd"/>
      <w:r w:rsidR="004A102D">
        <w:rPr>
          <w:b/>
          <w:bCs/>
        </w:rPr>
        <w:t xml:space="preserve"> района</w:t>
      </w:r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6121D4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6121D4">
              <w:rPr>
                <w:b/>
                <w:bCs/>
              </w:rPr>
              <w:t>02</w:t>
            </w:r>
            <w:r w:rsidRPr="00A71872">
              <w:rPr>
                <w:b/>
                <w:bCs/>
              </w:rPr>
              <w:t>»</w:t>
            </w:r>
            <w:r w:rsidR="00E76FFD">
              <w:rPr>
                <w:b/>
                <w:bCs/>
              </w:rPr>
              <w:t xml:space="preserve"> </w:t>
            </w:r>
            <w:r w:rsidR="00526393">
              <w:rPr>
                <w:b/>
                <w:bCs/>
              </w:rPr>
              <w:t>сентября</w:t>
            </w:r>
            <w:r w:rsidRPr="00A71872">
              <w:rPr>
                <w:b/>
                <w:bCs/>
              </w:rPr>
              <w:t xml:space="preserve"> 201</w:t>
            </w:r>
            <w:r w:rsidR="00E76FFD">
              <w:rPr>
                <w:b/>
                <w:bCs/>
              </w:rPr>
              <w:t>6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221C29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76FFD"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>№</w:t>
            </w:r>
            <w:r w:rsidR="00DD0294">
              <w:rPr>
                <w:b/>
                <w:bCs/>
              </w:rPr>
              <w:t xml:space="preserve"> </w:t>
            </w:r>
            <w:r w:rsidR="00526393">
              <w:rPr>
                <w:b/>
                <w:bCs/>
              </w:rPr>
              <w:t>3</w:t>
            </w:r>
            <w:r w:rsidR="00221C29">
              <w:rPr>
                <w:b/>
                <w:bCs/>
              </w:rPr>
              <w:t>1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8813" w:type="dxa"/>
        <w:tblInd w:w="675" w:type="dxa"/>
        <w:tblLayout w:type="fixed"/>
        <w:tblLook w:val="0000"/>
      </w:tblPr>
      <w:tblGrid>
        <w:gridCol w:w="8813"/>
      </w:tblGrid>
      <w:tr w:rsidR="00C60FF7" w:rsidRPr="00A71872" w:rsidTr="0037304A">
        <w:trPr>
          <w:cantSplit/>
          <w:trHeight w:val="871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526393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 w:rsidR="00526393">
              <w:rPr>
                <w:sz w:val="28"/>
              </w:rPr>
              <w:t>б ответственном  за взаимодействие с представителем ПАО «</w:t>
            </w:r>
            <w:proofErr w:type="spellStart"/>
            <w:r w:rsidR="00526393">
              <w:rPr>
                <w:sz w:val="28"/>
              </w:rPr>
              <w:t>Ростелеком</w:t>
            </w:r>
            <w:proofErr w:type="spellEnd"/>
            <w:r w:rsidR="00526393">
              <w:rPr>
                <w:sz w:val="28"/>
              </w:rPr>
              <w:t>»</w:t>
            </w:r>
            <w:r w:rsidR="007C6148">
              <w:rPr>
                <w:sz w:val="28"/>
              </w:rPr>
              <w:t xml:space="preserve"> </w:t>
            </w:r>
          </w:p>
        </w:tc>
      </w:tr>
    </w:tbl>
    <w:p w:rsidR="00C60FF7" w:rsidRPr="004C1EF7" w:rsidRDefault="00C60FF7" w:rsidP="00DC2737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 xml:space="preserve">В </w:t>
      </w:r>
      <w:r w:rsidR="007C6148">
        <w:rPr>
          <w:sz w:val="28"/>
          <w:szCs w:val="28"/>
        </w:rPr>
        <w:t>целях повышения уровня доверия гражд</w:t>
      </w:r>
      <w:r w:rsidR="00DC2737">
        <w:rPr>
          <w:sz w:val="28"/>
          <w:szCs w:val="28"/>
        </w:rPr>
        <w:t>ан к избирательному процессу</w:t>
      </w:r>
      <w:r w:rsidR="007C6148">
        <w:rPr>
          <w:sz w:val="28"/>
          <w:szCs w:val="28"/>
        </w:rPr>
        <w:t>, обеспечения максимальной открытости и гласности деятельности участковых избирательных комиссий</w:t>
      </w:r>
      <w:r w:rsidR="00DC2737">
        <w:rPr>
          <w:sz w:val="28"/>
          <w:szCs w:val="28"/>
        </w:rPr>
        <w:t>, в соответствии с Порядком применения средств видеонаблюдения и трансляции изображения в помещениях для голосования на выборах, проводимых в Российской Федерации, утвержденным постановлением  Центральной избирательной комиссии Российской Федерации от 26.09.2012 № 142/1076-6</w:t>
      </w:r>
      <w:r w:rsidR="004A102D">
        <w:rPr>
          <w:sz w:val="28"/>
          <w:szCs w:val="28"/>
        </w:rPr>
        <w:t>, т</w:t>
      </w:r>
      <w:r w:rsidR="00761F1E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="00761F1E">
        <w:rPr>
          <w:sz w:val="28"/>
          <w:szCs w:val="28"/>
        </w:rPr>
        <w:t>Богатовского</w:t>
      </w:r>
      <w:proofErr w:type="spellEnd"/>
      <w:r w:rsidR="00761F1E">
        <w:rPr>
          <w:sz w:val="28"/>
          <w:szCs w:val="28"/>
        </w:rPr>
        <w:t xml:space="preserve"> района </w:t>
      </w:r>
      <w:r w:rsidR="00761F1E" w:rsidRPr="004C1EF7">
        <w:rPr>
          <w:sz w:val="28"/>
          <w:szCs w:val="28"/>
        </w:rPr>
        <w:t xml:space="preserve"> 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  <w:r w:rsidRPr="004C1EF7">
        <w:rPr>
          <w:sz w:val="28"/>
          <w:szCs w:val="28"/>
        </w:rPr>
        <w:t>РЕШИЛА: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</w:p>
    <w:p w:rsidR="00DC2737" w:rsidRDefault="003C03A3" w:rsidP="00DC273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2737">
        <w:rPr>
          <w:sz w:val="28"/>
          <w:szCs w:val="28"/>
        </w:rPr>
        <w:t xml:space="preserve">Назначить ответственного за </w:t>
      </w:r>
      <w:r w:rsidR="00526393">
        <w:rPr>
          <w:sz w:val="28"/>
          <w:szCs w:val="28"/>
        </w:rPr>
        <w:t>взаимодействие с представителем ПАО «</w:t>
      </w:r>
      <w:proofErr w:type="spellStart"/>
      <w:r w:rsidR="00526393">
        <w:rPr>
          <w:sz w:val="28"/>
          <w:szCs w:val="28"/>
        </w:rPr>
        <w:t>Ростелеком</w:t>
      </w:r>
      <w:proofErr w:type="spellEnd"/>
      <w:r w:rsidR="00526393">
        <w:rPr>
          <w:sz w:val="28"/>
          <w:szCs w:val="28"/>
        </w:rPr>
        <w:t xml:space="preserve">» </w:t>
      </w:r>
      <w:r w:rsidR="00DC2737">
        <w:rPr>
          <w:sz w:val="28"/>
          <w:szCs w:val="28"/>
        </w:rPr>
        <w:t xml:space="preserve">по </w:t>
      </w:r>
      <w:r w:rsidR="00526393">
        <w:rPr>
          <w:sz w:val="28"/>
          <w:szCs w:val="28"/>
        </w:rPr>
        <w:t xml:space="preserve">установке систем </w:t>
      </w:r>
      <w:r w:rsidR="00DC2737">
        <w:rPr>
          <w:sz w:val="28"/>
          <w:szCs w:val="28"/>
        </w:rPr>
        <w:t xml:space="preserve">видеонаблюдения в помещениях для голосования участковых избирательных комиссий: </w:t>
      </w:r>
    </w:p>
    <w:p w:rsidR="007E4BC4" w:rsidRDefault="00DC2737" w:rsidP="00DC273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356D3" w:rsidRPr="00B30BB0">
        <w:rPr>
          <w:b/>
          <w:sz w:val="28"/>
          <w:szCs w:val="28"/>
        </w:rPr>
        <w:t>Горшкова Юрия Анатольевича</w:t>
      </w:r>
      <w:r w:rsidR="005356D3">
        <w:rPr>
          <w:sz w:val="28"/>
          <w:szCs w:val="28"/>
        </w:rPr>
        <w:t xml:space="preserve"> – председателя территориальной </w:t>
      </w:r>
      <w:r w:rsidR="00562E90">
        <w:rPr>
          <w:sz w:val="28"/>
          <w:szCs w:val="28"/>
        </w:rPr>
        <w:t xml:space="preserve"> избирательной </w:t>
      </w:r>
      <w:r w:rsidR="005356D3">
        <w:rPr>
          <w:sz w:val="28"/>
          <w:szCs w:val="28"/>
        </w:rPr>
        <w:t xml:space="preserve">комиссии </w:t>
      </w:r>
      <w:proofErr w:type="spellStart"/>
      <w:r w:rsidR="005356D3">
        <w:rPr>
          <w:sz w:val="28"/>
          <w:szCs w:val="28"/>
        </w:rPr>
        <w:t>Богатовского</w:t>
      </w:r>
      <w:proofErr w:type="spellEnd"/>
      <w:r w:rsidR="005356D3">
        <w:rPr>
          <w:sz w:val="28"/>
          <w:szCs w:val="28"/>
        </w:rPr>
        <w:t xml:space="preserve"> района</w:t>
      </w:r>
      <w:r w:rsidR="00B30BB0">
        <w:rPr>
          <w:sz w:val="28"/>
          <w:szCs w:val="28"/>
        </w:rPr>
        <w:t xml:space="preserve"> Самарской области.</w:t>
      </w:r>
    </w:p>
    <w:p w:rsidR="00C60FF7" w:rsidRPr="004C1EF7" w:rsidRDefault="00C60FF7" w:rsidP="00C60FF7">
      <w:pPr>
        <w:pStyle w:val="BodyText23"/>
        <w:rPr>
          <w:b w:val="0"/>
          <w:bCs w:val="0"/>
          <w:sz w:val="28"/>
          <w:szCs w:val="28"/>
        </w:rPr>
      </w:pPr>
    </w:p>
    <w:p w:rsidR="00C60FF7" w:rsidRPr="00A71872" w:rsidRDefault="00C60FF7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                            </w:t>
      </w:r>
      <w:r w:rsidRPr="00A71872">
        <w:rPr>
          <w:sz w:val="18"/>
          <w:szCs w:val="16"/>
        </w:rPr>
        <w:t xml:space="preserve">  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>
        <w:rPr>
          <w:sz w:val="18"/>
          <w:szCs w:val="16"/>
        </w:rPr>
        <w:t xml:space="preserve">    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18E9"/>
    <w:multiLevelType w:val="hybridMultilevel"/>
    <w:tmpl w:val="922C1DF4"/>
    <w:lvl w:ilvl="0" w:tplc="6C22F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60FF7"/>
    <w:rsid w:val="000D7F06"/>
    <w:rsid w:val="00221C29"/>
    <w:rsid w:val="00225C39"/>
    <w:rsid w:val="002361DB"/>
    <w:rsid w:val="003341D0"/>
    <w:rsid w:val="0037304A"/>
    <w:rsid w:val="003C03A3"/>
    <w:rsid w:val="00471233"/>
    <w:rsid w:val="00477B95"/>
    <w:rsid w:val="004A102D"/>
    <w:rsid w:val="00526393"/>
    <w:rsid w:val="00532259"/>
    <w:rsid w:val="005356D3"/>
    <w:rsid w:val="00562E90"/>
    <w:rsid w:val="006121D4"/>
    <w:rsid w:val="006353F7"/>
    <w:rsid w:val="006A4EC6"/>
    <w:rsid w:val="006F49AC"/>
    <w:rsid w:val="00761F1E"/>
    <w:rsid w:val="00776370"/>
    <w:rsid w:val="00784464"/>
    <w:rsid w:val="007C6148"/>
    <w:rsid w:val="007E4BC4"/>
    <w:rsid w:val="007F18C5"/>
    <w:rsid w:val="00826082"/>
    <w:rsid w:val="00896ED6"/>
    <w:rsid w:val="00897654"/>
    <w:rsid w:val="009C787D"/>
    <w:rsid w:val="00A5110D"/>
    <w:rsid w:val="00AB399D"/>
    <w:rsid w:val="00B26028"/>
    <w:rsid w:val="00B30BB0"/>
    <w:rsid w:val="00BD40C4"/>
    <w:rsid w:val="00BF43BB"/>
    <w:rsid w:val="00C12979"/>
    <w:rsid w:val="00C20D88"/>
    <w:rsid w:val="00C42FD9"/>
    <w:rsid w:val="00C60FF7"/>
    <w:rsid w:val="00C77603"/>
    <w:rsid w:val="00C90701"/>
    <w:rsid w:val="00D31276"/>
    <w:rsid w:val="00D93945"/>
    <w:rsid w:val="00DB7BDB"/>
    <w:rsid w:val="00DC2737"/>
    <w:rsid w:val="00DD0294"/>
    <w:rsid w:val="00DD35F4"/>
    <w:rsid w:val="00E76FFD"/>
    <w:rsid w:val="00F42F9B"/>
    <w:rsid w:val="00F60F50"/>
    <w:rsid w:val="00F94C9F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DE329-5D76-4E26-B909-256654C2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2016-08-31T13:13:00Z</cp:lastPrinted>
  <dcterms:created xsi:type="dcterms:W3CDTF">2016-08-31T04:51:00Z</dcterms:created>
  <dcterms:modified xsi:type="dcterms:W3CDTF">2016-09-01T10:57:00Z</dcterms:modified>
</cp:coreProperties>
</file>