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80" w:rsidRPr="0020028B" w:rsidRDefault="00E26780" w:rsidP="00E26780">
      <w:pPr>
        <w:ind w:left="426" w:hanging="426"/>
        <w:jc w:val="center"/>
        <w:rPr>
          <w:rFonts w:eastAsia="Times New Roman"/>
        </w:rPr>
      </w:pPr>
      <w:r w:rsidRPr="0020028B">
        <w:rPr>
          <w:rFonts w:eastAsia="Times New Roman"/>
        </w:rPr>
        <w:t>РОССИЙСКАЯ ФЕДЕРАЦИЯ</w:t>
      </w:r>
    </w:p>
    <w:p w:rsidR="00E26780" w:rsidRPr="0020028B" w:rsidRDefault="00E26780" w:rsidP="00E26780">
      <w:pPr>
        <w:ind w:left="426" w:hanging="426"/>
        <w:jc w:val="center"/>
        <w:rPr>
          <w:rFonts w:eastAsia="Times New Roman"/>
          <w:b/>
        </w:rPr>
      </w:pPr>
    </w:p>
    <w:p w:rsidR="00E26780" w:rsidRPr="0020028B" w:rsidRDefault="00E26780" w:rsidP="00E26780">
      <w:pPr>
        <w:pStyle w:val="a3"/>
        <w:ind w:left="426" w:hanging="426"/>
        <w:jc w:val="center"/>
        <w:rPr>
          <w:b/>
          <w:bCs/>
          <w:szCs w:val="28"/>
        </w:rPr>
      </w:pPr>
      <w:r w:rsidRPr="0020028B">
        <w:rPr>
          <w:b/>
          <w:bCs/>
          <w:szCs w:val="28"/>
        </w:rPr>
        <w:t>ТЕРРИТОРИАЛЬНАЯ ИЗБИРАТЕЛЬНАЯ КОМИССИЯ</w:t>
      </w:r>
    </w:p>
    <w:p w:rsidR="00E26780" w:rsidRPr="0020028B" w:rsidRDefault="00E26780" w:rsidP="00E26780">
      <w:pPr>
        <w:pStyle w:val="a3"/>
        <w:ind w:left="426" w:hanging="426"/>
        <w:jc w:val="center"/>
        <w:rPr>
          <w:b/>
          <w:bCs/>
          <w:szCs w:val="28"/>
        </w:rPr>
      </w:pPr>
      <w:r w:rsidRPr="0020028B">
        <w:rPr>
          <w:b/>
          <w:bCs/>
          <w:szCs w:val="28"/>
        </w:rPr>
        <w:t xml:space="preserve"> БОГАТОВСК</w:t>
      </w:r>
      <w:r>
        <w:rPr>
          <w:b/>
          <w:bCs/>
          <w:szCs w:val="28"/>
        </w:rPr>
        <w:t>ОГО РАЙОНА</w:t>
      </w:r>
    </w:p>
    <w:p w:rsidR="00E26780" w:rsidRDefault="00E26780" w:rsidP="00E26780">
      <w:pPr>
        <w:pStyle w:val="a3"/>
        <w:ind w:left="426" w:hanging="426"/>
        <w:jc w:val="center"/>
        <w:rPr>
          <w:b/>
          <w:bCs/>
          <w:szCs w:val="28"/>
        </w:rPr>
      </w:pPr>
      <w:r w:rsidRPr="0020028B">
        <w:rPr>
          <w:b/>
          <w:bCs/>
          <w:szCs w:val="28"/>
        </w:rPr>
        <w:t>САМАРСКОЙ ОБЛАСТИ</w:t>
      </w:r>
    </w:p>
    <w:p w:rsidR="00E26780" w:rsidRPr="005F6B9F" w:rsidRDefault="00E26780" w:rsidP="00E26780">
      <w:pPr>
        <w:pStyle w:val="a3"/>
        <w:ind w:left="426" w:hanging="426"/>
        <w:jc w:val="center"/>
        <w:rPr>
          <w:b/>
          <w:sz w:val="24"/>
          <w:szCs w:val="24"/>
        </w:rPr>
      </w:pPr>
      <w:r w:rsidRPr="0020028B">
        <w:rPr>
          <w:b/>
          <w:bCs/>
          <w:szCs w:val="28"/>
        </w:rPr>
        <w:br/>
      </w:r>
      <w:r w:rsidRPr="005F6B9F">
        <w:rPr>
          <w:b/>
          <w:sz w:val="24"/>
          <w:szCs w:val="24"/>
        </w:rPr>
        <w:t xml:space="preserve">446630 с. </w:t>
      </w:r>
      <w:proofErr w:type="gramStart"/>
      <w:r w:rsidRPr="005F6B9F">
        <w:rPr>
          <w:b/>
          <w:sz w:val="24"/>
          <w:szCs w:val="24"/>
        </w:rPr>
        <w:t>Богатое</w:t>
      </w:r>
      <w:proofErr w:type="gramEnd"/>
      <w:r w:rsidRPr="005F6B9F">
        <w:rPr>
          <w:b/>
          <w:sz w:val="24"/>
          <w:szCs w:val="24"/>
        </w:rPr>
        <w:t>, ул. Комсомольская , 13 , т.2-11-16,  2-1</w:t>
      </w:r>
      <w:r>
        <w:rPr>
          <w:b/>
          <w:sz w:val="24"/>
          <w:szCs w:val="24"/>
        </w:rPr>
        <w:t>2-22</w:t>
      </w:r>
      <w:r w:rsidRPr="005F6B9F">
        <w:rPr>
          <w:b/>
          <w:sz w:val="24"/>
          <w:szCs w:val="24"/>
        </w:rPr>
        <w:t xml:space="preserve"> , факс 2-16- 19</w:t>
      </w:r>
    </w:p>
    <w:p w:rsidR="00F47513" w:rsidRDefault="00E26780" w:rsidP="00E26780">
      <w:pPr>
        <w:pStyle w:val="a3"/>
        <w:jc w:val="center"/>
      </w:pPr>
      <w:r w:rsidRPr="005F6B9F">
        <w:rPr>
          <w:sz w:val="24"/>
          <w:szCs w:val="24"/>
        </w:rPr>
        <w:t>__________________________________________________________________</w:t>
      </w:r>
      <w:r>
        <w:t xml:space="preserve">             </w:t>
      </w:r>
      <w:r w:rsidR="00F47513">
        <w:t xml:space="preserve"> </w:t>
      </w:r>
    </w:p>
    <w:p w:rsidR="00F47513" w:rsidRDefault="00F47513" w:rsidP="00E26780">
      <w:pPr>
        <w:pStyle w:val="a3"/>
        <w:jc w:val="center"/>
      </w:pPr>
    </w:p>
    <w:p w:rsidR="00E26780" w:rsidRPr="005F6B9F" w:rsidRDefault="00E26780" w:rsidP="00E26780">
      <w:pPr>
        <w:pStyle w:val="a3"/>
        <w:jc w:val="center"/>
        <w:rPr>
          <w:b/>
          <w:sz w:val="32"/>
          <w:szCs w:val="32"/>
        </w:rPr>
      </w:pPr>
      <w:r w:rsidRPr="005F6B9F">
        <w:rPr>
          <w:b/>
          <w:sz w:val="32"/>
          <w:szCs w:val="32"/>
        </w:rPr>
        <w:t>РЕШЕНИЕ</w:t>
      </w:r>
    </w:p>
    <w:p w:rsidR="00E26780" w:rsidRPr="0020028B" w:rsidRDefault="00E26780" w:rsidP="00E26780">
      <w:pPr>
        <w:ind w:left="-284" w:hanging="426"/>
        <w:rPr>
          <w:rFonts w:eastAsia="Times New Roman"/>
          <w:b/>
          <w:bCs/>
        </w:rPr>
      </w:pPr>
    </w:p>
    <w:tbl>
      <w:tblPr>
        <w:tblW w:w="9488" w:type="dxa"/>
        <w:jc w:val="center"/>
        <w:tblInd w:w="-459" w:type="dxa"/>
        <w:tblLayout w:type="fixed"/>
        <w:tblLook w:val="0000"/>
      </w:tblPr>
      <w:tblGrid>
        <w:gridCol w:w="5494"/>
        <w:gridCol w:w="3994"/>
      </w:tblGrid>
      <w:tr w:rsidR="00E26780" w:rsidRPr="007C0FAE" w:rsidTr="007D0267">
        <w:trPr>
          <w:cantSplit/>
          <w:trHeight w:val="453"/>
          <w:jc w:val="center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E26780" w:rsidRPr="007C0FAE" w:rsidRDefault="00E26780" w:rsidP="007D0267">
            <w:pPr>
              <w:ind w:left="-284" w:hanging="426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«1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«02</w:t>
            </w:r>
            <w:r w:rsidRPr="007C0FAE">
              <w:rPr>
                <w:rFonts w:eastAsia="Times New Roman"/>
                <w:b/>
                <w:bCs/>
                <w:sz w:val="28"/>
                <w:szCs w:val="28"/>
              </w:rPr>
              <w:t>»</w:t>
            </w:r>
            <w:r w:rsidRPr="007C0FAE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сентября</w:t>
            </w:r>
            <w:r w:rsidRPr="007C0FAE">
              <w:rPr>
                <w:rFonts w:eastAsia="Times New Roman"/>
                <w:b/>
                <w:bCs/>
                <w:sz w:val="28"/>
                <w:szCs w:val="28"/>
              </w:rPr>
              <w:t xml:space="preserve"> 201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6</w:t>
            </w:r>
            <w:r w:rsidRPr="007C0FAE">
              <w:rPr>
                <w:rFonts w:eastAsia="Times New Roman"/>
                <w:b/>
                <w:bCs/>
                <w:sz w:val="28"/>
                <w:szCs w:val="28"/>
              </w:rPr>
              <w:t xml:space="preserve"> года 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:rsidR="00E26780" w:rsidRPr="007C0FAE" w:rsidRDefault="00E26780" w:rsidP="00AB3AA8">
            <w:pPr>
              <w:ind w:left="-284" w:hanging="426"/>
              <w:rPr>
                <w:rFonts w:eastAsia="Times New Roman"/>
                <w:b/>
                <w:bCs/>
                <w:sz w:val="28"/>
                <w:szCs w:val="28"/>
              </w:rPr>
            </w:pPr>
            <w:r w:rsidRPr="007C0FAE">
              <w:rPr>
                <w:rFonts w:eastAsia="Times New Roman"/>
                <w:b/>
                <w:bCs/>
                <w:sz w:val="28"/>
                <w:szCs w:val="28"/>
              </w:rPr>
              <w:t xml:space="preserve">                   </w:t>
            </w:r>
            <w:r>
              <w:rPr>
                <w:b/>
                <w:bCs/>
                <w:sz w:val="28"/>
                <w:szCs w:val="28"/>
              </w:rPr>
              <w:t xml:space="preserve">          № 4</w:t>
            </w:r>
            <w:r w:rsidR="00AB3AA8">
              <w:rPr>
                <w:b/>
                <w:bCs/>
                <w:sz w:val="28"/>
                <w:szCs w:val="28"/>
              </w:rPr>
              <w:t>3</w:t>
            </w:r>
            <w:r w:rsidRPr="007C0FAE">
              <w:rPr>
                <w:rFonts w:eastAsia="Times New Roman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          </w:t>
            </w:r>
            <w:r w:rsidRPr="007C0FAE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             </w:t>
            </w:r>
          </w:p>
        </w:tc>
      </w:tr>
    </w:tbl>
    <w:p w:rsidR="00E26780" w:rsidRPr="0081274E" w:rsidRDefault="00E26780" w:rsidP="00E26780">
      <w:pPr>
        <w:ind w:left="-284" w:hanging="426"/>
        <w:jc w:val="center"/>
        <w:rPr>
          <w:rFonts w:eastAsia="Times New Roman"/>
          <w:b/>
        </w:rPr>
      </w:pPr>
    </w:p>
    <w:p w:rsidR="00F47513" w:rsidRDefault="00E26780" w:rsidP="00F47513">
      <w:pPr>
        <w:pStyle w:val="a5"/>
        <w:jc w:val="both"/>
        <w:rPr>
          <w:szCs w:val="28"/>
        </w:rPr>
      </w:pPr>
      <w:r>
        <w:rPr>
          <w:szCs w:val="28"/>
        </w:rPr>
        <w:t xml:space="preserve">         </w:t>
      </w:r>
      <w:r w:rsidR="00091662">
        <w:rPr>
          <w:color w:val="000000"/>
          <w:spacing w:val="-1"/>
          <w:sz w:val="29"/>
          <w:szCs w:val="29"/>
        </w:rPr>
        <w:t>О</w:t>
      </w:r>
      <w:r>
        <w:rPr>
          <w:color w:val="000000"/>
          <w:spacing w:val="-1"/>
          <w:sz w:val="29"/>
          <w:szCs w:val="29"/>
        </w:rPr>
        <w:t>б</w:t>
      </w:r>
      <w:r w:rsidR="00091662">
        <w:rPr>
          <w:color w:val="000000"/>
          <w:spacing w:val="-1"/>
          <w:sz w:val="29"/>
          <w:szCs w:val="29"/>
        </w:rPr>
        <w:t xml:space="preserve"> установлении размера дополнительной оплаты труда председател</w:t>
      </w:r>
      <w:r w:rsidR="00AB3AA8">
        <w:rPr>
          <w:color w:val="000000"/>
          <w:spacing w:val="-1"/>
          <w:sz w:val="29"/>
          <w:szCs w:val="29"/>
        </w:rPr>
        <w:t>ям,</w:t>
      </w:r>
      <w:r w:rsidR="00CF0E85">
        <w:rPr>
          <w:color w:val="000000"/>
          <w:spacing w:val="-1"/>
          <w:sz w:val="29"/>
          <w:szCs w:val="29"/>
        </w:rPr>
        <w:t xml:space="preserve"> заместител</w:t>
      </w:r>
      <w:r w:rsidR="00AB3AA8">
        <w:rPr>
          <w:color w:val="000000"/>
          <w:spacing w:val="-1"/>
          <w:sz w:val="29"/>
          <w:szCs w:val="29"/>
        </w:rPr>
        <w:t xml:space="preserve">ям </w:t>
      </w:r>
      <w:r w:rsidR="00CF0E85">
        <w:rPr>
          <w:color w:val="000000"/>
          <w:spacing w:val="-1"/>
          <w:sz w:val="29"/>
          <w:szCs w:val="29"/>
        </w:rPr>
        <w:t>председател</w:t>
      </w:r>
      <w:r w:rsidR="00AB3AA8">
        <w:rPr>
          <w:color w:val="000000"/>
          <w:spacing w:val="-1"/>
          <w:sz w:val="29"/>
          <w:szCs w:val="29"/>
        </w:rPr>
        <w:t>ей</w:t>
      </w:r>
      <w:r w:rsidR="00CF0E85">
        <w:rPr>
          <w:color w:val="000000"/>
          <w:spacing w:val="-1"/>
          <w:sz w:val="29"/>
          <w:szCs w:val="29"/>
        </w:rPr>
        <w:t>, секретар</w:t>
      </w:r>
      <w:r w:rsidR="00AB3AA8">
        <w:rPr>
          <w:color w:val="000000"/>
          <w:spacing w:val="-1"/>
          <w:sz w:val="29"/>
          <w:szCs w:val="29"/>
        </w:rPr>
        <w:t>ям</w:t>
      </w:r>
      <w:r w:rsidR="00CF0E85">
        <w:rPr>
          <w:color w:val="000000"/>
          <w:spacing w:val="-1"/>
          <w:sz w:val="29"/>
          <w:szCs w:val="29"/>
        </w:rPr>
        <w:t xml:space="preserve"> </w:t>
      </w:r>
      <w:r w:rsidR="00AB3AA8">
        <w:rPr>
          <w:color w:val="000000"/>
          <w:spacing w:val="-1"/>
          <w:sz w:val="29"/>
          <w:szCs w:val="29"/>
        </w:rPr>
        <w:t xml:space="preserve">участковых </w:t>
      </w:r>
      <w:r w:rsidR="00091662">
        <w:rPr>
          <w:color w:val="000000"/>
          <w:spacing w:val="-4"/>
          <w:sz w:val="29"/>
          <w:szCs w:val="29"/>
        </w:rPr>
        <w:t>избирательн</w:t>
      </w:r>
      <w:r w:rsidR="00AB3AA8">
        <w:rPr>
          <w:color w:val="000000"/>
          <w:spacing w:val="-4"/>
          <w:sz w:val="29"/>
          <w:szCs w:val="29"/>
        </w:rPr>
        <w:t xml:space="preserve">ых </w:t>
      </w:r>
      <w:r w:rsidR="00091662">
        <w:rPr>
          <w:color w:val="000000"/>
          <w:spacing w:val="-4"/>
          <w:sz w:val="29"/>
          <w:szCs w:val="29"/>
        </w:rPr>
        <w:t>комисси</w:t>
      </w:r>
      <w:r w:rsidR="00AB3AA8">
        <w:rPr>
          <w:color w:val="000000"/>
          <w:spacing w:val="-4"/>
          <w:sz w:val="29"/>
          <w:szCs w:val="29"/>
        </w:rPr>
        <w:t>й</w:t>
      </w:r>
      <w:r w:rsidR="00091662">
        <w:rPr>
          <w:color w:val="000000"/>
          <w:spacing w:val="-4"/>
          <w:sz w:val="29"/>
          <w:szCs w:val="29"/>
        </w:rPr>
        <w:t xml:space="preserve"> </w:t>
      </w:r>
      <w:proofErr w:type="spellStart"/>
      <w:r w:rsidR="00091662">
        <w:rPr>
          <w:color w:val="000000"/>
          <w:spacing w:val="-4"/>
          <w:sz w:val="29"/>
          <w:szCs w:val="29"/>
        </w:rPr>
        <w:t>Богатовск</w:t>
      </w:r>
      <w:r>
        <w:rPr>
          <w:color w:val="000000"/>
          <w:spacing w:val="-4"/>
          <w:sz w:val="29"/>
          <w:szCs w:val="29"/>
        </w:rPr>
        <w:t>ого</w:t>
      </w:r>
      <w:proofErr w:type="spellEnd"/>
      <w:r>
        <w:rPr>
          <w:color w:val="000000"/>
          <w:spacing w:val="-4"/>
          <w:sz w:val="29"/>
          <w:szCs w:val="29"/>
        </w:rPr>
        <w:t xml:space="preserve"> района </w:t>
      </w:r>
      <w:r w:rsidR="00091662">
        <w:rPr>
          <w:color w:val="000000"/>
          <w:spacing w:val="-2"/>
          <w:sz w:val="29"/>
          <w:szCs w:val="29"/>
        </w:rPr>
        <w:t>Самарской области, работающ</w:t>
      </w:r>
      <w:r w:rsidR="00AB3AA8">
        <w:rPr>
          <w:color w:val="000000"/>
          <w:spacing w:val="-2"/>
          <w:sz w:val="29"/>
          <w:szCs w:val="29"/>
        </w:rPr>
        <w:t>им</w:t>
      </w:r>
      <w:r w:rsidR="00091662">
        <w:rPr>
          <w:color w:val="000000"/>
          <w:spacing w:val="-2"/>
          <w:sz w:val="29"/>
          <w:szCs w:val="29"/>
        </w:rPr>
        <w:t xml:space="preserve"> в комиссии не на постоянной (штатной) </w:t>
      </w:r>
      <w:r w:rsidR="00091662">
        <w:rPr>
          <w:color w:val="000000"/>
          <w:spacing w:val="-4"/>
          <w:sz w:val="29"/>
          <w:szCs w:val="29"/>
        </w:rPr>
        <w:t xml:space="preserve">основе в период подготовки и проведения </w:t>
      </w:r>
      <w:r w:rsidR="00F47513" w:rsidRPr="00DA4E16">
        <w:rPr>
          <w:szCs w:val="28"/>
        </w:rPr>
        <w:t xml:space="preserve">выборов депутатов </w:t>
      </w:r>
      <w:r w:rsidR="00723493">
        <w:rPr>
          <w:szCs w:val="28"/>
        </w:rPr>
        <w:t xml:space="preserve">Самарской Губернской Думы шестого </w:t>
      </w:r>
      <w:r w:rsidR="00F47513" w:rsidRPr="00DA4E16">
        <w:rPr>
          <w:szCs w:val="28"/>
        </w:rPr>
        <w:t>созыва</w:t>
      </w:r>
      <w:r w:rsidR="00723493">
        <w:rPr>
          <w:szCs w:val="28"/>
        </w:rPr>
        <w:t xml:space="preserve"> за счет средств областного бюджета</w:t>
      </w:r>
    </w:p>
    <w:p w:rsidR="00F47513" w:rsidRPr="00DA4E16" w:rsidRDefault="00F47513" w:rsidP="00F47513">
      <w:pPr>
        <w:pStyle w:val="a5"/>
        <w:jc w:val="both"/>
        <w:rPr>
          <w:szCs w:val="28"/>
        </w:rPr>
      </w:pPr>
    </w:p>
    <w:p w:rsidR="008F231D" w:rsidRPr="00E26780" w:rsidRDefault="00E26780" w:rsidP="00E26780">
      <w:pPr>
        <w:pStyle w:val="a5"/>
        <w:jc w:val="both"/>
        <w:rPr>
          <w:b w:val="0"/>
        </w:rPr>
      </w:pPr>
      <w:r>
        <w:rPr>
          <w:b w:val="0"/>
          <w:color w:val="000000"/>
          <w:spacing w:val="-4"/>
          <w:sz w:val="29"/>
          <w:szCs w:val="29"/>
        </w:rPr>
        <w:t xml:space="preserve"> </w:t>
      </w:r>
      <w:r w:rsidR="00091662" w:rsidRPr="00E26780">
        <w:rPr>
          <w:b w:val="0"/>
          <w:color w:val="000000"/>
          <w:spacing w:val="-4"/>
          <w:sz w:val="29"/>
          <w:szCs w:val="29"/>
        </w:rPr>
        <w:t>В соответствии с пунктом 17 статьи 2</w:t>
      </w:r>
      <w:r w:rsidR="00A91149" w:rsidRPr="00E26780">
        <w:rPr>
          <w:b w:val="0"/>
          <w:color w:val="000000"/>
          <w:spacing w:val="-4"/>
          <w:sz w:val="29"/>
          <w:szCs w:val="29"/>
        </w:rPr>
        <w:t>9</w:t>
      </w:r>
      <w:r w:rsidR="00091662" w:rsidRPr="00E26780">
        <w:rPr>
          <w:b w:val="0"/>
          <w:color w:val="000000"/>
          <w:spacing w:val="-4"/>
          <w:sz w:val="29"/>
          <w:szCs w:val="29"/>
        </w:rPr>
        <w:t xml:space="preserve"> Федерального Закона «Об основных </w:t>
      </w:r>
      <w:r w:rsidR="00091662" w:rsidRPr="00E26780">
        <w:rPr>
          <w:b w:val="0"/>
          <w:color w:val="000000"/>
          <w:spacing w:val="-3"/>
          <w:sz w:val="29"/>
          <w:szCs w:val="29"/>
        </w:rPr>
        <w:t xml:space="preserve">гарантиях избирательных прав и права на участие в референдуме граждан </w:t>
      </w:r>
      <w:r w:rsidR="00091662" w:rsidRPr="00E26780">
        <w:rPr>
          <w:b w:val="0"/>
          <w:color w:val="000000"/>
          <w:spacing w:val="-2"/>
          <w:sz w:val="29"/>
          <w:szCs w:val="29"/>
        </w:rPr>
        <w:t xml:space="preserve">Российской Федерации» от 12 июня 2002 года № 67-ФЗ, </w:t>
      </w:r>
      <w:r w:rsidR="00091662" w:rsidRPr="00E26780">
        <w:rPr>
          <w:b w:val="0"/>
          <w:color w:val="000000"/>
          <w:spacing w:val="-5"/>
          <w:sz w:val="29"/>
          <w:szCs w:val="29"/>
        </w:rPr>
        <w:t xml:space="preserve">территориальная избирательная комиссия </w:t>
      </w:r>
      <w:proofErr w:type="spellStart"/>
      <w:r w:rsidR="00091662" w:rsidRPr="00E26780">
        <w:rPr>
          <w:b w:val="0"/>
          <w:color w:val="000000"/>
          <w:spacing w:val="-5"/>
          <w:sz w:val="29"/>
          <w:szCs w:val="29"/>
        </w:rPr>
        <w:t>Богатовск</w:t>
      </w:r>
      <w:r w:rsidR="00F47513">
        <w:rPr>
          <w:b w:val="0"/>
          <w:color w:val="000000"/>
          <w:spacing w:val="-5"/>
          <w:sz w:val="29"/>
          <w:szCs w:val="29"/>
        </w:rPr>
        <w:t>ого</w:t>
      </w:r>
      <w:proofErr w:type="spellEnd"/>
      <w:r w:rsidR="00F47513">
        <w:rPr>
          <w:b w:val="0"/>
          <w:color w:val="000000"/>
          <w:spacing w:val="-5"/>
          <w:sz w:val="29"/>
          <w:szCs w:val="29"/>
        </w:rPr>
        <w:t xml:space="preserve"> района</w:t>
      </w:r>
      <w:r w:rsidR="00091662" w:rsidRPr="00E26780">
        <w:rPr>
          <w:b w:val="0"/>
          <w:color w:val="000000"/>
          <w:spacing w:val="-5"/>
          <w:sz w:val="29"/>
          <w:szCs w:val="29"/>
        </w:rPr>
        <w:t xml:space="preserve"> Самарской области</w:t>
      </w:r>
    </w:p>
    <w:p w:rsidR="008F231D" w:rsidRDefault="00091662">
      <w:pPr>
        <w:shd w:val="clear" w:color="auto" w:fill="FFFFFF"/>
        <w:spacing w:before="312"/>
        <w:ind w:right="29"/>
        <w:jc w:val="center"/>
      </w:pPr>
      <w:r>
        <w:rPr>
          <w:rFonts w:eastAsia="Times New Roman"/>
          <w:color w:val="000000"/>
          <w:spacing w:val="51"/>
          <w:sz w:val="29"/>
          <w:szCs w:val="29"/>
        </w:rPr>
        <w:t>РЕШИЛА:</w:t>
      </w:r>
    </w:p>
    <w:p w:rsidR="008F231D" w:rsidRPr="00F47513" w:rsidRDefault="00CF0E85" w:rsidP="00F47513">
      <w:pPr>
        <w:pStyle w:val="a5"/>
        <w:jc w:val="both"/>
        <w:rPr>
          <w:b w:val="0"/>
          <w:color w:val="000000"/>
          <w:spacing w:val="-6"/>
          <w:sz w:val="29"/>
          <w:szCs w:val="29"/>
        </w:rPr>
      </w:pPr>
      <w:r w:rsidRPr="00F47513">
        <w:rPr>
          <w:b w:val="0"/>
          <w:color w:val="000000"/>
          <w:spacing w:val="-5"/>
          <w:sz w:val="29"/>
          <w:szCs w:val="29"/>
        </w:rPr>
        <w:t xml:space="preserve">1. </w:t>
      </w:r>
      <w:r w:rsidR="00091662" w:rsidRPr="00F47513">
        <w:rPr>
          <w:b w:val="0"/>
          <w:color w:val="000000"/>
          <w:spacing w:val="-5"/>
          <w:sz w:val="29"/>
          <w:szCs w:val="29"/>
        </w:rPr>
        <w:t>Установить размер дополнительной оплаты труда председател</w:t>
      </w:r>
      <w:r w:rsidR="00AB3AA8">
        <w:rPr>
          <w:b w:val="0"/>
          <w:color w:val="000000"/>
          <w:spacing w:val="-5"/>
          <w:sz w:val="29"/>
          <w:szCs w:val="29"/>
        </w:rPr>
        <w:t>ям участковых</w:t>
      </w:r>
      <w:r w:rsidR="00F547F2" w:rsidRPr="00F47513">
        <w:rPr>
          <w:b w:val="0"/>
          <w:color w:val="000000"/>
          <w:spacing w:val="-5"/>
          <w:sz w:val="29"/>
          <w:szCs w:val="29"/>
        </w:rPr>
        <w:t xml:space="preserve"> </w:t>
      </w:r>
      <w:r w:rsidR="00091662" w:rsidRPr="00F47513">
        <w:rPr>
          <w:b w:val="0"/>
          <w:color w:val="000000"/>
          <w:spacing w:val="-3"/>
          <w:sz w:val="29"/>
          <w:szCs w:val="29"/>
        </w:rPr>
        <w:t>избирательн</w:t>
      </w:r>
      <w:r w:rsidR="00AB3AA8">
        <w:rPr>
          <w:b w:val="0"/>
          <w:color w:val="000000"/>
          <w:spacing w:val="-3"/>
          <w:sz w:val="29"/>
          <w:szCs w:val="29"/>
        </w:rPr>
        <w:t>ых</w:t>
      </w:r>
      <w:r w:rsidR="00091662" w:rsidRPr="00F47513">
        <w:rPr>
          <w:b w:val="0"/>
          <w:color w:val="000000"/>
          <w:spacing w:val="-3"/>
          <w:sz w:val="29"/>
          <w:szCs w:val="29"/>
        </w:rPr>
        <w:t xml:space="preserve"> комисси</w:t>
      </w:r>
      <w:r w:rsidR="00AB3AA8">
        <w:rPr>
          <w:b w:val="0"/>
          <w:color w:val="000000"/>
          <w:spacing w:val="-3"/>
          <w:sz w:val="29"/>
          <w:szCs w:val="29"/>
        </w:rPr>
        <w:t>й</w:t>
      </w:r>
      <w:r w:rsidR="00091662" w:rsidRPr="00F47513">
        <w:rPr>
          <w:b w:val="0"/>
          <w:color w:val="000000"/>
          <w:spacing w:val="-3"/>
          <w:sz w:val="29"/>
          <w:szCs w:val="29"/>
        </w:rPr>
        <w:t xml:space="preserve"> </w:t>
      </w:r>
      <w:proofErr w:type="spellStart"/>
      <w:r w:rsidR="00091662" w:rsidRPr="00F47513">
        <w:rPr>
          <w:b w:val="0"/>
          <w:color w:val="000000"/>
          <w:spacing w:val="-3"/>
          <w:sz w:val="29"/>
          <w:szCs w:val="29"/>
        </w:rPr>
        <w:t>Богатовск</w:t>
      </w:r>
      <w:r w:rsidR="00F47513" w:rsidRPr="00F47513">
        <w:rPr>
          <w:b w:val="0"/>
          <w:color w:val="000000"/>
          <w:spacing w:val="-3"/>
          <w:sz w:val="29"/>
          <w:szCs w:val="29"/>
        </w:rPr>
        <w:t>ого</w:t>
      </w:r>
      <w:proofErr w:type="spellEnd"/>
      <w:r w:rsidR="00F47513" w:rsidRPr="00F47513">
        <w:rPr>
          <w:b w:val="0"/>
          <w:color w:val="000000"/>
          <w:spacing w:val="-3"/>
          <w:sz w:val="29"/>
          <w:szCs w:val="29"/>
        </w:rPr>
        <w:t xml:space="preserve"> района</w:t>
      </w:r>
      <w:r w:rsidR="00091662" w:rsidRPr="00F47513">
        <w:rPr>
          <w:b w:val="0"/>
          <w:color w:val="000000"/>
          <w:spacing w:val="-3"/>
          <w:sz w:val="29"/>
          <w:szCs w:val="29"/>
        </w:rPr>
        <w:t xml:space="preserve"> Самарской </w:t>
      </w:r>
      <w:r w:rsidR="00091662" w:rsidRPr="00F47513">
        <w:rPr>
          <w:b w:val="0"/>
          <w:color w:val="000000"/>
          <w:spacing w:val="2"/>
          <w:sz w:val="29"/>
          <w:szCs w:val="29"/>
        </w:rPr>
        <w:t>области, работающ</w:t>
      </w:r>
      <w:r w:rsidR="00AB3AA8">
        <w:rPr>
          <w:b w:val="0"/>
          <w:color w:val="000000"/>
          <w:spacing w:val="2"/>
          <w:sz w:val="29"/>
          <w:szCs w:val="29"/>
        </w:rPr>
        <w:t>им</w:t>
      </w:r>
      <w:r w:rsidR="00091662" w:rsidRPr="00F47513">
        <w:rPr>
          <w:b w:val="0"/>
          <w:color w:val="000000"/>
          <w:spacing w:val="2"/>
          <w:sz w:val="29"/>
          <w:szCs w:val="29"/>
        </w:rPr>
        <w:t xml:space="preserve"> в комиссии не на постоянной (штатной) основе в </w:t>
      </w:r>
      <w:r w:rsidR="00091662" w:rsidRPr="00F47513">
        <w:rPr>
          <w:b w:val="0"/>
          <w:color w:val="000000"/>
          <w:spacing w:val="-5"/>
          <w:sz w:val="29"/>
          <w:szCs w:val="29"/>
        </w:rPr>
        <w:t xml:space="preserve">период подготовки и проведения </w:t>
      </w:r>
      <w:r w:rsidR="00F47513" w:rsidRPr="00F47513">
        <w:rPr>
          <w:b w:val="0"/>
          <w:szCs w:val="28"/>
        </w:rPr>
        <w:t xml:space="preserve">выборов депутатов </w:t>
      </w:r>
      <w:r w:rsidR="00AB3AA8">
        <w:rPr>
          <w:b w:val="0"/>
          <w:szCs w:val="28"/>
        </w:rPr>
        <w:t>Самарской Губернской Думы</w:t>
      </w:r>
      <w:r w:rsidR="00F47513" w:rsidRPr="00F47513">
        <w:rPr>
          <w:b w:val="0"/>
          <w:szCs w:val="28"/>
        </w:rPr>
        <w:t xml:space="preserve"> </w:t>
      </w:r>
      <w:r w:rsidR="00AB3AA8">
        <w:rPr>
          <w:b w:val="0"/>
          <w:szCs w:val="28"/>
        </w:rPr>
        <w:t>шестого</w:t>
      </w:r>
      <w:r w:rsidR="00F47513" w:rsidRPr="00F47513">
        <w:rPr>
          <w:b w:val="0"/>
          <w:szCs w:val="28"/>
        </w:rPr>
        <w:t xml:space="preserve"> созыва</w:t>
      </w:r>
      <w:r w:rsidR="00F47513">
        <w:rPr>
          <w:b w:val="0"/>
          <w:szCs w:val="28"/>
        </w:rPr>
        <w:t xml:space="preserve"> </w:t>
      </w:r>
      <w:r w:rsidR="00091662" w:rsidRPr="00F47513">
        <w:rPr>
          <w:b w:val="0"/>
          <w:color w:val="000000"/>
          <w:spacing w:val="10"/>
          <w:sz w:val="29"/>
          <w:szCs w:val="29"/>
        </w:rPr>
        <w:t xml:space="preserve">в пределах средств, выделенных </w:t>
      </w:r>
      <w:r w:rsidR="00F47513">
        <w:rPr>
          <w:b w:val="0"/>
          <w:color w:val="000000"/>
          <w:spacing w:val="10"/>
          <w:sz w:val="29"/>
          <w:szCs w:val="29"/>
        </w:rPr>
        <w:t xml:space="preserve">из </w:t>
      </w:r>
      <w:r w:rsidR="00723493">
        <w:rPr>
          <w:b w:val="0"/>
          <w:color w:val="000000"/>
          <w:spacing w:val="10"/>
          <w:sz w:val="29"/>
          <w:szCs w:val="29"/>
        </w:rPr>
        <w:t>областного</w:t>
      </w:r>
      <w:r w:rsidR="00F47513">
        <w:rPr>
          <w:b w:val="0"/>
          <w:color w:val="000000"/>
          <w:spacing w:val="10"/>
          <w:sz w:val="29"/>
          <w:szCs w:val="29"/>
        </w:rPr>
        <w:t xml:space="preserve"> бюджета</w:t>
      </w:r>
      <w:r w:rsidR="00091662" w:rsidRPr="00F47513">
        <w:rPr>
          <w:b w:val="0"/>
          <w:color w:val="000000"/>
          <w:spacing w:val="-4"/>
          <w:sz w:val="29"/>
          <w:szCs w:val="29"/>
        </w:rPr>
        <w:t xml:space="preserve"> </w:t>
      </w:r>
      <w:r w:rsidR="00091662" w:rsidRPr="00F47513">
        <w:rPr>
          <w:b w:val="0"/>
          <w:color w:val="000000"/>
          <w:spacing w:val="-6"/>
          <w:sz w:val="29"/>
          <w:szCs w:val="29"/>
        </w:rPr>
        <w:t>(приложение № 1).</w:t>
      </w:r>
    </w:p>
    <w:p w:rsidR="00CF0E85" w:rsidRDefault="00CF0E85">
      <w:pPr>
        <w:shd w:val="clear" w:color="auto" w:fill="FFFFFF"/>
        <w:spacing w:before="317" w:line="322" w:lineRule="exact"/>
        <w:ind w:left="149" w:firstLine="274"/>
        <w:jc w:val="both"/>
        <w:rPr>
          <w:rFonts w:eastAsia="Times New Roman"/>
          <w:color w:val="000000"/>
          <w:spacing w:val="-3"/>
          <w:sz w:val="29"/>
          <w:szCs w:val="29"/>
        </w:rPr>
      </w:pPr>
      <w:r>
        <w:rPr>
          <w:rFonts w:eastAsia="Times New Roman"/>
          <w:color w:val="000000"/>
          <w:spacing w:val="-6"/>
          <w:sz w:val="29"/>
          <w:szCs w:val="29"/>
        </w:rPr>
        <w:t>2. Установить дополнительную оплату заместител</w:t>
      </w:r>
      <w:r w:rsidR="00AB3AA8">
        <w:rPr>
          <w:rFonts w:eastAsia="Times New Roman"/>
          <w:color w:val="000000"/>
          <w:spacing w:val="-6"/>
          <w:sz w:val="29"/>
          <w:szCs w:val="29"/>
        </w:rPr>
        <w:t xml:space="preserve">ям </w:t>
      </w:r>
      <w:r>
        <w:rPr>
          <w:rFonts w:eastAsia="Times New Roman"/>
          <w:color w:val="000000"/>
          <w:spacing w:val="-6"/>
          <w:sz w:val="29"/>
          <w:szCs w:val="29"/>
        </w:rPr>
        <w:t>председателя, секретар</w:t>
      </w:r>
      <w:r w:rsidR="00AB3AA8">
        <w:rPr>
          <w:rFonts w:eastAsia="Times New Roman"/>
          <w:color w:val="000000"/>
          <w:spacing w:val="-6"/>
          <w:sz w:val="29"/>
          <w:szCs w:val="29"/>
        </w:rPr>
        <w:t xml:space="preserve">ям участковых </w:t>
      </w:r>
      <w:r>
        <w:rPr>
          <w:rFonts w:eastAsia="Times New Roman"/>
          <w:color w:val="000000"/>
          <w:spacing w:val="-3"/>
          <w:sz w:val="29"/>
          <w:szCs w:val="29"/>
        </w:rPr>
        <w:t>избирательн</w:t>
      </w:r>
      <w:r w:rsidR="00AB3AA8">
        <w:rPr>
          <w:rFonts w:eastAsia="Times New Roman"/>
          <w:color w:val="000000"/>
          <w:spacing w:val="-3"/>
          <w:sz w:val="29"/>
          <w:szCs w:val="29"/>
        </w:rPr>
        <w:t>ых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 комисси</w:t>
      </w:r>
      <w:r w:rsidR="00AB3AA8">
        <w:rPr>
          <w:rFonts w:eastAsia="Times New Roman"/>
          <w:color w:val="000000"/>
          <w:spacing w:val="-3"/>
          <w:sz w:val="29"/>
          <w:szCs w:val="29"/>
        </w:rPr>
        <w:t>й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 </w:t>
      </w:r>
      <w:proofErr w:type="spellStart"/>
      <w:r>
        <w:rPr>
          <w:rFonts w:eastAsia="Times New Roman"/>
          <w:color w:val="000000"/>
          <w:spacing w:val="-3"/>
          <w:sz w:val="29"/>
          <w:szCs w:val="29"/>
        </w:rPr>
        <w:t>Богатовск</w:t>
      </w:r>
      <w:r w:rsidR="00F47513">
        <w:rPr>
          <w:rFonts w:eastAsia="Times New Roman"/>
          <w:color w:val="000000"/>
          <w:spacing w:val="-3"/>
          <w:sz w:val="29"/>
          <w:szCs w:val="29"/>
        </w:rPr>
        <w:t>ого</w:t>
      </w:r>
      <w:proofErr w:type="spellEnd"/>
      <w:r w:rsidR="00F47513">
        <w:rPr>
          <w:rFonts w:eastAsia="Times New Roman"/>
          <w:color w:val="000000"/>
          <w:spacing w:val="-3"/>
          <w:sz w:val="29"/>
          <w:szCs w:val="29"/>
        </w:rPr>
        <w:t xml:space="preserve"> района 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Самарской </w:t>
      </w:r>
      <w:r>
        <w:rPr>
          <w:rFonts w:eastAsia="Times New Roman"/>
          <w:color w:val="000000"/>
          <w:spacing w:val="2"/>
          <w:sz w:val="29"/>
          <w:szCs w:val="29"/>
        </w:rPr>
        <w:t>области в размере 90 процентов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, иным членам </w:t>
      </w:r>
      <w:r w:rsidR="00AB3AA8">
        <w:rPr>
          <w:rFonts w:eastAsia="Times New Roman"/>
          <w:color w:val="000000"/>
          <w:spacing w:val="-6"/>
          <w:sz w:val="29"/>
          <w:szCs w:val="29"/>
        </w:rPr>
        <w:t>участковых</w:t>
      </w:r>
      <w:r w:rsidR="00F547F2">
        <w:rPr>
          <w:rFonts w:eastAsia="Times New Roman"/>
          <w:color w:val="000000"/>
          <w:spacing w:val="-6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3"/>
          <w:sz w:val="29"/>
          <w:szCs w:val="29"/>
        </w:rPr>
        <w:t>избирательн</w:t>
      </w:r>
      <w:r w:rsidR="00AB3AA8">
        <w:rPr>
          <w:rFonts w:eastAsia="Times New Roman"/>
          <w:color w:val="000000"/>
          <w:spacing w:val="-3"/>
          <w:sz w:val="29"/>
          <w:szCs w:val="29"/>
        </w:rPr>
        <w:t>ых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 комисси</w:t>
      </w:r>
      <w:r w:rsidR="00AB3AA8">
        <w:rPr>
          <w:rFonts w:eastAsia="Times New Roman"/>
          <w:color w:val="000000"/>
          <w:spacing w:val="-3"/>
          <w:sz w:val="29"/>
          <w:szCs w:val="29"/>
        </w:rPr>
        <w:t>й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 с правом решающего голоса – в размере 80 процентов от размера дополнительной оплаты труда председателя </w:t>
      </w:r>
      <w:r w:rsidR="00AB3AA8">
        <w:rPr>
          <w:rFonts w:eastAsia="Times New Roman"/>
          <w:color w:val="000000"/>
          <w:spacing w:val="-3"/>
          <w:sz w:val="29"/>
          <w:szCs w:val="29"/>
        </w:rPr>
        <w:t xml:space="preserve">участковой избирательной 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 комиссии, работающего не на постоянной (штатной) основе.</w:t>
      </w:r>
    </w:p>
    <w:p w:rsidR="00CF0E85" w:rsidRDefault="00CF0E85">
      <w:pPr>
        <w:shd w:val="clear" w:color="auto" w:fill="FFFFFF"/>
        <w:spacing w:before="317" w:line="322" w:lineRule="exact"/>
        <w:ind w:left="149" w:firstLine="274"/>
        <w:jc w:val="both"/>
        <w:rPr>
          <w:rFonts w:eastAsia="Times New Roman"/>
          <w:color w:val="000000"/>
          <w:spacing w:val="-3"/>
          <w:sz w:val="29"/>
          <w:szCs w:val="29"/>
        </w:rPr>
      </w:pPr>
      <w:r>
        <w:rPr>
          <w:rFonts w:eastAsia="Times New Roman"/>
          <w:color w:val="000000"/>
          <w:spacing w:val="-3"/>
          <w:sz w:val="29"/>
          <w:szCs w:val="29"/>
        </w:rPr>
        <w:t>3. Оплата труда за работу в комиссии в ночное время (с 22-00 до 6-00), субботние,  воскресные (в т.ч. в день голосования), нерабочие праздничные дни производится в двойном размере за счет и в пределах средств, утвержденных в смете расходов</w:t>
      </w:r>
      <w:r w:rsidR="00893428">
        <w:rPr>
          <w:rFonts w:eastAsia="Times New Roman"/>
          <w:color w:val="000000"/>
          <w:spacing w:val="-3"/>
          <w:sz w:val="29"/>
          <w:szCs w:val="29"/>
        </w:rPr>
        <w:t xml:space="preserve"> на дополнительную оплату труда (вознаграждения).</w:t>
      </w:r>
    </w:p>
    <w:p w:rsidR="00E23CDF" w:rsidRDefault="00E23CDF">
      <w:pPr>
        <w:shd w:val="clear" w:color="auto" w:fill="FFFFFF"/>
        <w:spacing w:before="317" w:line="322" w:lineRule="exact"/>
        <w:ind w:left="149" w:firstLine="274"/>
        <w:jc w:val="both"/>
        <w:rPr>
          <w:rFonts w:eastAsia="Times New Roman"/>
          <w:color w:val="000000"/>
          <w:spacing w:val="-3"/>
          <w:sz w:val="29"/>
          <w:szCs w:val="29"/>
        </w:rPr>
      </w:pPr>
    </w:p>
    <w:p w:rsidR="00D909D7" w:rsidRPr="00D909D7" w:rsidRDefault="00D909D7" w:rsidP="00D909D7">
      <w:pPr>
        <w:shd w:val="clear" w:color="auto" w:fill="FFFFFF"/>
        <w:spacing w:before="317" w:line="322" w:lineRule="exact"/>
        <w:ind w:left="149" w:firstLine="274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3"/>
          <w:sz w:val="29"/>
          <w:szCs w:val="29"/>
        </w:rPr>
        <w:lastRenderedPageBreak/>
        <w:t>4.</w:t>
      </w:r>
      <w:r>
        <w:rPr>
          <w:color w:val="000000"/>
          <w:spacing w:val="-3"/>
          <w:szCs w:val="28"/>
        </w:rPr>
        <w:t xml:space="preserve"> </w:t>
      </w:r>
      <w:r w:rsidRPr="00D909D7">
        <w:rPr>
          <w:color w:val="000000"/>
          <w:spacing w:val="-3"/>
          <w:sz w:val="28"/>
          <w:szCs w:val="28"/>
        </w:rPr>
        <w:t>Установить срок выплаты дополнительной оплаты труда членам</w:t>
      </w:r>
      <w:r w:rsidR="00F547F2">
        <w:rPr>
          <w:color w:val="000000"/>
          <w:spacing w:val="-3"/>
          <w:sz w:val="28"/>
          <w:szCs w:val="28"/>
        </w:rPr>
        <w:t xml:space="preserve"> </w:t>
      </w:r>
      <w:r w:rsidR="00AB3AA8">
        <w:rPr>
          <w:color w:val="000000"/>
          <w:spacing w:val="-3"/>
          <w:sz w:val="28"/>
          <w:szCs w:val="28"/>
        </w:rPr>
        <w:t>участковых</w:t>
      </w:r>
      <w:r w:rsidRPr="00D909D7">
        <w:rPr>
          <w:color w:val="000000"/>
          <w:spacing w:val="-3"/>
          <w:sz w:val="28"/>
          <w:szCs w:val="28"/>
        </w:rPr>
        <w:t xml:space="preserve"> избирательн</w:t>
      </w:r>
      <w:r w:rsidR="00AB3AA8">
        <w:rPr>
          <w:color w:val="000000"/>
          <w:spacing w:val="-3"/>
          <w:sz w:val="28"/>
          <w:szCs w:val="28"/>
        </w:rPr>
        <w:t>ых</w:t>
      </w:r>
      <w:r w:rsidRPr="00D909D7">
        <w:rPr>
          <w:color w:val="000000"/>
          <w:spacing w:val="-3"/>
          <w:sz w:val="28"/>
          <w:szCs w:val="28"/>
        </w:rPr>
        <w:t xml:space="preserve"> комисси</w:t>
      </w:r>
      <w:r w:rsidR="00AB3AA8">
        <w:rPr>
          <w:color w:val="000000"/>
          <w:spacing w:val="-3"/>
          <w:sz w:val="28"/>
          <w:szCs w:val="28"/>
        </w:rPr>
        <w:t>й</w:t>
      </w:r>
      <w:r w:rsidRPr="00D909D7">
        <w:rPr>
          <w:color w:val="000000"/>
          <w:spacing w:val="-3"/>
          <w:sz w:val="28"/>
          <w:szCs w:val="28"/>
        </w:rPr>
        <w:t xml:space="preserve"> после проведения дня голосования. </w:t>
      </w:r>
    </w:p>
    <w:p w:rsidR="00D909D7" w:rsidRPr="00D909D7" w:rsidRDefault="00D909D7">
      <w:pPr>
        <w:shd w:val="clear" w:color="auto" w:fill="FFFFFF"/>
        <w:spacing w:before="317" w:line="322" w:lineRule="exact"/>
        <w:ind w:left="149" w:firstLine="274"/>
        <w:jc w:val="both"/>
        <w:rPr>
          <w:sz w:val="28"/>
          <w:szCs w:val="28"/>
        </w:rPr>
      </w:pPr>
    </w:p>
    <w:p w:rsidR="008F231D" w:rsidRDefault="00091662">
      <w:pPr>
        <w:shd w:val="clear" w:color="auto" w:fill="FFFFFF"/>
        <w:tabs>
          <w:tab w:val="left" w:pos="6206"/>
        </w:tabs>
        <w:spacing w:before="749"/>
        <w:ind w:left="912"/>
      </w:pPr>
      <w:r>
        <w:rPr>
          <w:rFonts w:eastAsia="Times New Roman"/>
          <w:color w:val="000000"/>
          <w:spacing w:val="-6"/>
          <w:sz w:val="29"/>
          <w:szCs w:val="29"/>
        </w:rPr>
        <w:t>Председатель</w:t>
      </w:r>
      <w:r>
        <w:rPr>
          <w:rFonts w:eastAsia="Times New Roman"/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6"/>
          <w:sz w:val="29"/>
          <w:szCs w:val="29"/>
        </w:rPr>
        <w:t>Ю.А. Горшков</w:t>
      </w:r>
    </w:p>
    <w:p w:rsidR="00091662" w:rsidRDefault="00091662">
      <w:pPr>
        <w:shd w:val="clear" w:color="auto" w:fill="FFFFFF"/>
        <w:tabs>
          <w:tab w:val="left" w:pos="6211"/>
        </w:tabs>
        <w:spacing w:before="312"/>
        <w:ind w:left="922"/>
      </w:pPr>
      <w:r>
        <w:rPr>
          <w:rFonts w:eastAsia="Times New Roman"/>
          <w:color w:val="000000"/>
          <w:spacing w:val="-7"/>
          <w:sz w:val="29"/>
          <w:szCs w:val="29"/>
        </w:rPr>
        <w:t>Секретарь</w:t>
      </w:r>
      <w:r>
        <w:rPr>
          <w:rFonts w:eastAsia="Times New Roman"/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2"/>
          <w:sz w:val="29"/>
          <w:szCs w:val="29"/>
        </w:rPr>
        <w:t>Н.Н. Попова</w:t>
      </w:r>
    </w:p>
    <w:sectPr w:rsidR="00091662" w:rsidSect="008F231D">
      <w:type w:val="continuous"/>
      <w:pgSz w:w="11909" w:h="16834"/>
      <w:pgMar w:top="1008" w:right="679" w:bottom="360" w:left="154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91662"/>
    <w:rsid w:val="00091662"/>
    <w:rsid w:val="000F39F7"/>
    <w:rsid w:val="002660C7"/>
    <w:rsid w:val="0042043F"/>
    <w:rsid w:val="00534A7B"/>
    <w:rsid w:val="005A5DE7"/>
    <w:rsid w:val="0063123E"/>
    <w:rsid w:val="00723493"/>
    <w:rsid w:val="007E7AB9"/>
    <w:rsid w:val="00893428"/>
    <w:rsid w:val="008F231D"/>
    <w:rsid w:val="00A6792E"/>
    <w:rsid w:val="00A91149"/>
    <w:rsid w:val="00AB3AA8"/>
    <w:rsid w:val="00AB4B84"/>
    <w:rsid w:val="00CF0E85"/>
    <w:rsid w:val="00D83B6F"/>
    <w:rsid w:val="00D84B2D"/>
    <w:rsid w:val="00D909D7"/>
    <w:rsid w:val="00E23CDF"/>
    <w:rsid w:val="00E26780"/>
    <w:rsid w:val="00F4638F"/>
    <w:rsid w:val="00F47513"/>
    <w:rsid w:val="00F547F2"/>
    <w:rsid w:val="00F5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26780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E2678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E26780"/>
    <w:pPr>
      <w:widowControl/>
      <w:autoSpaceDE/>
      <w:autoSpaceDN/>
      <w:adjustRightInd/>
      <w:jc w:val="center"/>
    </w:pPr>
    <w:rPr>
      <w:rFonts w:eastAsia="Times New Roman"/>
      <w:b/>
      <w:sz w:val="28"/>
    </w:rPr>
  </w:style>
  <w:style w:type="character" w:customStyle="1" w:styleId="a6">
    <w:name w:val="Название Знак"/>
    <w:basedOn w:val="a0"/>
    <w:link w:val="a5"/>
    <w:rsid w:val="00E26780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4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4</cp:revision>
  <cp:lastPrinted>2016-09-05T06:31:00Z</cp:lastPrinted>
  <dcterms:created xsi:type="dcterms:W3CDTF">2016-09-05T06:21:00Z</dcterms:created>
  <dcterms:modified xsi:type="dcterms:W3CDTF">2016-09-05T06:32:00Z</dcterms:modified>
</cp:coreProperties>
</file>