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A8" w:rsidRDefault="00C129AE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F02A8" w:rsidRDefault="00C129AE">
      <w:pPr>
        <w:tabs>
          <w:tab w:val="left" w:pos="1220"/>
        </w:tabs>
        <w:jc w:val="center"/>
      </w:pPr>
      <w:r>
        <w:rPr>
          <w:sz w:val="40"/>
          <w:szCs w:val="40"/>
        </w:rPr>
        <w:t xml:space="preserve">сельского поселения </w:t>
      </w:r>
      <w:proofErr w:type="spellStart"/>
      <w:r>
        <w:rPr>
          <w:sz w:val="40"/>
          <w:szCs w:val="40"/>
        </w:rPr>
        <w:t>Виловатое</w:t>
      </w:r>
      <w:proofErr w:type="spellEnd"/>
    </w:p>
    <w:p w:rsidR="004F02A8" w:rsidRDefault="00C129A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муниципального района </w:t>
      </w:r>
      <w:proofErr w:type="spellStart"/>
      <w:r>
        <w:rPr>
          <w:sz w:val="40"/>
          <w:szCs w:val="40"/>
        </w:rPr>
        <w:t>Богатовский</w:t>
      </w:r>
      <w:proofErr w:type="spellEnd"/>
    </w:p>
    <w:p w:rsidR="004F02A8" w:rsidRDefault="00C129AE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4F02A8" w:rsidRDefault="004F02A8">
      <w:pPr>
        <w:tabs>
          <w:tab w:val="left" w:pos="2360"/>
        </w:tabs>
        <w:jc w:val="center"/>
        <w:rPr>
          <w:sz w:val="40"/>
          <w:szCs w:val="40"/>
        </w:rPr>
      </w:pPr>
    </w:p>
    <w:p w:rsidR="004F02A8" w:rsidRDefault="00C129AE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F02A8" w:rsidRDefault="004F02A8">
      <w:pPr>
        <w:tabs>
          <w:tab w:val="left" w:pos="2240"/>
        </w:tabs>
        <w:jc w:val="center"/>
      </w:pPr>
    </w:p>
    <w:p w:rsidR="004F02A8" w:rsidRDefault="00C129AE">
      <w:pPr>
        <w:tabs>
          <w:tab w:val="left" w:pos="2240"/>
        </w:tabs>
        <w:jc w:val="center"/>
      </w:pPr>
      <w:r>
        <w:t xml:space="preserve">От </w:t>
      </w:r>
      <w:r>
        <w:t xml:space="preserve">14.03.2017 года  </w:t>
      </w:r>
      <w:r>
        <w:t xml:space="preserve">      №  18 </w:t>
      </w:r>
    </w:p>
    <w:p w:rsidR="004F02A8" w:rsidRDefault="004F02A8"/>
    <w:p w:rsidR="004F02A8" w:rsidRDefault="00C129AE">
      <w:pPr>
        <w:jc w:val="center"/>
      </w:pPr>
      <w:r>
        <w:t>О вне</w:t>
      </w:r>
      <w:bookmarkStart w:id="0" w:name="_GoBack"/>
      <w:bookmarkEnd w:id="0"/>
      <w:r>
        <w:t>сении изменений в реестр муниципальных услуг</w:t>
      </w:r>
    </w:p>
    <w:p w:rsidR="004F02A8" w:rsidRDefault="004F02A8">
      <w:pPr>
        <w:jc w:val="both"/>
      </w:pPr>
    </w:p>
    <w:p w:rsidR="004F02A8" w:rsidRDefault="00C129AE">
      <w:pPr>
        <w:jc w:val="both"/>
      </w:pPr>
      <w:r>
        <w:t xml:space="preserve">В соответствии с Федеральным Законом от 27.07.2010 года </w:t>
      </w:r>
      <w:r>
        <w:t xml:space="preserve">№210-ФЗ «Об организации предоставления государственных и муниципальных услуг», Постановлением Правительства Самарской области от 27.03.2015 года №149 «Об утверждении   типового перечня муниципальных услуг, предоставляемых органами местного самоуправления  </w:t>
      </w:r>
      <w:r>
        <w:t>муниципальных образований  Самарской области, и внесении изменений в отдельные постановления правительства Самарской области»</w:t>
      </w:r>
    </w:p>
    <w:p w:rsidR="004F02A8" w:rsidRDefault="004F02A8">
      <w:pPr>
        <w:jc w:val="center"/>
      </w:pPr>
    </w:p>
    <w:p w:rsidR="004F02A8" w:rsidRDefault="00C129AE">
      <w:pPr>
        <w:jc w:val="center"/>
      </w:pPr>
      <w:r>
        <w:t>ПОСТАНОВЛЯЮ:</w:t>
      </w:r>
    </w:p>
    <w:p w:rsidR="004F02A8" w:rsidRDefault="004F02A8">
      <w:pPr>
        <w:jc w:val="center"/>
      </w:pPr>
    </w:p>
    <w:p w:rsidR="004F02A8" w:rsidRDefault="00C129AE">
      <w:pPr>
        <w:pStyle w:val="a8"/>
        <w:numPr>
          <w:ilvl w:val="0"/>
          <w:numId w:val="1"/>
        </w:numPr>
        <w:jc w:val="both"/>
      </w:pPr>
      <w:r>
        <w:t xml:space="preserve">Внести изменения в  Реестр муниципальных услуг сельского поселения </w:t>
      </w:r>
      <w:proofErr w:type="spellStart"/>
      <w:r>
        <w:t>Виловатое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</w:t>
      </w:r>
      <w:r>
        <w:t>рской области и дополнить настоящий Реестр согласно приложению № 1.</w:t>
      </w:r>
    </w:p>
    <w:p w:rsidR="004F02A8" w:rsidRDefault="00C129AE">
      <w:pPr>
        <w:pStyle w:val="a8"/>
        <w:numPr>
          <w:ilvl w:val="0"/>
          <w:numId w:val="1"/>
        </w:numPr>
        <w:jc w:val="both"/>
      </w:pPr>
      <w:r>
        <w:t xml:space="preserve">Опубликовать настоящее постановление в газете «Вестник сельского поселения </w:t>
      </w:r>
      <w:proofErr w:type="spellStart"/>
      <w:r>
        <w:t>Виловатое</w:t>
      </w:r>
      <w:proofErr w:type="spellEnd"/>
      <w:r>
        <w:t>».</w:t>
      </w:r>
    </w:p>
    <w:p w:rsidR="004F02A8" w:rsidRDefault="00C129AE">
      <w:pPr>
        <w:pStyle w:val="a8"/>
        <w:numPr>
          <w:ilvl w:val="0"/>
          <w:numId w:val="1"/>
        </w:numPr>
        <w:jc w:val="both"/>
      </w:pPr>
      <w:r>
        <w:t xml:space="preserve">Постановление вступает в силу со дня опубликования. </w:t>
      </w:r>
    </w:p>
    <w:p w:rsidR="004F02A8" w:rsidRDefault="004F02A8"/>
    <w:p w:rsidR="004F02A8" w:rsidRDefault="004F02A8"/>
    <w:p w:rsidR="004F02A8" w:rsidRDefault="004F02A8"/>
    <w:p w:rsidR="004F02A8" w:rsidRDefault="00C129AE">
      <w:pPr>
        <w:ind w:firstLine="708"/>
      </w:pPr>
      <w:r>
        <w:t xml:space="preserve">Глава сельского поселения </w:t>
      </w:r>
      <w:proofErr w:type="spellStart"/>
      <w:r>
        <w:t>Виловатое</w:t>
      </w:r>
      <w:proofErr w:type="spellEnd"/>
    </w:p>
    <w:p w:rsidR="004F02A8" w:rsidRDefault="00C129AE">
      <w:pPr>
        <w:ind w:firstLine="708"/>
      </w:pPr>
      <w:r>
        <w:t xml:space="preserve">муниципального района </w:t>
      </w:r>
      <w:proofErr w:type="spellStart"/>
      <w:r>
        <w:t>Богатовский</w:t>
      </w:r>
      <w:proofErr w:type="spellEnd"/>
    </w:p>
    <w:p w:rsidR="004F02A8" w:rsidRDefault="00C129AE">
      <w:pPr>
        <w:tabs>
          <w:tab w:val="left" w:pos="8013"/>
        </w:tabs>
        <w:ind w:firstLine="708"/>
      </w:pPr>
      <w:r>
        <w:t>Самарской области                                                                   А.М. Лапшин</w:t>
      </w:r>
    </w:p>
    <w:p w:rsidR="004F02A8" w:rsidRDefault="004F02A8">
      <w:pPr>
        <w:jc w:val="right"/>
        <w:rPr>
          <w:bCs/>
          <w:sz w:val="24"/>
          <w:szCs w:val="24"/>
        </w:rPr>
      </w:pPr>
    </w:p>
    <w:p w:rsidR="004F02A8" w:rsidRDefault="004F02A8">
      <w:pPr>
        <w:jc w:val="right"/>
        <w:rPr>
          <w:bCs/>
          <w:sz w:val="24"/>
          <w:szCs w:val="24"/>
        </w:rPr>
      </w:pPr>
    </w:p>
    <w:p w:rsidR="004F02A8" w:rsidRDefault="004F02A8">
      <w:pPr>
        <w:jc w:val="right"/>
        <w:rPr>
          <w:bCs/>
          <w:sz w:val="24"/>
          <w:szCs w:val="24"/>
        </w:rPr>
      </w:pPr>
    </w:p>
    <w:p w:rsidR="004F02A8" w:rsidRDefault="004F02A8">
      <w:pPr>
        <w:jc w:val="right"/>
        <w:rPr>
          <w:bCs/>
          <w:sz w:val="24"/>
          <w:szCs w:val="24"/>
        </w:rPr>
      </w:pPr>
    </w:p>
    <w:p w:rsidR="004F02A8" w:rsidRDefault="004F02A8">
      <w:pPr>
        <w:jc w:val="right"/>
        <w:rPr>
          <w:bCs/>
          <w:sz w:val="24"/>
          <w:szCs w:val="24"/>
        </w:rPr>
      </w:pPr>
    </w:p>
    <w:p w:rsidR="004F02A8" w:rsidRDefault="004F02A8">
      <w:pPr>
        <w:jc w:val="right"/>
        <w:rPr>
          <w:bCs/>
          <w:sz w:val="24"/>
          <w:szCs w:val="24"/>
        </w:rPr>
      </w:pPr>
    </w:p>
    <w:p w:rsidR="004F02A8" w:rsidRDefault="004F02A8">
      <w:pPr>
        <w:jc w:val="right"/>
        <w:rPr>
          <w:bCs/>
          <w:sz w:val="24"/>
          <w:szCs w:val="24"/>
        </w:rPr>
      </w:pPr>
    </w:p>
    <w:p w:rsidR="004F02A8" w:rsidRDefault="004F02A8">
      <w:pPr>
        <w:jc w:val="right"/>
        <w:rPr>
          <w:bCs/>
          <w:sz w:val="24"/>
          <w:szCs w:val="24"/>
        </w:rPr>
      </w:pPr>
    </w:p>
    <w:p w:rsidR="004F02A8" w:rsidRDefault="004F02A8">
      <w:pPr>
        <w:jc w:val="right"/>
        <w:rPr>
          <w:bCs/>
          <w:sz w:val="24"/>
          <w:szCs w:val="24"/>
        </w:rPr>
      </w:pPr>
    </w:p>
    <w:p w:rsidR="004F02A8" w:rsidRDefault="004F02A8">
      <w:pPr>
        <w:jc w:val="right"/>
        <w:rPr>
          <w:bCs/>
          <w:sz w:val="24"/>
          <w:szCs w:val="24"/>
        </w:rPr>
      </w:pPr>
    </w:p>
    <w:p w:rsidR="004F02A8" w:rsidRDefault="004F02A8">
      <w:pPr>
        <w:jc w:val="right"/>
        <w:rPr>
          <w:bCs/>
          <w:sz w:val="24"/>
          <w:szCs w:val="24"/>
        </w:rPr>
      </w:pPr>
    </w:p>
    <w:p w:rsidR="004F02A8" w:rsidRDefault="00C129A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№1  к   Постановлению Администрации  </w:t>
      </w:r>
    </w:p>
    <w:p w:rsidR="004F02A8" w:rsidRDefault="00C129AE">
      <w:pPr>
        <w:jc w:val="right"/>
      </w:pPr>
      <w:r>
        <w:rPr>
          <w:bCs/>
          <w:sz w:val="24"/>
          <w:szCs w:val="24"/>
        </w:rPr>
        <w:t xml:space="preserve">сельского поселения </w:t>
      </w:r>
      <w:proofErr w:type="spellStart"/>
      <w:r>
        <w:rPr>
          <w:bCs/>
          <w:sz w:val="24"/>
          <w:szCs w:val="24"/>
        </w:rPr>
        <w:t>Виловатое</w:t>
      </w:r>
      <w:proofErr w:type="spellEnd"/>
      <w:r>
        <w:rPr>
          <w:bCs/>
          <w:sz w:val="24"/>
          <w:szCs w:val="24"/>
        </w:rPr>
        <w:t xml:space="preserve"> </w:t>
      </w:r>
    </w:p>
    <w:p w:rsidR="004F02A8" w:rsidRDefault="00C129A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</w:t>
      </w:r>
      <w:proofErr w:type="spellStart"/>
      <w:r>
        <w:rPr>
          <w:bCs/>
          <w:sz w:val="24"/>
          <w:szCs w:val="24"/>
        </w:rPr>
        <w:t>Богатовский</w:t>
      </w:r>
      <w:proofErr w:type="spellEnd"/>
    </w:p>
    <w:p w:rsidR="004F02A8" w:rsidRDefault="00C129AE">
      <w:pPr>
        <w:jc w:val="right"/>
      </w:pP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амарской области от 14.03.2017 года № 18</w:t>
      </w:r>
    </w:p>
    <w:p w:rsidR="004F02A8" w:rsidRDefault="004F02A8">
      <w:pPr>
        <w:spacing w:before="240" w:after="240" w:line="384" w:lineRule="auto"/>
        <w:jc w:val="center"/>
        <w:rPr>
          <w:b/>
          <w:bCs/>
          <w:sz w:val="24"/>
          <w:szCs w:val="24"/>
        </w:rPr>
      </w:pPr>
    </w:p>
    <w:p w:rsidR="004F02A8" w:rsidRDefault="00C129AE">
      <w:pPr>
        <w:spacing w:before="240" w:after="240" w:line="384" w:lineRule="auto"/>
        <w:jc w:val="center"/>
      </w:pPr>
      <w:r>
        <w:rPr>
          <w:b/>
          <w:bCs/>
          <w:sz w:val="24"/>
          <w:szCs w:val="24"/>
        </w:rPr>
        <w:t xml:space="preserve">Реестр  </w:t>
      </w:r>
      <w:r>
        <w:rPr>
          <w:b/>
          <w:bCs/>
          <w:sz w:val="24"/>
          <w:szCs w:val="24"/>
        </w:rPr>
        <w:br/>
        <w:t xml:space="preserve">муниципальных услуг, предоставляемых МКУ Администрация  сельского поселения </w:t>
      </w:r>
      <w:proofErr w:type="spellStart"/>
      <w:r>
        <w:rPr>
          <w:b/>
          <w:bCs/>
          <w:sz w:val="24"/>
          <w:szCs w:val="24"/>
        </w:rPr>
        <w:t>Виловатое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b/>
          <w:bCs/>
          <w:sz w:val="24"/>
          <w:szCs w:val="24"/>
        </w:rPr>
        <w:t>Богатовский</w:t>
      </w:r>
      <w:proofErr w:type="spellEnd"/>
      <w:r>
        <w:rPr>
          <w:b/>
          <w:bCs/>
          <w:sz w:val="24"/>
          <w:szCs w:val="24"/>
        </w:rPr>
        <w:t xml:space="preserve"> Самарской области</w:t>
      </w:r>
    </w:p>
    <w:p w:rsidR="004F02A8" w:rsidRDefault="00C129AE">
      <w:r>
        <w:rPr>
          <w:noProof/>
        </w:rPr>
        <mc:AlternateContent>
          <mc:Choice Requires="wps">
            <w:drawing>
              <wp:anchor distT="63500" distB="63500" distL="114300" distR="114300" simplePos="0" relativeHeight="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</wp:posOffset>
                </wp:positionV>
                <wp:extent cx="5292090" cy="309054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280" cy="308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330" w:type="dxa"/>
                              <w:tblInd w:w="8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7513"/>
                            </w:tblGrid>
                            <w:tr w:rsidR="004F02A8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4F02A8" w:rsidRDefault="00C129AE">
                                  <w:pPr>
                                    <w:spacing w:line="384" w:lineRule="auto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bookmarkStart w:id="1" w:name="__UnoMark__15484_1637252637"/>
                                  <w:bookmarkEnd w:id="1"/>
                                  <w:proofErr w:type="gramStart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4F02A8" w:rsidRDefault="00C129AE">
                                  <w:pPr>
                                    <w:spacing w:line="384" w:lineRule="auto"/>
                                    <w:rPr>
                                      <w:color w:val="00000A"/>
                                    </w:rPr>
                                  </w:pPr>
                                  <w:bookmarkStart w:id="2" w:name="__UnoMark__15485_1637252637"/>
                                  <w:bookmarkStart w:id="3" w:name="__UnoMark__15486_1637252637"/>
                                  <w:bookmarkEnd w:id="2"/>
                                  <w:bookmarkEnd w:id="3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Наименование  муниципальной услуги</w:t>
                                  </w:r>
                                </w:p>
                              </w:tc>
                            </w:tr>
                            <w:tr w:rsidR="004F02A8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4F02A8" w:rsidRDefault="00C129AE">
                                  <w:pPr>
                                    <w:spacing w:line="384" w:lineRule="auto"/>
                                    <w:rPr>
                                      <w:color w:val="00000A"/>
                                    </w:rPr>
                                  </w:pPr>
                                  <w:bookmarkStart w:id="4" w:name="__UnoMark__15487_1637252637"/>
                                  <w:bookmarkStart w:id="5" w:name="__UnoMark__15488_1637252637"/>
                                  <w:bookmarkEnd w:id="4"/>
                                  <w:bookmarkEnd w:id="5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4F02A8" w:rsidRDefault="00C129AE">
                                  <w:pPr>
                                    <w:spacing w:line="300" w:lineRule="exac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Выдача разрешений на</w:t>
                                  </w: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 строительство при осуществлении строительства, реконструкции объектов капитального строительства</w:t>
                                  </w:r>
                                </w:p>
                              </w:tc>
                            </w:tr>
                            <w:tr w:rsidR="004F02A8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4F02A8" w:rsidRDefault="00C129AE">
                                  <w:pPr>
                                    <w:spacing w:line="384" w:lineRule="auto"/>
                                    <w:rPr>
                                      <w:color w:val="00000A"/>
                                    </w:rPr>
                                  </w:pPr>
                                  <w:bookmarkStart w:id="6" w:name="__UnoMark__15491_1637252637"/>
                                  <w:bookmarkStart w:id="7" w:name="__UnoMark__15492_1637252637"/>
                                  <w:bookmarkEnd w:id="6"/>
                                  <w:bookmarkEnd w:id="7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4F02A8" w:rsidRDefault="00C129AE">
                                  <w:pPr>
                                    <w:spacing w:line="300" w:lineRule="exac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</w:t>
                                  </w: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ства</w:t>
                                  </w:r>
                                </w:p>
                              </w:tc>
                            </w:tr>
                            <w:tr w:rsidR="004F02A8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4F02A8" w:rsidRDefault="00C129AE">
                                  <w:pPr>
                                    <w:spacing w:line="384" w:lineRule="auto"/>
                                    <w:rPr>
                                      <w:color w:val="00000A"/>
                                    </w:rPr>
                                  </w:pPr>
                                  <w:bookmarkStart w:id="8" w:name="__UnoMark__15495_1637252637"/>
                                  <w:bookmarkStart w:id="9" w:name="__UnoMark__15496_1637252637"/>
                                  <w:bookmarkEnd w:id="8"/>
                                  <w:bookmarkEnd w:id="9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4F02A8" w:rsidRDefault="00C129AE">
                                  <w:pPr>
                                    <w:spacing w:line="300" w:lineRule="exact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Выдача градостроительных планов земельных участков для проектирования объектов капитального строительства </w:t>
                                  </w:r>
                                </w:p>
                              </w:tc>
                            </w:tr>
                            <w:tr w:rsidR="004F02A8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4F02A8" w:rsidRDefault="00C129AE">
                                  <w:pPr>
                                    <w:spacing w:line="384" w:lineRule="auto"/>
                                    <w:rPr>
                                      <w:color w:val="00000A"/>
                                    </w:rPr>
                                  </w:pPr>
                                  <w:bookmarkStart w:id="10" w:name="__UnoMark__15499_1637252637"/>
                                  <w:bookmarkStart w:id="11" w:name="__UnoMark__15500_1637252637"/>
                                  <w:bookmarkEnd w:id="10"/>
                                  <w:bookmarkEnd w:id="11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4F02A8" w:rsidRDefault="00C129AE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</w:t>
                                  </w:r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государственная </w:t>
                                  </w:r>
                                  <w:proofErr w:type="gramStart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собственность</w:t>
                                  </w:r>
                                  <w:proofErr w:type="gramEnd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 на которые не разграничена, за исключением земель сельскохозяйственного назначения</w:t>
                                  </w:r>
                                </w:p>
                              </w:tc>
                            </w:tr>
                            <w:tr w:rsidR="004F02A8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4F02A8" w:rsidRDefault="00C129AE">
                                  <w:pPr>
                                    <w:spacing w:line="384" w:lineRule="auto"/>
                                    <w:rPr>
                                      <w:color w:val="00000A"/>
                                    </w:rPr>
                                  </w:pPr>
                                  <w:bookmarkStart w:id="12" w:name="__UnoMark__15503_1637252637"/>
                                  <w:bookmarkStart w:id="13" w:name="__UnoMark__15504_1637252637"/>
                                  <w:bookmarkEnd w:id="12"/>
                                  <w:bookmarkEnd w:id="13"/>
                                  <w:r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4F02A8" w:rsidRDefault="00C129AE">
                                  <w:pPr>
                                    <w:spacing w:line="3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строительства</w:t>
                                  </w:r>
                                </w:p>
                              </w:tc>
                            </w:tr>
                          </w:tbl>
                          <w:p w:rsidR="004F02A8" w:rsidRDefault="004F02A8">
                            <w:pPr>
                              <w:pStyle w:val="a9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margin-left:-.25pt;margin-top:.05pt;width:416.7pt;height:243.35pt;z-index:2;visibility:visible;mso-wrap-style:square;mso-wrap-distance-left:9pt;mso-wrap-distance-top:5pt;mso-wrap-distance-right:9pt;mso-wrap-distance-bottom: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" filled="f" stroked="f">
                <v:textbox style="mso-fit-shape-to-text:t" inset="0,0,0,0">
                  <w:txbxContent>
                    <w:tbl>
                      <w:tblPr>
                        <w:tblW w:w="8330" w:type="dxa"/>
                        <w:tblInd w:w="8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7513"/>
                      </w:tblGrid>
                      <w:tr w:rsidR="004F02A8"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4F02A8" w:rsidRDefault="00C129AE">
                            <w:pPr>
                              <w:spacing w:line="384" w:lineRule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bookmarkStart w:id="14" w:name="__UnoMark__15484_1637252637"/>
                            <w:bookmarkEnd w:id="14"/>
                            <w:proofErr w:type="gramStart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4F02A8" w:rsidRDefault="00C129AE">
                            <w:pPr>
                              <w:spacing w:line="384" w:lineRule="auto"/>
                              <w:rPr>
                                <w:color w:val="00000A"/>
                              </w:rPr>
                            </w:pPr>
                            <w:bookmarkStart w:id="15" w:name="__UnoMark__15485_1637252637"/>
                            <w:bookmarkStart w:id="16" w:name="__UnoMark__15486_1637252637"/>
                            <w:bookmarkEnd w:id="15"/>
                            <w:bookmarkEnd w:id="16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Наименование  муниципальной услуги</w:t>
                            </w:r>
                          </w:p>
                        </w:tc>
                      </w:tr>
                      <w:tr w:rsidR="004F02A8"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4F02A8" w:rsidRDefault="00C129AE">
                            <w:pPr>
                              <w:spacing w:line="384" w:lineRule="auto"/>
                              <w:rPr>
                                <w:color w:val="00000A"/>
                              </w:rPr>
                            </w:pPr>
                            <w:bookmarkStart w:id="17" w:name="__UnoMark__15487_1637252637"/>
                            <w:bookmarkStart w:id="18" w:name="__UnoMark__15488_1637252637"/>
                            <w:bookmarkEnd w:id="17"/>
                            <w:bookmarkEnd w:id="18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4F02A8" w:rsidRDefault="00C129AE">
                            <w:pPr>
                              <w:spacing w:line="3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Выдача разрешений на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 строительство при осуществлении строительства, реконструкции объектов капитального строительства</w:t>
                            </w:r>
                          </w:p>
                        </w:tc>
                      </w:tr>
                      <w:tr w:rsidR="004F02A8"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4F02A8" w:rsidRDefault="00C129AE">
                            <w:pPr>
                              <w:spacing w:line="384" w:lineRule="auto"/>
                              <w:rPr>
                                <w:color w:val="00000A"/>
                              </w:rPr>
                            </w:pPr>
                            <w:bookmarkStart w:id="19" w:name="__UnoMark__15491_1637252637"/>
                            <w:bookmarkStart w:id="20" w:name="__UnoMark__15492_1637252637"/>
                            <w:bookmarkEnd w:id="19"/>
                            <w:bookmarkEnd w:id="20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4F02A8" w:rsidRDefault="00C129AE">
                            <w:pPr>
                              <w:spacing w:line="3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ства</w:t>
                            </w:r>
                          </w:p>
                        </w:tc>
                      </w:tr>
                      <w:tr w:rsidR="004F02A8"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4F02A8" w:rsidRDefault="00C129AE">
                            <w:pPr>
                              <w:spacing w:line="384" w:lineRule="auto"/>
                              <w:rPr>
                                <w:color w:val="00000A"/>
                              </w:rPr>
                            </w:pPr>
                            <w:bookmarkStart w:id="21" w:name="__UnoMark__15495_1637252637"/>
                            <w:bookmarkStart w:id="22" w:name="__UnoMark__15496_1637252637"/>
                            <w:bookmarkEnd w:id="21"/>
                            <w:bookmarkEnd w:id="22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4F02A8" w:rsidRDefault="00C129AE">
                            <w:pPr>
                              <w:spacing w:line="3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Выдача градостроительных планов земельных участков для проектирования объектов капитального строительства </w:t>
                            </w:r>
                          </w:p>
                        </w:tc>
                      </w:tr>
                      <w:tr w:rsidR="004F02A8"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4F02A8" w:rsidRDefault="00C129AE">
                            <w:pPr>
                              <w:spacing w:line="384" w:lineRule="auto"/>
                              <w:rPr>
                                <w:color w:val="00000A"/>
                              </w:rPr>
                            </w:pPr>
                            <w:bookmarkStart w:id="23" w:name="__UnoMark__15499_1637252637"/>
                            <w:bookmarkStart w:id="24" w:name="__UnoMark__15500_1637252637"/>
                            <w:bookmarkEnd w:id="23"/>
                            <w:bookmarkEnd w:id="24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4F02A8" w:rsidRDefault="00C129AE">
                            <w:pPr>
                              <w:spacing w:line="300" w:lineRule="exact"/>
                            </w:pP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</w:t>
                            </w:r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государственная </w:t>
                            </w:r>
                            <w:proofErr w:type="gramStart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собственность</w:t>
                            </w:r>
                            <w:proofErr w:type="gramEnd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 xml:space="preserve"> на которые не разграничена, за исключением земель сельскохозяйственного назначения</w:t>
                            </w:r>
                          </w:p>
                        </w:tc>
                      </w:tr>
                      <w:tr w:rsidR="004F02A8">
                        <w:tc>
                          <w:tcPr>
                            <w:tcW w:w="8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4F02A8" w:rsidRDefault="00C129AE">
                            <w:pPr>
                              <w:spacing w:line="384" w:lineRule="auto"/>
                              <w:rPr>
                                <w:color w:val="00000A"/>
                              </w:rPr>
                            </w:pPr>
                            <w:bookmarkStart w:id="25" w:name="__UnoMark__15503_1637252637"/>
                            <w:bookmarkStart w:id="26" w:name="__UnoMark__15504_1637252637"/>
                            <w:bookmarkEnd w:id="25"/>
                            <w:bookmarkEnd w:id="26"/>
                            <w:r>
                              <w:rPr>
                                <w:color w:val="00000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4F02A8" w:rsidRDefault="00C129AE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строительства</w:t>
                            </w:r>
                          </w:p>
                        </w:tc>
                      </w:tr>
                    </w:tbl>
                    <w:p w:rsidR="004F02A8" w:rsidRDefault="004F02A8">
                      <w:pPr>
                        <w:pStyle w:val="a9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F02A8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3C86"/>
    <w:multiLevelType w:val="multilevel"/>
    <w:tmpl w:val="3B4C4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1847"/>
    <w:multiLevelType w:val="multilevel"/>
    <w:tmpl w:val="255EF1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A8"/>
    <w:rsid w:val="004F02A8"/>
    <w:rsid w:val="00C1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24"/>
    <w:pPr>
      <w:spacing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A3D24"/>
    <w:pPr>
      <w:ind w:left="720"/>
      <w:contextualSpacing/>
    </w:pPr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24"/>
    <w:pPr>
      <w:spacing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A3D24"/>
    <w:pPr>
      <w:ind w:left="720"/>
      <w:contextualSpacing/>
    </w:pPr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217</Words>
  <Characters>1242</Characters>
  <Application>Microsoft Office Word</Application>
  <DocSecurity>0</DocSecurity>
  <Lines>10</Lines>
  <Paragraphs>2</Paragraphs>
  <ScaleCrop>false</ScaleCrop>
  <Company>Krokoz™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Komp</cp:lastModifiedBy>
  <cp:revision>12</cp:revision>
  <cp:lastPrinted>2017-03-13T13:40:00Z</cp:lastPrinted>
  <dcterms:created xsi:type="dcterms:W3CDTF">2017-02-14T07:38:00Z</dcterms:created>
  <dcterms:modified xsi:type="dcterms:W3CDTF">2017-03-27T04:22:00Z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