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65"/>
        <w:gridCol w:w="5713"/>
      </w:tblGrid>
      <w:tr w:rsidR="000054D1" w:rsidRPr="00F25721">
        <w:trPr>
          <w:jc w:val="center"/>
        </w:trPr>
        <w:tc>
          <w:tcPr>
            <w:tcW w:w="4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4D1" w:rsidRPr="00F25721" w:rsidRDefault="000054D1" w:rsidP="00A3424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4D1" w:rsidRPr="00F25721" w:rsidRDefault="000054D1" w:rsidP="00A3424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572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ПРИЛОЖЕНИЕ 2</w:t>
            </w:r>
          </w:p>
          <w:p w:rsidR="000054D1" w:rsidRDefault="000054D1" w:rsidP="00A3424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572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 Порядку предоставления субсидий по результатам соревнования сельскохоз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яйственным товаропроизводителям</w:t>
            </w:r>
            <w:r w:rsidRPr="00F2572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, осуществляющим свою деятельность на территории муниципального района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Богатов</w:t>
            </w:r>
            <w:r w:rsidRPr="00F2572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ский, в целях возмещения части затрат </w:t>
            </w:r>
          </w:p>
          <w:p w:rsidR="000054D1" w:rsidRPr="00F25721" w:rsidRDefault="000054D1" w:rsidP="00A3424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572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 связи с производством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F2572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 переработкой </w:t>
            </w:r>
            <w:r w:rsidRPr="00F25721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сельскохозяйственной продукции </w:t>
            </w:r>
          </w:p>
        </w:tc>
      </w:tr>
    </w:tbl>
    <w:p w:rsidR="000054D1" w:rsidRPr="002E2CE1" w:rsidRDefault="000054D1" w:rsidP="0087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Pr="002E2CE1" w:rsidRDefault="000054D1" w:rsidP="0087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289"/>
      <w:bookmarkEnd w:id="0"/>
      <w:r w:rsidRPr="002E2CE1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CE1">
        <w:rPr>
          <w:rFonts w:ascii="Times New Roman" w:hAnsi="Times New Roman" w:cs="Times New Roman"/>
          <w:sz w:val="24"/>
          <w:szCs w:val="24"/>
        </w:rPr>
        <w:t>О ПОНЕСЕННЫХ В ТЕКУЩЕМ ГОДУ ЗАТРАТАХ В СВЯЗИ</w:t>
      </w: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CE1">
        <w:rPr>
          <w:rFonts w:ascii="Times New Roman" w:hAnsi="Times New Roman" w:cs="Times New Roman"/>
          <w:sz w:val="24"/>
          <w:szCs w:val="24"/>
        </w:rPr>
        <w:t>С ПРОИЗВОДСТВОМ</w:t>
      </w:r>
      <w:r>
        <w:rPr>
          <w:rFonts w:ascii="Times New Roman" w:hAnsi="Times New Roman" w:cs="Times New Roman"/>
          <w:sz w:val="24"/>
          <w:szCs w:val="24"/>
        </w:rPr>
        <w:t xml:space="preserve">  И ПЕРЕРАБОТКОЙ </w:t>
      </w:r>
      <w:r w:rsidRPr="002E2CE1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C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54D1" w:rsidRPr="005F1AAB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2CE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</w:t>
      </w:r>
      <w:r w:rsidRPr="005F1AAB">
        <w:rPr>
          <w:rFonts w:ascii="Times New Roman" w:hAnsi="Times New Roman" w:cs="Times New Roman"/>
          <w:sz w:val="20"/>
          <w:szCs w:val="20"/>
        </w:rPr>
        <w:t>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AA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1AAB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Pr="005F1AAB">
        <w:rPr>
          <w:rFonts w:ascii="Times New Roman" w:hAnsi="Times New Roman" w:cs="Times New Roman"/>
          <w:kern w:val="3"/>
          <w:sz w:val="20"/>
          <w:szCs w:val="20"/>
          <w:lang w:eastAsia="zh-CN"/>
        </w:rPr>
        <w:t>Богатовский</w:t>
      </w:r>
      <w:r w:rsidRPr="002E2CE1">
        <w:rPr>
          <w:rFonts w:ascii="Times New Roman" w:hAnsi="Times New Roman" w:cs="Times New Roman"/>
          <w:sz w:val="20"/>
          <w:szCs w:val="20"/>
        </w:rPr>
        <w:t>)</w:t>
      </w: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CE1">
        <w:rPr>
          <w:rFonts w:ascii="Times New Roman" w:hAnsi="Times New Roman" w:cs="Times New Roman"/>
          <w:sz w:val="24"/>
          <w:szCs w:val="24"/>
        </w:rPr>
        <w:t>за ______________________</w:t>
      </w: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3500"/>
        <w:gridCol w:w="2926"/>
      </w:tblGrid>
      <w:tr w:rsidR="000054D1" w:rsidRPr="00F25721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1" w:rsidRDefault="000054D1" w:rsidP="00A3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>Общая сумма понесенных сельскохозяйственным товаропроизводителем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 xml:space="preserve"> затрат </w:t>
            </w:r>
          </w:p>
          <w:p w:rsidR="000054D1" w:rsidRPr="002E2CE1" w:rsidRDefault="000054D1" w:rsidP="00A3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</w:t>
            </w:r>
            <w:r w:rsidRPr="008863CE">
              <w:rPr>
                <w:rFonts w:ascii="Times New Roman" w:hAnsi="Times New Roman" w:cs="Times New Roman"/>
                <w:sz w:val="24"/>
                <w:szCs w:val="24"/>
              </w:rPr>
              <w:t>внереализационных</w:t>
            </w: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расходов), тыс. рублей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1" w:rsidRDefault="000054D1" w:rsidP="00A3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>Общая сумма полученных в текущем году сельскохозяйственным товаропроизводителем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в целях возмещения понесенных затрат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</w:p>
          <w:p w:rsidR="000054D1" w:rsidRPr="002E2CE1" w:rsidRDefault="000054D1" w:rsidP="00A3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переработкой</w:t>
            </w: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</w:t>
            </w:r>
            <w:hyperlink w:anchor="Par6324" w:tooltip="Ссылка на текущий документ" w:history="1">
              <w:r w:rsidRPr="002E2C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E2CE1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1" w:rsidRDefault="000054D1" w:rsidP="00A3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>Сумма невозмещенных затрат (гр. 1 - гр. 2),</w:t>
            </w:r>
          </w:p>
          <w:p w:rsidR="000054D1" w:rsidRPr="002E2CE1" w:rsidRDefault="000054D1" w:rsidP="00A3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054D1" w:rsidRPr="00F25721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1" w:rsidRPr="002E2CE1" w:rsidRDefault="000054D1" w:rsidP="00A3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1" w:rsidRPr="002E2CE1" w:rsidRDefault="000054D1" w:rsidP="00A3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D1" w:rsidRPr="002E2CE1" w:rsidRDefault="000054D1" w:rsidP="00A3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E1">
        <w:rPr>
          <w:rFonts w:ascii="Times New Roman" w:hAnsi="Times New Roman" w:cs="Times New Roman"/>
          <w:sz w:val="24"/>
          <w:szCs w:val="24"/>
        </w:rPr>
        <w:t>Руководитель сельскохозяйственного</w:t>
      </w: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E2CE1">
        <w:rPr>
          <w:rFonts w:ascii="Times New Roman" w:hAnsi="Times New Roman" w:cs="Times New Roman"/>
          <w:sz w:val="24"/>
          <w:szCs w:val="24"/>
        </w:rPr>
        <w:t>оваропроизводителя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t xml:space="preserve">                                </w:t>
      </w:r>
      <w:hyperlink w:anchor="Par6325" w:tooltip="Ссылка на текущий документ" w:history="1">
        <w:r w:rsidRPr="002E2CE1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2E2CE1">
        <w:rPr>
          <w:rFonts w:ascii="Times New Roman" w:hAnsi="Times New Roman" w:cs="Times New Roman"/>
          <w:sz w:val="24"/>
          <w:szCs w:val="24"/>
        </w:rPr>
        <w:t xml:space="preserve">      _________    _______________</w:t>
      </w: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E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2C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2CE1">
        <w:rPr>
          <w:rFonts w:ascii="Times New Roman" w:hAnsi="Times New Roman" w:cs="Times New Roman"/>
          <w:sz w:val="24"/>
          <w:szCs w:val="24"/>
        </w:rPr>
        <w:t xml:space="preserve">  (подпись)     (И.О.Фамилия)</w:t>
      </w: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E1">
        <w:rPr>
          <w:rFonts w:ascii="Times New Roman" w:hAnsi="Times New Roman" w:cs="Times New Roman"/>
          <w:sz w:val="24"/>
          <w:szCs w:val="24"/>
        </w:rPr>
        <w:t>Дата</w:t>
      </w:r>
    </w:p>
    <w:p w:rsidR="000054D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E1">
        <w:rPr>
          <w:rFonts w:ascii="Times New Roman" w:hAnsi="Times New Roman" w:cs="Times New Roman"/>
          <w:sz w:val="24"/>
          <w:szCs w:val="24"/>
        </w:rPr>
        <w:t>М.П.</w:t>
      </w:r>
    </w:p>
    <w:p w:rsidR="000054D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D1" w:rsidRPr="002E2CE1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E2CE1">
        <w:rPr>
          <w:rFonts w:ascii="Times New Roman" w:hAnsi="Times New Roman" w:cs="Times New Roman"/>
          <w:sz w:val="24"/>
          <w:szCs w:val="24"/>
        </w:rPr>
        <w:t>&lt;*&gt; В указанную сумму включаются все субсидии, полученные сельскохозяйственным товаропроизводителем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CE1">
        <w:rPr>
          <w:rFonts w:ascii="Times New Roman" w:hAnsi="Times New Roman" w:cs="Times New Roman"/>
          <w:sz w:val="24"/>
          <w:szCs w:val="24"/>
        </w:rPr>
        <w:t xml:space="preserve">за текущий год в целях возмещения </w:t>
      </w:r>
      <w:r>
        <w:rPr>
          <w:rFonts w:ascii="Times New Roman" w:hAnsi="Times New Roman" w:cs="Times New Roman"/>
          <w:sz w:val="24"/>
          <w:szCs w:val="24"/>
        </w:rPr>
        <w:t xml:space="preserve">затрат в связи с производством и переработкой </w:t>
      </w:r>
      <w:r w:rsidRPr="002E2CE1">
        <w:rPr>
          <w:rFonts w:ascii="Times New Roman" w:hAnsi="Times New Roman" w:cs="Times New Roman"/>
          <w:sz w:val="24"/>
          <w:szCs w:val="24"/>
        </w:rPr>
        <w:t>сельскохозяйственной продукции.</w:t>
      </w:r>
    </w:p>
    <w:p w:rsidR="000054D1" w:rsidRPr="00870C1B" w:rsidRDefault="000054D1" w:rsidP="00870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25"/>
      <w:bookmarkEnd w:id="2"/>
      <w:r w:rsidRPr="002E2CE1">
        <w:rPr>
          <w:rFonts w:ascii="Times New Roman" w:hAnsi="Times New Roman" w:cs="Times New Roman"/>
          <w:sz w:val="24"/>
          <w:szCs w:val="24"/>
        </w:rPr>
        <w:t>&lt;**&gt; Для крестьянских (фермерских) хозяйств - подпись главы крестьянского (фермерского) хозяйства, печать.</w:t>
      </w:r>
    </w:p>
    <w:sectPr w:rsidR="000054D1" w:rsidRPr="00870C1B" w:rsidSect="00FA5414">
      <w:headerReference w:type="default" r:id="rId6"/>
      <w:pgSz w:w="11906" w:h="16838"/>
      <w:pgMar w:top="1134" w:right="566" w:bottom="1134" w:left="1133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D1" w:rsidRDefault="000054D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54D1" w:rsidRDefault="000054D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D1" w:rsidRDefault="000054D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54D1" w:rsidRDefault="000054D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D1" w:rsidRPr="00FA5414" w:rsidRDefault="000054D1">
    <w:pPr>
      <w:pStyle w:val="Header"/>
      <w:jc w:val="center"/>
      <w:rPr>
        <w:rFonts w:ascii="Times New Roman" w:hAnsi="Times New Roman" w:cs="Times New Roman"/>
      </w:rPr>
    </w:pPr>
    <w:r w:rsidRPr="00FA5414">
      <w:rPr>
        <w:rFonts w:ascii="Times New Roman" w:hAnsi="Times New Roman" w:cs="Times New Roman"/>
      </w:rPr>
      <w:fldChar w:fldCharType="begin"/>
    </w:r>
    <w:r w:rsidRPr="00FA5414">
      <w:rPr>
        <w:rFonts w:ascii="Times New Roman" w:hAnsi="Times New Roman" w:cs="Times New Roman"/>
      </w:rPr>
      <w:instrText>PAGE   \* MERGEFORMAT</w:instrText>
    </w:r>
    <w:r w:rsidRPr="00FA541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FA5414">
      <w:rPr>
        <w:rFonts w:ascii="Times New Roman" w:hAnsi="Times New Roman" w:cs="Times New Roman"/>
      </w:rPr>
      <w:fldChar w:fldCharType="end"/>
    </w:r>
  </w:p>
  <w:p w:rsidR="000054D1" w:rsidRDefault="000054D1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E38"/>
    <w:rsid w:val="000054D1"/>
    <w:rsid w:val="000263C7"/>
    <w:rsid w:val="000D1758"/>
    <w:rsid w:val="000E2445"/>
    <w:rsid w:val="00192FA0"/>
    <w:rsid w:val="002E2CE1"/>
    <w:rsid w:val="00301DC7"/>
    <w:rsid w:val="0031399E"/>
    <w:rsid w:val="00322CEF"/>
    <w:rsid w:val="003807F2"/>
    <w:rsid w:val="003934AE"/>
    <w:rsid w:val="003C4F34"/>
    <w:rsid w:val="003D2B80"/>
    <w:rsid w:val="00433302"/>
    <w:rsid w:val="004B7DA5"/>
    <w:rsid w:val="004C3954"/>
    <w:rsid w:val="00536ABE"/>
    <w:rsid w:val="0057605E"/>
    <w:rsid w:val="005A535E"/>
    <w:rsid w:val="005D3A0B"/>
    <w:rsid w:val="005F1AAB"/>
    <w:rsid w:val="00674438"/>
    <w:rsid w:val="006B59B8"/>
    <w:rsid w:val="006E3792"/>
    <w:rsid w:val="007A0E81"/>
    <w:rsid w:val="00870C1B"/>
    <w:rsid w:val="00870D90"/>
    <w:rsid w:val="008863CE"/>
    <w:rsid w:val="008E707B"/>
    <w:rsid w:val="009B56D6"/>
    <w:rsid w:val="009D7B98"/>
    <w:rsid w:val="00A34243"/>
    <w:rsid w:val="00A769CD"/>
    <w:rsid w:val="00A967A6"/>
    <w:rsid w:val="00AB0DB6"/>
    <w:rsid w:val="00B92D1E"/>
    <w:rsid w:val="00C22DAE"/>
    <w:rsid w:val="00CA1CBE"/>
    <w:rsid w:val="00CF0E38"/>
    <w:rsid w:val="00DA3987"/>
    <w:rsid w:val="00E03A30"/>
    <w:rsid w:val="00EB35CD"/>
    <w:rsid w:val="00EC6BF2"/>
    <w:rsid w:val="00F25721"/>
    <w:rsid w:val="00F35666"/>
    <w:rsid w:val="00FA5414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C1B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267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Сельхоз</cp:lastModifiedBy>
  <cp:revision>14</cp:revision>
  <cp:lastPrinted>2015-11-17T09:09:00Z</cp:lastPrinted>
  <dcterms:created xsi:type="dcterms:W3CDTF">2014-11-25T07:10:00Z</dcterms:created>
  <dcterms:modified xsi:type="dcterms:W3CDTF">2015-11-17T09:09:00Z</dcterms:modified>
</cp:coreProperties>
</file>