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E0" w:rsidRPr="008D1DCF" w:rsidRDefault="00D10DE0" w:rsidP="00D10DE0">
      <w:pPr>
        <w:tabs>
          <w:tab w:val="left" w:pos="2320"/>
          <w:tab w:val="center" w:pos="4960"/>
        </w:tabs>
        <w:jc w:val="center"/>
        <w:rPr>
          <w:b/>
          <w:bCs/>
          <w:sz w:val="28"/>
          <w:szCs w:val="28"/>
        </w:rPr>
      </w:pPr>
      <w:r w:rsidRPr="008D1DCF">
        <w:rPr>
          <w:b/>
          <w:bCs/>
          <w:sz w:val="28"/>
          <w:szCs w:val="28"/>
        </w:rPr>
        <w:t>РОССИЙСКАЯ ФЕДЕРАЦИЯ</w:t>
      </w:r>
      <w:r w:rsidRPr="008D1DCF">
        <w:rPr>
          <w:b/>
          <w:bCs/>
          <w:sz w:val="28"/>
          <w:szCs w:val="28"/>
        </w:rPr>
        <w:br/>
        <w:t>САМАРСКАЯ ОБЛАСТЬ</w:t>
      </w:r>
    </w:p>
    <w:p w:rsidR="00D10DE0" w:rsidRPr="008D1DCF" w:rsidRDefault="00D10DE0" w:rsidP="00D10DE0">
      <w:pPr>
        <w:jc w:val="center"/>
        <w:rPr>
          <w:b/>
          <w:caps/>
          <w:sz w:val="28"/>
          <w:szCs w:val="28"/>
        </w:rPr>
      </w:pPr>
      <w:r w:rsidRPr="008D1DCF">
        <w:rPr>
          <w:b/>
          <w:bCs/>
          <w:sz w:val="28"/>
          <w:szCs w:val="28"/>
        </w:rPr>
        <w:t xml:space="preserve">МУНИЦИПАЛЬНЫЙ РАЙОН </w:t>
      </w:r>
      <w:r w:rsidRPr="008D1DCF">
        <w:rPr>
          <w:b/>
          <w:caps/>
          <w:sz w:val="28"/>
          <w:szCs w:val="28"/>
        </w:rPr>
        <w:fldChar w:fldCharType="begin"/>
      </w:r>
      <w:r w:rsidRPr="008D1DCF">
        <w:rPr>
          <w:b/>
          <w:caps/>
          <w:sz w:val="28"/>
          <w:szCs w:val="28"/>
        </w:rPr>
        <w:instrText xml:space="preserve"> MERGEFIELD "Название_района" </w:instrText>
      </w:r>
      <w:r w:rsidRPr="008D1DCF">
        <w:rPr>
          <w:b/>
          <w:caps/>
          <w:sz w:val="28"/>
          <w:szCs w:val="28"/>
        </w:rPr>
        <w:fldChar w:fldCharType="separate"/>
      </w:r>
      <w:r w:rsidRPr="008D1DCF">
        <w:rPr>
          <w:b/>
          <w:caps/>
          <w:noProof/>
          <w:sz w:val="28"/>
          <w:szCs w:val="28"/>
        </w:rPr>
        <w:t>Богатовский</w:t>
      </w:r>
      <w:r w:rsidRPr="008D1DCF">
        <w:rPr>
          <w:b/>
          <w:caps/>
          <w:sz w:val="28"/>
          <w:szCs w:val="28"/>
        </w:rPr>
        <w:fldChar w:fldCharType="end"/>
      </w:r>
    </w:p>
    <w:p w:rsidR="00D10DE0" w:rsidRPr="008D1DCF" w:rsidRDefault="00D10DE0" w:rsidP="00D10DE0">
      <w:pPr>
        <w:jc w:val="center"/>
        <w:rPr>
          <w:b/>
          <w:bCs/>
          <w:sz w:val="28"/>
          <w:szCs w:val="28"/>
        </w:rPr>
      </w:pPr>
      <w:r w:rsidRPr="008D1DCF">
        <w:rPr>
          <w:b/>
          <w:bCs/>
          <w:sz w:val="28"/>
          <w:szCs w:val="28"/>
        </w:rPr>
        <w:t xml:space="preserve">СОБРАНИЕ ПРЕДСТАВИТЕЛЕЙ СЕЛЬСКОГО ПОСЕЛЕНИЯ </w:t>
      </w:r>
    </w:p>
    <w:p w:rsidR="00D10DE0" w:rsidRPr="008D1DCF" w:rsidRDefault="00D10DE0" w:rsidP="00D10DE0">
      <w:pPr>
        <w:jc w:val="center"/>
        <w:rPr>
          <w:b/>
          <w:caps/>
          <w:sz w:val="28"/>
          <w:szCs w:val="28"/>
        </w:rPr>
      </w:pPr>
      <w:r w:rsidRPr="008D1DCF">
        <w:rPr>
          <w:b/>
          <w:caps/>
          <w:sz w:val="28"/>
          <w:szCs w:val="28"/>
        </w:rPr>
        <w:fldChar w:fldCharType="begin"/>
      </w:r>
      <w:r w:rsidRPr="008D1DCF">
        <w:rPr>
          <w:b/>
          <w:caps/>
          <w:sz w:val="28"/>
          <w:szCs w:val="28"/>
        </w:rPr>
        <w:instrText xml:space="preserve"> MERGEFIELD "Название_поселения" </w:instrText>
      </w:r>
      <w:r w:rsidRPr="008D1DCF">
        <w:rPr>
          <w:b/>
          <w:caps/>
          <w:sz w:val="28"/>
          <w:szCs w:val="28"/>
        </w:rPr>
        <w:fldChar w:fldCharType="separate"/>
      </w:r>
      <w:r w:rsidRPr="008D1DCF">
        <w:rPr>
          <w:b/>
          <w:caps/>
          <w:noProof/>
          <w:sz w:val="28"/>
          <w:szCs w:val="28"/>
        </w:rPr>
        <w:t>Печинено</w:t>
      </w:r>
      <w:r w:rsidRPr="008D1DCF">
        <w:rPr>
          <w:b/>
          <w:caps/>
          <w:sz w:val="28"/>
          <w:szCs w:val="28"/>
        </w:rPr>
        <w:fldChar w:fldCharType="end"/>
      </w:r>
      <w:r>
        <w:rPr>
          <w:b/>
          <w:caps/>
          <w:sz w:val="28"/>
          <w:szCs w:val="28"/>
        </w:rPr>
        <w:t xml:space="preserve"> </w:t>
      </w:r>
    </w:p>
    <w:p w:rsidR="00D10DE0" w:rsidRPr="008D1DCF" w:rsidRDefault="00D10DE0" w:rsidP="00D10DE0">
      <w:pPr>
        <w:jc w:val="center"/>
        <w:outlineLvl w:val="0"/>
        <w:rPr>
          <w:b/>
          <w:sz w:val="28"/>
          <w:szCs w:val="28"/>
        </w:rPr>
      </w:pPr>
      <w:r w:rsidRPr="008D1DC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</w:t>
      </w:r>
    </w:p>
    <w:p w:rsidR="00D10DE0" w:rsidRDefault="00D10DE0" w:rsidP="00D10DE0">
      <w:pPr>
        <w:jc w:val="center"/>
        <w:rPr>
          <w:b/>
          <w:sz w:val="28"/>
          <w:szCs w:val="28"/>
        </w:rPr>
      </w:pPr>
    </w:p>
    <w:p w:rsidR="00D10DE0" w:rsidRPr="000E6EEC" w:rsidRDefault="00E0407C" w:rsidP="00D10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01.02.2017    </w:t>
      </w:r>
      <w:r w:rsidR="00D10DE0">
        <w:rPr>
          <w:b/>
          <w:sz w:val="28"/>
          <w:szCs w:val="28"/>
        </w:rPr>
        <w:t xml:space="preserve"> года    № 1  </w:t>
      </w:r>
    </w:p>
    <w:p w:rsidR="00D10DE0" w:rsidRPr="00E0407C" w:rsidRDefault="00D10DE0" w:rsidP="00E0407C">
      <w:pPr>
        <w:shd w:val="clear" w:color="auto" w:fill="FFFFFF"/>
        <w:spacing w:before="108" w:line="299" w:lineRule="exact"/>
        <w:ind w:right="25" w:firstLine="277"/>
        <w:jc w:val="center"/>
        <w:rPr>
          <w:b/>
          <w:sz w:val="28"/>
          <w:szCs w:val="28"/>
        </w:rPr>
      </w:pPr>
      <w:r w:rsidRPr="00E0407C">
        <w:rPr>
          <w:b/>
          <w:sz w:val="28"/>
          <w:szCs w:val="28"/>
        </w:rPr>
        <w:t xml:space="preserve">Об </w:t>
      </w:r>
      <w:bookmarkStart w:id="0" w:name="_GoBack"/>
      <w:bookmarkEnd w:id="0"/>
      <w:r w:rsidRPr="00E0407C">
        <w:rPr>
          <w:b/>
          <w:sz w:val="28"/>
          <w:szCs w:val="28"/>
        </w:rPr>
        <w:t xml:space="preserve">утверждении стоимости услуг по погребению на территории </w:t>
      </w:r>
      <w:r w:rsidRPr="00E0407C">
        <w:rPr>
          <w:b/>
          <w:spacing w:val="-1"/>
          <w:sz w:val="28"/>
          <w:szCs w:val="28"/>
        </w:rPr>
        <w:t xml:space="preserve">сельского поселения Печинено  муниципального района Богатовский Самарской </w:t>
      </w:r>
      <w:r w:rsidRPr="00E0407C">
        <w:rPr>
          <w:b/>
          <w:sz w:val="28"/>
          <w:szCs w:val="28"/>
        </w:rPr>
        <w:t>области с 01.02.2017 года</w:t>
      </w:r>
    </w:p>
    <w:p w:rsidR="00D10DE0" w:rsidRDefault="00D10DE0" w:rsidP="00D10DE0">
      <w:pPr>
        <w:shd w:val="clear" w:color="auto" w:fill="FFFFFF"/>
        <w:spacing w:before="101" w:line="302" w:lineRule="exact"/>
        <w:ind w:left="7" w:right="14" w:firstLine="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"О погребении </w:t>
      </w:r>
      <w:r>
        <w:rPr>
          <w:spacing w:val="-2"/>
          <w:sz w:val="28"/>
          <w:szCs w:val="28"/>
        </w:rPr>
        <w:t xml:space="preserve">и похоронном деле", Федеральным законом от 06.10.2003 № 131-ФЗ "Об общих </w:t>
      </w:r>
      <w:r>
        <w:rPr>
          <w:spacing w:val="-1"/>
          <w:sz w:val="28"/>
          <w:szCs w:val="28"/>
        </w:rPr>
        <w:t xml:space="preserve">принципах организации местного самоуправления в Российской Федерации" собрание представителей сельского поселения Печинено муниципального района Богатовский Самарской </w:t>
      </w:r>
      <w:r>
        <w:rPr>
          <w:sz w:val="28"/>
          <w:szCs w:val="28"/>
        </w:rPr>
        <w:t xml:space="preserve">области </w:t>
      </w:r>
      <w:r>
        <w:rPr>
          <w:b/>
          <w:bCs/>
          <w:sz w:val="28"/>
          <w:szCs w:val="28"/>
        </w:rPr>
        <w:t>РЕШИЛО:</w:t>
      </w:r>
    </w:p>
    <w:p w:rsidR="00D10DE0" w:rsidRDefault="00D10DE0" w:rsidP="00D10DE0">
      <w:pPr>
        <w:shd w:val="clear" w:color="auto" w:fill="FFFFFF"/>
        <w:tabs>
          <w:tab w:val="left" w:pos="940"/>
        </w:tabs>
        <w:spacing w:line="299" w:lineRule="exact"/>
        <w:ind w:left="7" w:right="11" w:firstLine="576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Утвердить стоимость услуг по погребению на территории сельского</w:t>
      </w:r>
      <w:r>
        <w:rPr>
          <w:sz w:val="28"/>
          <w:szCs w:val="28"/>
        </w:rPr>
        <w:br/>
        <w:t>поселения Печинено муниципального района Богатовский Самарской области с 01.02.2017 года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10DE0" w:rsidRDefault="00D10DE0" w:rsidP="00D10DE0">
      <w:pPr>
        <w:shd w:val="clear" w:color="auto" w:fill="FFFFFF"/>
        <w:tabs>
          <w:tab w:val="left" w:pos="878"/>
        </w:tabs>
        <w:spacing w:line="299" w:lineRule="exact"/>
        <w:ind w:left="7" w:right="4" w:firstLine="71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согласно гарантированному перечню услуг по погребению, оказываемых на </w:t>
      </w:r>
      <w:r>
        <w:rPr>
          <w:sz w:val="28"/>
          <w:szCs w:val="28"/>
        </w:rPr>
        <w:t>безвозмездной основе лицам, взявшим на себя обязанность осуществить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погребение пенсионеров, не подлежащих обязательному социальному страхованию </w:t>
      </w:r>
      <w:r>
        <w:rPr>
          <w:sz w:val="28"/>
          <w:szCs w:val="28"/>
        </w:rPr>
        <w:t xml:space="preserve">на случай временной нетрудоспособности и в связи с материнством на день </w:t>
      </w:r>
      <w:r>
        <w:rPr>
          <w:spacing w:val="-2"/>
          <w:sz w:val="28"/>
          <w:szCs w:val="28"/>
        </w:rPr>
        <w:t xml:space="preserve">смерти, подлежащую возмещению в установленном законом порядке, согласно </w:t>
      </w:r>
      <w:r>
        <w:rPr>
          <w:sz w:val="28"/>
          <w:szCs w:val="28"/>
        </w:rPr>
        <w:t>приложению № 1;</w:t>
      </w:r>
    </w:p>
    <w:p w:rsidR="00D10DE0" w:rsidRDefault="00D10DE0" w:rsidP="00D10DE0">
      <w:pPr>
        <w:shd w:val="clear" w:color="auto" w:fill="FFFFFF"/>
        <w:tabs>
          <w:tab w:val="left" w:pos="943"/>
        </w:tabs>
        <w:spacing w:line="299" w:lineRule="exact"/>
        <w:ind w:left="18" w:right="4" w:firstLine="71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 погребению умерших, не имеющих супруга, близких родственников, </w:t>
      </w:r>
      <w:r>
        <w:rPr>
          <w:spacing w:val="-2"/>
          <w:sz w:val="28"/>
          <w:szCs w:val="28"/>
        </w:rPr>
        <w:t xml:space="preserve">иных родственников либо законного представителя, </w:t>
      </w:r>
      <w:proofErr w:type="gramStart"/>
      <w:r>
        <w:rPr>
          <w:spacing w:val="-2"/>
          <w:sz w:val="28"/>
          <w:szCs w:val="28"/>
        </w:rPr>
        <w:t>подлежащую</w:t>
      </w:r>
      <w:proofErr w:type="gramEnd"/>
      <w:r>
        <w:rPr>
          <w:spacing w:val="-2"/>
          <w:sz w:val="28"/>
          <w:szCs w:val="28"/>
        </w:rPr>
        <w:t xml:space="preserve"> возмещению в </w:t>
      </w:r>
      <w:r>
        <w:rPr>
          <w:sz w:val="28"/>
          <w:szCs w:val="28"/>
        </w:rPr>
        <w:t>установленном законом порядке, согласно приложению № 2.</w:t>
      </w:r>
    </w:p>
    <w:p w:rsidR="00D10DE0" w:rsidRDefault="00D10DE0" w:rsidP="00D10DE0">
      <w:pPr>
        <w:shd w:val="clear" w:color="auto" w:fill="FFFFFF"/>
        <w:tabs>
          <w:tab w:val="left" w:pos="940"/>
        </w:tabs>
        <w:spacing w:line="299" w:lineRule="exact"/>
        <w:ind w:left="7" w:firstLine="576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 в газете "Вестник сельского</w:t>
      </w:r>
      <w:r>
        <w:rPr>
          <w:sz w:val="28"/>
          <w:szCs w:val="28"/>
        </w:rPr>
        <w:br/>
        <w:t>поселения Печинено".</w:t>
      </w:r>
    </w:p>
    <w:p w:rsidR="00D10DE0" w:rsidRDefault="00D10DE0" w:rsidP="00D10DE0">
      <w:pPr>
        <w:shd w:val="clear" w:color="auto" w:fill="FFFFFF"/>
        <w:tabs>
          <w:tab w:val="left" w:pos="846"/>
        </w:tabs>
        <w:spacing w:line="299" w:lineRule="exact"/>
        <w:ind w:left="594"/>
        <w:rPr>
          <w:sz w:val="28"/>
          <w:szCs w:val="28"/>
        </w:rPr>
      </w:pPr>
      <w:r>
        <w:rPr>
          <w:spacing w:val="-19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Настоящее Решение вступает в силу с момента опубликования.</w:t>
      </w:r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D10DE0" w:rsidRDefault="00D10DE0" w:rsidP="00D10DE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Печинено </w:t>
      </w:r>
    </w:p>
    <w:p w:rsidR="00D10DE0" w:rsidRDefault="00D10DE0" w:rsidP="00D10DE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Богатовский</w:t>
      </w:r>
    </w:p>
    <w:p w:rsidR="00D10DE0" w:rsidRDefault="00D10DE0" w:rsidP="00D10DE0">
      <w:pPr>
        <w:tabs>
          <w:tab w:val="left" w:pos="7119"/>
        </w:tabs>
      </w:pPr>
      <w:r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Юдакова</w:t>
      </w:r>
      <w:proofErr w:type="spellEnd"/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ind w:left="562" w:right="443"/>
        <w:rPr>
          <w:sz w:val="24"/>
          <w:szCs w:val="24"/>
        </w:rPr>
      </w:pPr>
    </w:p>
    <w:p w:rsidR="00D10DE0" w:rsidRDefault="00D10DE0" w:rsidP="00D10DE0">
      <w:pPr>
        <w:shd w:val="clear" w:color="auto" w:fill="FFFFFF"/>
        <w:spacing w:line="302" w:lineRule="exact"/>
        <w:ind w:right="155"/>
        <w:jc w:val="right"/>
      </w:pPr>
      <w:r>
        <w:rPr>
          <w:spacing w:val="-7"/>
          <w:sz w:val="26"/>
          <w:szCs w:val="26"/>
        </w:rPr>
        <w:t>Приложение № 1</w:t>
      </w:r>
    </w:p>
    <w:p w:rsidR="00D10DE0" w:rsidRDefault="00D10DE0" w:rsidP="00D10DE0">
      <w:pPr>
        <w:shd w:val="clear" w:color="auto" w:fill="FFFFFF"/>
        <w:spacing w:line="302" w:lineRule="exact"/>
        <w:ind w:right="122"/>
        <w:jc w:val="right"/>
      </w:pPr>
      <w:r>
        <w:rPr>
          <w:spacing w:val="-3"/>
          <w:sz w:val="26"/>
          <w:szCs w:val="26"/>
        </w:rPr>
        <w:t>к Решению Собрания представителей</w:t>
      </w:r>
    </w:p>
    <w:p w:rsidR="00D10DE0" w:rsidRDefault="00D10DE0" w:rsidP="00D10DE0">
      <w:pPr>
        <w:shd w:val="clear" w:color="auto" w:fill="FFFFFF"/>
        <w:spacing w:before="4" w:line="302" w:lineRule="exact"/>
        <w:ind w:right="115"/>
        <w:jc w:val="right"/>
      </w:pPr>
      <w:r>
        <w:rPr>
          <w:spacing w:val="-2"/>
          <w:sz w:val="26"/>
          <w:szCs w:val="26"/>
        </w:rPr>
        <w:t>сельского поселения Печинено</w:t>
      </w:r>
    </w:p>
    <w:p w:rsidR="00D10DE0" w:rsidRDefault="00D10DE0" w:rsidP="00D10DE0">
      <w:pPr>
        <w:shd w:val="clear" w:color="auto" w:fill="FFFFFF"/>
        <w:spacing w:line="302" w:lineRule="exact"/>
        <w:ind w:right="112"/>
        <w:jc w:val="right"/>
      </w:pPr>
      <w:r>
        <w:rPr>
          <w:spacing w:val="-4"/>
          <w:sz w:val="26"/>
          <w:szCs w:val="26"/>
        </w:rPr>
        <w:t>муниципального района Богатовский</w:t>
      </w:r>
    </w:p>
    <w:p w:rsidR="00D10DE0" w:rsidRDefault="00D10DE0" w:rsidP="00D10DE0">
      <w:pPr>
        <w:shd w:val="clear" w:color="auto" w:fill="FFFFFF"/>
        <w:spacing w:line="302" w:lineRule="exact"/>
        <w:ind w:right="112"/>
        <w:jc w:val="right"/>
      </w:pPr>
      <w:r>
        <w:rPr>
          <w:spacing w:val="-3"/>
          <w:sz w:val="26"/>
          <w:szCs w:val="26"/>
        </w:rPr>
        <w:t>Самарской области</w:t>
      </w:r>
    </w:p>
    <w:p w:rsidR="00D10DE0" w:rsidRDefault="00D10DE0" w:rsidP="00D10DE0">
      <w:pPr>
        <w:shd w:val="clear" w:color="auto" w:fill="FFFFFF"/>
        <w:spacing w:line="302" w:lineRule="exact"/>
        <w:ind w:right="119"/>
        <w:jc w:val="right"/>
      </w:pPr>
      <w:r>
        <w:rPr>
          <w:spacing w:val="-3"/>
          <w:sz w:val="26"/>
          <w:szCs w:val="26"/>
        </w:rPr>
        <w:t>от 01.02.2017 года       №1</w:t>
      </w:r>
    </w:p>
    <w:p w:rsidR="00D10DE0" w:rsidRDefault="00D10DE0" w:rsidP="00D10DE0">
      <w:pPr>
        <w:shd w:val="clear" w:color="auto" w:fill="FFFFFF"/>
        <w:spacing w:before="1012" w:line="302" w:lineRule="exact"/>
        <w:ind w:left="162"/>
        <w:jc w:val="center"/>
      </w:pPr>
      <w:r>
        <w:rPr>
          <w:b/>
          <w:bCs/>
          <w:spacing w:val="-1"/>
          <w:sz w:val="26"/>
          <w:szCs w:val="26"/>
        </w:rPr>
        <w:t>Стоимость услуг согласно гарантированному перечню</w:t>
      </w:r>
    </w:p>
    <w:p w:rsidR="00D10DE0" w:rsidRDefault="00D10DE0" w:rsidP="00D10DE0">
      <w:pPr>
        <w:shd w:val="clear" w:color="auto" w:fill="FFFFFF"/>
        <w:spacing w:line="302" w:lineRule="exact"/>
        <w:ind w:left="155"/>
        <w:jc w:val="center"/>
      </w:pPr>
      <w:r>
        <w:rPr>
          <w:b/>
          <w:bCs/>
          <w:spacing w:val="-1"/>
          <w:sz w:val="26"/>
          <w:szCs w:val="26"/>
        </w:rPr>
        <w:t xml:space="preserve">услуг по погребению, оказываемых на </w:t>
      </w:r>
      <w:proofErr w:type="gramStart"/>
      <w:r>
        <w:rPr>
          <w:b/>
          <w:bCs/>
          <w:spacing w:val="-1"/>
          <w:sz w:val="26"/>
          <w:szCs w:val="26"/>
        </w:rPr>
        <w:t>безвозмездной</w:t>
      </w:r>
      <w:proofErr w:type="gramEnd"/>
    </w:p>
    <w:p w:rsidR="00D10DE0" w:rsidRDefault="00D10DE0" w:rsidP="00D10DE0">
      <w:pPr>
        <w:shd w:val="clear" w:color="auto" w:fill="FFFFFF"/>
        <w:spacing w:line="302" w:lineRule="exact"/>
        <w:ind w:left="169"/>
        <w:jc w:val="center"/>
      </w:pPr>
      <w:r>
        <w:rPr>
          <w:b/>
          <w:bCs/>
          <w:spacing w:val="-1"/>
          <w:sz w:val="26"/>
          <w:szCs w:val="26"/>
        </w:rPr>
        <w:t>основе лицам, взявшим на себя обязанность осуществить</w:t>
      </w:r>
    </w:p>
    <w:p w:rsidR="00D10DE0" w:rsidRDefault="00D10DE0" w:rsidP="00D10DE0">
      <w:pPr>
        <w:shd w:val="clear" w:color="auto" w:fill="FFFFFF"/>
        <w:spacing w:line="302" w:lineRule="exact"/>
        <w:ind w:left="169"/>
        <w:jc w:val="center"/>
      </w:pPr>
      <w:r>
        <w:rPr>
          <w:b/>
          <w:bCs/>
          <w:spacing w:val="-2"/>
          <w:sz w:val="26"/>
          <w:szCs w:val="26"/>
        </w:rPr>
        <w:t xml:space="preserve">погребение пенсионеров, не подлежащих </w:t>
      </w:r>
      <w:proofErr w:type="gramStart"/>
      <w:r>
        <w:rPr>
          <w:b/>
          <w:bCs/>
          <w:spacing w:val="-2"/>
          <w:sz w:val="26"/>
          <w:szCs w:val="26"/>
        </w:rPr>
        <w:t>обязательному</w:t>
      </w:r>
      <w:proofErr w:type="gramEnd"/>
      <w:r>
        <w:rPr>
          <w:b/>
          <w:bCs/>
          <w:spacing w:val="-2"/>
          <w:sz w:val="26"/>
          <w:szCs w:val="26"/>
        </w:rPr>
        <w:t xml:space="preserve"> социальному</w:t>
      </w:r>
    </w:p>
    <w:p w:rsidR="00D10DE0" w:rsidRDefault="00D10DE0" w:rsidP="00D10DE0">
      <w:pPr>
        <w:shd w:val="clear" w:color="auto" w:fill="FFFFFF"/>
        <w:spacing w:line="302" w:lineRule="exact"/>
        <w:ind w:left="169"/>
        <w:jc w:val="center"/>
      </w:pPr>
      <w:r>
        <w:rPr>
          <w:b/>
          <w:bCs/>
          <w:spacing w:val="-1"/>
          <w:sz w:val="26"/>
          <w:szCs w:val="26"/>
        </w:rPr>
        <w:t xml:space="preserve">страхованию на случай временной нетрудоспособности и в связи </w:t>
      </w:r>
      <w:proofErr w:type="gramStart"/>
      <w:r>
        <w:rPr>
          <w:b/>
          <w:bCs/>
          <w:spacing w:val="-1"/>
          <w:sz w:val="26"/>
          <w:szCs w:val="26"/>
        </w:rPr>
        <w:t>с</w:t>
      </w:r>
      <w:proofErr w:type="gramEnd"/>
    </w:p>
    <w:p w:rsidR="00D10DE0" w:rsidRDefault="00D10DE0" w:rsidP="00D10DE0">
      <w:pPr>
        <w:shd w:val="clear" w:color="auto" w:fill="FFFFFF"/>
        <w:spacing w:line="302" w:lineRule="exact"/>
        <w:ind w:left="184"/>
        <w:jc w:val="center"/>
      </w:pPr>
      <w:r>
        <w:rPr>
          <w:b/>
          <w:bCs/>
          <w:sz w:val="26"/>
          <w:szCs w:val="26"/>
        </w:rPr>
        <w:t xml:space="preserve">материнством на день смерти, </w:t>
      </w:r>
      <w:proofErr w:type="gramStart"/>
      <w:r>
        <w:rPr>
          <w:b/>
          <w:bCs/>
          <w:sz w:val="26"/>
          <w:szCs w:val="26"/>
        </w:rPr>
        <w:t>подлежащая</w:t>
      </w:r>
      <w:proofErr w:type="gramEnd"/>
      <w:r>
        <w:rPr>
          <w:b/>
          <w:bCs/>
          <w:sz w:val="26"/>
          <w:szCs w:val="26"/>
        </w:rPr>
        <w:t xml:space="preserve"> возмещению</w:t>
      </w:r>
    </w:p>
    <w:p w:rsidR="00D10DE0" w:rsidRDefault="00D10DE0" w:rsidP="00D10DE0">
      <w:pPr>
        <w:shd w:val="clear" w:color="auto" w:fill="FFFFFF"/>
        <w:spacing w:line="302" w:lineRule="exact"/>
        <w:ind w:left="194"/>
        <w:jc w:val="center"/>
      </w:pPr>
      <w:r>
        <w:rPr>
          <w:b/>
          <w:bCs/>
          <w:spacing w:val="-2"/>
          <w:sz w:val="26"/>
          <w:szCs w:val="26"/>
        </w:rPr>
        <w:t>в установленном законом порядке</w:t>
      </w:r>
    </w:p>
    <w:p w:rsidR="00D10DE0" w:rsidRDefault="00D10DE0" w:rsidP="00D10DE0">
      <w:pPr>
        <w:spacing w:after="3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5580"/>
        <w:gridCol w:w="2784"/>
      </w:tblGrid>
      <w:tr w:rsidR="00D10DE0" w:rsidTr="00D10DE0">
        <w:trPr>
          <w:trHeight w:hRule="exact" w:val="3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176"/>
            </w:pPr>
            <w:r>
              <w:rPr>
                <w:sz w:val="22"/>
                <w:szCs w:val="22"/>
              </w:rPr>
              <w:t xml:space="preserve">N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1624"/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295"/>
            </w:pPr>
            <w:r>
              <w:rPr>
                <w:spacing w:val="-4"/>
                <w:sz w:val="24"/>
                <w:szCs w:val="24"/>
              </w:rPr>
              <w:t>Стоимость, рублей</w:t>
            </w:r>
          </w:p>
        </w:tc>
      </w:tr>
      <w:tr w:rsidR="00D10DE0" w:rsidTr="00D10DE0">
        <w:trPr>
          <w:trHeight w:hRule="exact" w:val="5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28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spacing w:line="277" w:lineRule="exact"/>
              <w:ind w:right="7"/>
            </w:pPr>
            <w:r>
              <w:rPr>
                <w:sz w:val="24"/>
                <w:szCs w:val="24"/>
              </w:rPr>
              <w:t>Оформление     документов,     необходимых     для погребения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742"/>
            </w:pPr>
            <w:r>
              <w:rPr>
                <w:spacing w:val="-5"/>
                <w:sz w:val="24"/>
                <w:szCs w:val="24"/>
              </w:rPr>
              <w:t>бесплатно</w:t>
            </w:r>
          </w:p>
        </w:tc>
      </w:tr>
      <w:tr w:rsidR="00D10DE0" w:rsidTr="00D10DE0">
        <w:trPr>
          <w:trHeight w:hRule="exact" w:val="5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0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spacing w:line="281" w:lineRule="exact"/>
              <w:ind w:right="7"/>
            </w:pPr>
            <w:r>
              <w:rPr>
                <w:sz w:val="24"/>
                <w:szCs w:val="24"/>
              </w:rPr>
              <w:t xml:space="preserve">Предоставление    и    доставка    гроба    и    других </w:t>
            </w:r>
            <w:r>
              <w:rPr>
                <w:spacing w:val="-1"/>
                <w:sz w:val="24"/>
                <w:szCs w:val="24"/>
              </w:rPr>
              <w:t>предметов, необходимых для погребения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10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</w:tr>
      <w:tr w:rsidR="00D10DE0" w:rsidTr="00D10DE0">
        <w:trPr>
          <w:trHeight w:hRule="exact" w:val="29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14"/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"/>
            </w:pPr>
            <w:r>
              <w:rPr>
                <w:spacing w:val="-3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               624,25</w:t>
            </w:r>
          </w:p>
        </w:tc>
      </w:tr>
      <w:tr w:rsidR="00D10DE0" w:rsidTr="00D10DE0">
        <w:trPr>
          <w:trHeight w:hRule="exact" w:val="29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1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"/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</w:t>
            </w:r>
          </w:p>
        </w:tc>
      </w:tr>
      <w:tr w:rsidR="00D10DE0" w:rsidTr="00D10DE0">
        <w:trPr>
          <w:trHeight w:hRule="exact" w:val="3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DE0" w:rsidRDefault="00D10DE0">
            <w:pPr>
              <w:shd w:val="clear" w:color="auto" w:fill="FFFFFF"/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7"/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1001"/>
            </w:pPr>
            <w:r>
              <w:rPr>
                <w:sz w:val="24"/>
                <w:szCs w:val="24"/>
              </w:rPr>
              <w:t>5562,25</w:t>
            </w:r>
          </w:p>
        </w:tc>
      </w:tr>
    </w:tbl>
    <w:p w:rsidR="00D10DE0" w:rsidRDefault="00D10DE0" w:rsidP="00D10DE0">
      <w:pPr>
        <w:shd w:val="clear" w:color="auto" w:fill="FFFFFF"/>
        <w:spacing w:before="324" w:line="396" w:lineRule="exact"/>
        <w:rPr>
          <w:b/>
          <w:bCs/>
          <w:i/>
          <w:iCs/>
          <w:spacing w:val="-35"/>
          <w:position w:val="-8"/>
          <w:sz w:val="48"/>
          <w:szCs w:val="48"/>
        </w:rPr>
      </w:pPr>
    </w:p>
    <w:p w:rsidR="00D10DE0" w:rsidRDefault="00D10DE0" w:rsidP="00D10DE0">
      <w:pPr>
        <w:shd w:val="clear" w:color="auto" w:fill="FFFFFF"/>
        <w:spacing w:before="324" w:line="396" w:lineRule="exact"/>
        <w:rPr>
          <w:b/>
          <w:bCs/>
          <w:i/>
          <w:iCs/>
          <w:spacing w:val="-35"/>
          <w:position w:val="-8"/>
          <w:sz w:val="48"/>
          <w:szCs w:val="48"/>
        </w:rPr>
      </w:pPr>
    </w:p>
    <w:p w:rsidR="00D10DE0" w:rsidRDefault="00D10DE0" w:rsidP="00D10DE0">
      <w:pPr>
        <w:shd w:val="clear" w:color="auto" w:fill="FFFFFF"/>
        <w:spacing w:before="324" w:line="396" w:lineRule="exact"/>
        <w:rPr>
          <w:b/>
          <w:bCs/>
          <w:i/>
          <w:iCs/>
          <w:spacing w:val="-35"/>
          <w:position w:val="-8"/>
          <w:sz w:val="48"/>
          <w:szCs w:val="48"/>
        </w:rPr>
      </w:pPr>
    </w:p>
    <w:p w:rsidR="00D10DE0" w:rsidRDefault="00D10DE0" w:rsidP="00D10DE0">
      <w:pPr>
        <w:shd w:val="clear" w:color="auto" w:fill="FFFFFF"/>
        <w:spacing w:before="324" w:line="396" w:lineRule="exact"/>
        <w:rPr>
          <w:b/>
          <w:bCs/>
          <w:i/>
          <w:iCs/>
          <w:spacing w:val="-35"/>
          <w:position w:val="-8"/>
          <w:sz w:val="48"/>
          <w:szCs w:val="48"/>
        </w:rPr>
      </w:pPr>
    </w:p>
    <w:p w:rsidR="00D10DE0" w:rsidRDefault="00D10DE0" w:rsidP="00D10DE0">
      <w:pPr>
        <w:shd w:val="clear" w:color="auto" w:fill="FFFFFF"/>
        <w:spacing w:before="324" w:line="396" w:lineRule="exact"/>
        <w:rPr>
          <w:b/>
          <w:bCs/>
          <w:i/>
          <w:iCs/>
          <w:spacing w:val="-35"/>
          <w:position w:val="-8"/>
          <w:sz w:val="48"/>
          <w:szCs w:val="48"/>
        </w:rPr>
      </w:pPr>
    </w:p>
    <w:p w:rsidR="00D10DE0" w:rsidRDefault="00D10DE0" w:rsidP="00D10DE0">
      <w:pPr>
        <w:shd w:val="clear" w:color="auto" w:fill="FFFFFF"/>
        <w:spacing w:before="324" w:line="396" w:lineRule="exact"/>
        <w:rPr>
          <w:b/>
          <w:bCs/>
          <w:i/>
          <w:iCs/>
          <w:spacing w:val="-35"/>
          <w:position w:val="-8"/>
          <w:sz w:val="48"/>
          <w:szCs w:val="48"/>
        </w:rPr>
      </w:pPr>
    </w:p>
    <w:p w:rsidR="00D10DE0" w:rsidRDefault="00D10DE0" w:rsidP="00D10DE0">
      <w:pPr>
        <w:shd w:val="clear" w:color="auto" w:fill="FFFFFF"/>
        <w:spacing w:before="324" w:line="396" w:lineRule="exact"/>
        <w:rPr>
          <w:b/>
          <w:bCs/>
          <w:i/>
          <w:iCs/>
          <w:spacing w:val="-35"/>
          <w:position w:val="-8"/>
          <w:sz w:val="48"/>
          <w:szCs w:val="48"/>
        </w:rPr>
      </w:pPr>
    </w:p>
    <w:p w:rsidR="00D10DE0" w:rsidRDefault="00D10DE0" w:rsidP="00D10DE0">
      <w:pPr>
        <w:shd w:val="clear" w:color="auto" w:fill="FFFFFF"/>
        <w:spacing w:before="324" w:line="396" w:lineRule="exact"/>
        <w:rPr>
          <w:b/>
          <w:bCs/>
          <w:i/>
          <w:iCs/>
          <w:spacing w:val="-35"/>
          <w:position w:val="-8"/>
          <w:sz w:val="48"/>
          <w:szCs w:val="48"/>
        </w:rPr>
      </w:pPr>
    </w:p>
    <w:p w:rsidR="00D10DE0" w:rsidRDefault="00D10DE0" w:rsidP="00D10DE0">
      <w:pPr>
        <w:shd w:val="clear" w:color="auto" w:fill="FFFFFF"/>
        <w:spacing w:before="324" w:line="396" w:lineRule="exact"/>
        <w:rPr>
          <w:b/>
          <w:bCs/>
          <w:i/>
          <w:iCs/>
          <w:spacing w:val="-35"/>
          <w:position w:val="-8"/>
          <w:sz w:val="48"/>
          <w:szCs w:val="48"/>
        </w:rPr>
      </w:pPr>
    </w:p>
    <w:p w:rsidR="00D10DE0" w:rsidRDefault="00D10DE0" w:rsidP="00E0407C">
      <w:pPr>
        <w:shd w:val="clear" w:color="auto" w:fill="FFFFFF"/>
        <w:spacing w:before="324" w:line="396" w:lineRule="exact"/>
        <w:jc w:val="center"/>
      </w:pPr>
      <w:r>
        <w:rPr>
          <w:b/>
          <w:bCs/>
          <w:iCs/>
          <w:spacing w:val="-35"/>
          <w:position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3"/>
          <w:sz w:val="26"/>
          <w:szCs w:val="26"/>
        </w:rPr>
        <w:t>Приложение № 2</w:t>
      </w:r>
    </w:p>
    <w:p w:rsidR="00D10DE0" w:rsidRDefault="00D10DE0" w:rsidP="00D10DE0">
      <w:pPr>
        <w:shd w:val="clear" w:color="auto" w:fill="FFFFFF"/>
        <w:spacing w:line="299" w:lineRule="exact"/>
        <w:ind w:right="202"/>
        <w:jc w:val="right"/>
      </w:pPr>
      <w:r>
        <w:rPr>
          <w:spacing w:val="-3"/>
          <w:sz w:val="26"/>
          <w:szCs w:val="26"/>
        </w:rPr>
        <w:t>к Решению Собрания представителей</w:t>
      </w:r>
    </w:p>
    <w:p w:rsidR="00D10DE0" w:rsidRDefault="00D10DE0" w:rsidP="00D10DE0">
      <w:pPr>
        <w:shd w:val="clear" w:color="auto" w:fill="FFFFFF"/>
        <w:spacing w:before="4" w:line="299" w:lineRule="exact"/>
        <w:ind w:right="187"/>
        <w:jc w:val="right"/>
      </w:pPr>
      <w:r>
        <w:rPr>
          <w:spacing w:val="-2"/>
          <w:sz w:val="26"/>
          <w:szCs w:val="26"/>
        </w:rPr>
        <w:t>сельского поселения Печинено</w:t>
      </w:r>
    </w:p>
    <w:p w:rsidR="00D10DE0" w:rsidRDefault="00D10DE0" w:rsidP="00D10DE0">
      <w:pPr>
        <w:shd w:val="clear" w:color="auto" w:fill="FFFFFF"/>
        <w:spacing w:line="299" w:lineRule="exact"/>
        <w:ind w:right="187"/>
        <w:jc w:val="right"/>
      </w:pPr>
      <w:r>
        <w:rPr>
          <w:spacing w:val="-4"/>
          <w:sz w:val="26"/>
          <w:szCs w:val="26"/>
        </w:rPr>
        <w:t>муниципального района Богатовский</w:t>
      </w:r>
    </w:p>
    <w:p w:rsidR="00D10DE0" w:rsidRDefault="00D10DE0" w:rsidP="00D10DE0">
      <w:pPr>
        <w:shd w:val="clear" w:color="auto" w:fill="FFFFFF"/>
        <w:spacing w:line="299" w:lineRule="exact"/>
        <w:ind w:right="180"/>
        <w:jc w:val="right"/>
      </w:pPr>
      <w:r>
        <w:rPr>
          <w:spacing w:val="-3"/>
          <w:sz w:val="26"/>
          <w:szCs w:val="26"/>
        </w:rPr>
        <w:t>Самарской области</w:t>
      </w:r>
    </w:p>
    <w:p w:rsidR="00D10DE0" w:rsidRDefault="00D10DE0" w:rsidP="00D10DE0">
      <w:pPr>
        <w:shd w:val="clear" w:color="auto" w:fill="FFFFFF"/>
        <w:spacing w:line="299" w:lineRule="exact"/>
        <w:ind w:right="191"/>
        <w:jc w:val="center"/>
      </w:pPr>
      <w:r>
        <w:rPr>
          <w:spacing w:val="-3"/>
          <w:sz w:val="26"/>
          <w:szCs w:val="26"/>
        </w:rPr>
        <w:t xml:space="preserve">                                                                                                от    01.02.2017 года       №1</w:t>
      </w:r>
    </w:p>
    <w:p w:rsidR="00D10DE0" w:rsidRDefault="00D10DE0" w:rsidP="00D10DE0">
      <w:pPr>
        <w:shd w:val="clear" w:color="auto" w:fill="FFFFFF"/>
        <w:spacing w:before="1494" w:line="299" w:lineRule="exact"/>
        <w:ind w:right="47"/>
        <w:jc w:val="center"/>
      </w:pPr>
      <w:r>
        <w:rPr>
          <w:b/>
          <w:bCs/>
          <w:spacing w:val="-3"/>
          <w:sz w:val="26"/>
          <w:szCs w:val="26"/>
        </w:rPr>
        <w:t>Стоимость услуг по погребению умерших, не имеющих супруга.</w:t>
      </w:r>
    </w:p>
    <w:p w:rsidR="00D10DE0" w:rsidRDefault="00D10DE0" w:rsidP="00D10DE0">
      <w:pPr>
        <w:shd w:val="clear" w:color="auto" w:fill="FFFFFF"/>
        <w:spacing w:line="299" w:lineRule="exact"/>
        <w:ind w:right="29"/>
        <w:jc w:val="center"/>
      </w:pPr>
      <w:r>
        <w:rPr>
          <w:b/>
          <w:bCs/>
          <w:spacing w:val="-1"/>
          <w:sz w:val="26"/>
          <w:szCs w:val="26"/>
        </w:rPr>
        <w:t>близких родственников, иных родственников либо</w:t>
      </w:r>
    </w:p>
    <w:p w:rsidR="00D10DE0" w:rsidRDefault="00D10DE0" w:rsidP="00D10DE0">
      <w:pPr>
        <w:shd w:val="clear" w:color="auto" w:fill="FFFFFF"/>
        <w:spacing w:line="299" w:lineRule="exact"/>
        <w:ind w:right="22"/>
        <w:jc w:val="center"/>
      </w:pPr>
      <w:r>
        <w:rPr>
          <w:b/>
          <w:bCs/>
          <w:spacing w:val="-1"/>
          <w:sz w:val="26"/>
          <w:szCs w:val="26"/>
        </w:rPr>
        <w:t xml:space="preserve">законного представителя, </w:t>
      </w:r>
      <w:proofErr w:type="gramStart"/>
      <w:r>
        <w:rPr>
          <w:b/>
          <w:bCs/>
          <w:spacing w:val="-1"/>
          <w:sz w:val="26"/>
          <w:szCs w:val="26"/>
        </w:rPr>
        <w:t>подлежащая</w:t>
      </w:r>
      <w:proofErr w:type="gramEnd"/>
    </w:p>
    <w:p w:rsidR="00D10DE0" w:rsidRDefault="00D10DE0" w:rsidP="00D10DE0">
      <w:pPr>
        <w:framePr w:h="252" w:hRule="exact" w:hSpace="40" w:wrap="notBeside" w:vAnchor="text" w:hAnchor="text" w:x="8231" w:y="8511"/>
        <w:shd w:val="clear" w:color="auto" w:fill="FFFFFF"/>
        <w:spacing w:line="252" w:lineRule="exact"/>
      </w:pPr>
    </w:p>
    <w:p w:rsidR="00D10DE0" w:rsidRDefault="00D10DE0" w:rsidP="00D10DE0">
      <w:pPr>
        <w:shd w:val="clear" w:color="auto" w:fill="FFFFFF"/>
        <w:spacing w:line="299" w:lineRule="exact"/>
        <w:ind w:right="18"/>
        <w:jc w:val="center"/>
      </w:pPr>
      <w:r>
        <w:rPr>
          <w:b/>
          <w:bCs/>
          <w:spacing w:val="-1"/>
          <w:sz w:val="26"/>
          <w:szCs w:val="26"/>
        </w:rPr>
        <w:t>возмещению в установленном законом порядке</w:t>
      </w:r>
    </w:p>
    <w:p w:rsidR="00D10DE0" w:rsidRDefault="00D10DE0" w:rsidP="00D10DE0">
      <w:pPr>
        <w:spacing w:after="7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23"/>
        <w:gridCol w:w="5580"/>
        <w:gridCol w:w="2795"/>
      </w:tblGrid>
      <w:tr w:rsidR="00D10DE0" w:rsidTr="00D10DE0">
        <w:trPr>
          <w:trHeight w:hRule="exact" w:val="30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166"/>
            </w:pPr>
            <w:r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1620"/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295"/>
            </w:pPr>
            <w:r>
              <w:rPr>
                <w:spacing w:val="-4"/>
                <w:sz w:val="24"/>
                <w:szCs w:val="24"/>
              </w:rPr>
              <w:t>Стоимость, рублей</w:t>
            </w:r>
          </w:p>
        </w:tc>
      </w:tr>
      <w:tr w:rsidR="00D10DE0" w:rsidTr="00D10DE0">
        <w:trPr>
          <w:trHeight w:hRule="exact" w:val="55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14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spacing w:line="277" w:lineRule="exact"/>
              <w:ind w:right="4"/>
            </w:pPr>
            <w:r>
              <w:rPr>
                <w:spacing w:val="-1"/>
                <w:sz w:val="24"/>
                <w:szCs w:val="24"/>
              </w:rPr>
              <w:t>Оформление     документов</w:t>
            </w:r>
            <w:proofErr w:type="gramStart"/>
            <w:r>
              <w:rPr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     </w:t>
            </w:r>
            <w:proofErr w:type="gramStart"/>
            <w:r>
              <w:rPr>
                <w:spacing w:val="-1"/>
                <w:sz w:val="24"/>
                <w:szCs w:val="24"/>
              </w:rPr>
              <w:t>н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еобходимых     для </w:t>
            </w:r>
            <w:r>
              <w:rPr>
                <w:sz w:val="24"/>
                <w:szCs w:val="24"/>
              </w:rPr>
              <w:t>погребения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752"/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D10DE0" w:rsidTr="00D10DE0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392"/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</w:pPr>
            <w:r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1156"/>
            </w:pPr>
            <w:r>
              <w:rPr>
                <w:sz w:val="24"/>
                <w:szCs w:val="24"/>
              </w:rPr>
              <w:t>68</w:t>
            </w:r>
          </w:p>
        </w:tc>
      </w:tr>
      <w:tr w:rsidR="00D10DE0" w:rsidTr="00D10DE0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"/>
            </w:pPr>
            <w:r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</w:tr>
      <w:tr w:rsidR="00D10DE0" w:rsidTr="00D10DE0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03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right="252"/>
              <w:jc w:val="right"/>
            </w:pPr>
            <w:r>
              <w:rPr>
                <w:spacing w:val="-3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624,95</w:t>
            </w:r>
          </w:p>
        </w:tc>
      </w:tr>
      <w:tr w:rsidR="00D10DE0" w:rsidTr="00D10DE0">
        <w:trPr>
          <w:trHeight w:hRule="exact" w:val="28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41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11"/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</w:t>
            </w:r>
          </w:p>
        </w:tc>
      </w:tr>
      <w:tr w:rsidR="00D10DE0" w:rsidTr="00D10DE0">
        <w:trPr>
          <w:trHeight w:hRule="exact" w:val="38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DE0" w:rsidRDefault="00D10DE0">
            <w:pPr>
              <w:shd w:val="clear" w:color="auto" w:fill="FFFFFF"/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0DE0" w:rsidRDefault="00D10DE0">
            <w:pPr>
              <w:shd w:val="clear" w:color="auto" w:fill="FFFFFF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5562,25</w:t>
            </w:r>
          </w:p>
        </w:tc>
      </w:tr>
    </w:tbl>
    <w:p w:rsidR="00D10DE0" w:rsidRDefault="00D10DE0" w:rsidP="00D10DE0">
      <w:pPr>
        <w:shd w:val="clear" w:color="auto" w:fill="FFFFFF"/>
        <w:ind w:left="7517"/>
      </w:pPr>
    </w:p>
    <w:p w:rsidR="00D10DE0" w:rsidRDefault="00D10DE0" w:rsidP="00D10DE0">
      <w:pPr>
        <w:ind w:left="7099"/>
        <w:rPr>
          <w:sz w:val="24"/>
          <w:szCs w:val="24"/>
        </w:rPr>
      </w:pP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E"/>
    <w:rsid w:val="00043CD7"/>
    <w:rsid w:val="000B5972"/>
    <w:rsid w:val="000D535D"/>
    <w:rsid w:val="000F1967"/>
    <w:rsid w:val="00181352"/>
    <w:rsid w:val="00197368"/>
    <w:rsid w:val="00230AFB"/>
    <w:rsid w:val="00437DA4"/>
    <w:rsid w:val="004E414D"/>
    <w:rsid w:val="0069275D"/>
    <w:rsid w:val="0080765E"/>
    <w:rsid w:val="0081389A"/>
    <w:rsid w:val="00A855A9"/>
    <w:rsid w:val="00B9171A"/>
    <w:rsid w:val="00B96B4D"/>
    <w:rsid w:val="00C979BE"/>
    <w:rsid w:val="00D10DE0"/>
    <w:rsid w:val="00D2363E"/>
    <w:rsid w:val="00E0407C"/>
    <w:rsid w:val="00E06A3E"/>
    <w:rsid w:val="00E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2017-02-13T11:07:00Z</cp:lastPrinted>
  <dcterms:created xsi:type="dcterms:W3CDTF">2017-02-01T05:37:00Z</dcterms:created>
  <dcterms:modified xsi:type="dcterms:W3CDTF">2017-02-13T11:09:00Z</dcterms:modified>
</cp:coreProperties>
</file>