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53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53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26.05.2015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05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от 25.07.2016 № 587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руководствуясь 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Самарской области от 25.01.2017 N 43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постановления Правительства Самарской области"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Default="00611875" w:rsidP="0061187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(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от 25.07.2016 № 587)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D5082F" w:rsidRDefault="00D5082F" w:rsidP="0061187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с перечнем м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8E7F5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</w:rPr>
        <w:t xml:space="preserve"> услуг,  предоставляемы</w:t>
      </w:r>
      <w:r w:rsidR="008E7F5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</w:rPr>
        <w:t xml:space="preserve">  органами местного самоуправления муниципального района Богатовский Самарской области</w:t>
      </w:r>
      <w:r w:rsidR="008E7F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услуг:</w:t>
      </w:r>
    </w:p>
    <w:p w:rsidR="00D5082F" w:rsidRDefault="00D5082F" w:rsidP="0061187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столбцом 2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D5082F" w:rsidRPr="00D5082F" w:rsidTr="00D5082F">
        <w:tc>
          <w:tcPr>
            <w:tcW w:w="10031" w:type="dxa"/>
          </w:tcPr>
          <w:p w:rsidR="00D5082F" w:rsidRPr="00057E31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Порядковый номер услуги </w:t>
            </w:r>
          </w:p>
          <w:p w:rsidR="00D5082F" w:rsidRPr="00D5082F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</w:t>
            </w:r>
            <w:r w:rsidRPr="00D50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5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Правительства Самарской области от 27.03.2015</w:t>
            </w:r>
            <w:proofErr w:type="gramEnd"/>
          </w:p>
          <w:p w:rsidR="00D5082F" w:rsidRPr="00D5082F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149)</w:t>
            </w:r>
          </w:p>
        </w:tc>
      </w:tr>
      <w:tr w:rsidR="00D5082F" w:rsidRPr="00D5082F" w:rsidTr="00D5082F">
        <w:tc>
          <w:tcPr>
            <w:tcW w:w="10031" w:type="dxa"/>
          </w:tcPr>
          <w:p w:rsidR="00D5082F" w:rsidRPr="00D5082F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057E31" w:rsidRDefault="00057E31" w:rsidP="00057E3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D5082F" w:rsidP="00057E31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 №21, №22, №23, №24, №25, №26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410"/>
        <w:gridCol w:w="1843"/>
        <w:gridCol w:w="1559"/>
        <w:gridCol w:w="1134"/>
      </w:tblGrid>
      <w:tr w:rsidR="00D5082F" w:rsidRPr="00611875" w:rsidTr="00057E31">
        <w:tc>
          <w:tcPr>
            <w:tcW w:w="675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B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B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B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CD0263" w:rsidRPr="00CD0263" w:rsidRDefault="00CD0263" w:rsidP="00CD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5082F" w:rsidRPr="00CD0263" w:rsidRDefault="00CB5933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5082F"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омер услуги </w:t>
            </w:r>
          </w:p>
          <w:p w:rsidR="00D5082F" w:rsidRPr="00CD0263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Самарской области от 27.03.2015</w:t>
            </w:r>
            <w:proofErr w:type="gramEnd"/>
          </w:p>
          <w:p w:rsidR="00D5082F" w:rsidRPr="00CD0263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149)</w:t>
            </w:r>
          </w:p>
        </w:tc>
        <w:tc>
          <w:tcPr>
            <w:tcW w:w="2410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3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Условие предоставления муниципальной услуги</w:t>
            </w:r>
          </w:p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82F" w:rsidRPr="00611875" w:rsidTr="00057E31">
        <w:tc>
          <w:tcPr>
            <w:tcW w:w="675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D5082F" w:rsidRPr="00D5082F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CD0263" w:rsidRPr="00CD0263" w:rsidRDefault="00CD0263" w:rsidP="00CD0263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 w:rsidRPr="00CD0263">
              <w:rPr>
                <w:rFonts w:ascii="Times New Roman" w:eastAsia="Times New Roman" w:hAnsi="Times New Roman" w:cs="Times New Roman"/>
                <w:bCs/>
              </w:rPr>
              <w:t>собственность</w:t>
            </w:r>
            <w:proofErr w:type="gramEnd"/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 на которые не разграничена, за исключением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1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</w:t>
            </w:r>
            <w:r w:rsidRPr="00CD026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участков, находящихся в муниципальной собственности, а также государственная </w:t>
            </w:r>
            <w:proofErr w:type="gramStart"/>
            <w:r w:rsidRPr="00CD0263">
              <w:rPr>
                <w:rFonts w:ascii="Times New Roman" w:eastAsia="Times New Roman" w:hAnsi="Times New Roman" w:cs="Times New Roman"/>
                <w:bCs/>
              </w:rPr>
              <w:t>собственность</w:t>
            </w:r>
            <w:proofErr w:type="gramEnd"/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Выдача разрешений на использование земель или земельных участков, находящихся в муниципальной собственности, а также государственная </w:t>
            </w:r>
            <w:proofErr w:type="gramStart"/>
            <w:r w:rsidRPr="00CD0263">
              <w:rPr>
                <w:rFonts w:ascii="Times New Roman" w:eastAsia="Times New Roman" w:hAnsi="Times New Roman" w:cs="Times New Roman"/>
                <w:bCs/>
              </w:rPr>
              <w:t>собственность</w:t>
            </w:r>
            <w:proofErr w:type="gramEnd"/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Предоставление сведений из информационной системы обеспечения градостроительной деятельности</w:t>
            </w:r>
          </w:p>
          <w:p w:rsidR="00CD0263" w:rsidRPr="00CD0263" w:rsidRDefault="00CD0263" w:rsidP="003672D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Заключение соглашений о перераспределении земель и (или) земельных участков, находящихся в </w:t>
            </w:r>
            <w:r w:rsidRPr="00CD026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муниципальной собственности, а также государственная </w:t>
            </w:r>
            <w:proofErr w:type="gramStart"/>
            <w:r w:rsidRPr="00CD0263">
              <w:rPr>
                <w:rFonts w:ascii="Times New Roman" w:eastAsia="Times New Roman" w:hAnsi="Times New Roman" w:cs="Times New Roman"/>
                <w:bCs/>
              </w:rPr>
              <w:t>собственность</w:t>
            </w:r>
            <w:proofErr w:type="gramEnd"/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 xml:space="preserve">Отдел по управлению муниципальным имуществом Администрации муниципального </w:t>
            </w:r>
            <w:r w:rsidRPr="00CD0263">
              <w:rPr>
                <w:rFonts w:ascii="Times New Roman" w:eastAsia="Times New Roman" w:hAnsi="Times New Roman" w:cs="Times New Roman"/>
              </w:rPr>
              <w:lastRenderedPageBreak/>
              <w:t xml:space="preserve">района Богатовский Самарской области </w:t>
            </w:r>
          </w:p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263">
              <w:rPr>
                <w:rFonts w:ascii="Times New Roman" w:hAnsi="Times New Roman" w:cs="Times New Roman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05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2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82</w:t>
            </w:r>
          </w:p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263">
              <w:rPr>
                <w:rFonts w:ascii="Times New Roman" w:hAnsi="Times New Roman" w:cs="Times New Roman"/>
              </w:rPr>
              <w:t>Предоставление земельных участков, государственная собственность на которые не разграничена, на аукционах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05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263">
              <w:rPr>
                <w:rFonts w:ascii="Times New Roman" w:hAnsi="Times New Roman" w:cs="Times New Roman"/>
              </w:rPr>
              <w:t xml:space="preserve">Заключение соглашений об установлении сервитутов в отношении земельных участков, находящихся в муниципальной собственности, а также государственная </w:t>
            </w:r>
            <w:proofErr w:type="gramStart"/>
            <w:r w:rsidRPr="00CD0263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CD0263">
              <w:rPr>
                <w:rFonts w:ascii="Times New Roman" w:hAnsi="Times New Roman" w:cs="Times New Roman"/>
              </w:rPr>
              <w:t xml:space="preserve">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05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</w:tbl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5B" w:rsidRDefault="008E7F5B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ень</w:t>
      </w:r>
      <w:r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муниципальных услуг (работ), оказываемых (выполняемых) муниципальными учреждениями в установленной сфере </w:t>
      </w:r>
      <w:r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деятельности в рамках вып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олнения муниципального задания </w:t>
      </w:r>
      <w:r w:rsidRP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реестра муниципальных услуг</w:t>
      </w:r>
      <w:r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изложить в следующей редакции: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933"/>
        <w:gridCol w:w="1327"/>
        <w:gridCol w:w="3334"/>
        <w:gridCol w:w="1590"/>
        <w:gridCol w:w="2796"/>
      </w:tblGrid>
      <w:tr w:rsidR="00057E31" w:rsidRPr="00057E31" w:rsidTr="00220ECE">
        <w:trPr>
          <w:trHeight w:val="126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базовой услуги или работы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базовой услуги или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 отнесения к услуге или работе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CE" w:rsidRPr="00220ECE" w:rsidRDefault="00220ECE" w:rsidP="0022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E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учреждения  предоставляющего услугу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7E31" w:rsidRPr="00057E31" w:rsidTr="00220ECE">
        <w:trPr>
          <w:trHeight w:val="22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B4:E13"/>
            <w:bookmarkStart w:id="2" w:name="RANGE!B4:B13"/>
            <w:bookmarkEnd w:id="1"/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19.001.0</w:t>
            </w:r>
            <w:bookmarkEnd w:id="2"/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C4:C13"/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bookmarkEnd w:id="3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D4:D13"/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  <w:bookmarkEnd w:id="4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E4:E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ногофункциональный центр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 населению муниципального района Богатовский Самарской области»</w:t>
            </w:r>
          </w:p>
        </w:tc>
      </w:tr>
      <w:tr w:rsidR="00057E31" w:rsidRPr="00057E31" w:rsidTr="00220ECE">
        <w:trPr>
          <w:trHeight w:val="15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28.060.1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материально-технического обеспечения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Богатовский"</w:t>
            </w:r>
          </w:p>
        </w:tc>
      </w:tr>
      <w:tr w:rsidR="00057E31" w:rsidRPr="00057E31" w:rsidTr="00220ECE">
        <w:trPr>
          <w:trHeight w:val="1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07.011.0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"Богатовская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библиотечная сеть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9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07.014.1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"Богатовская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библиотечная сеть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283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10.050.1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молодежных организаций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9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07.061.1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2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досуговый центр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220ECE" w:rsidRPr="00057E31" w:rsidTr="00220ECE">
        <w:trPr>
          <w:trHeight w:val="9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CE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CE" w:rsidRPr="00057E31" w:rsidRDefault="00220ECE" w:rsidP="009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07.025.1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CE" w:rsidRPr="00057E31" w:rsidRDefault="00220ECE" w:rsidP="0090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CE" w:rsidRPr="00057E31" w:rsidRDefault="00220ECE" w:rsidP="009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CE" w:rsidRDefault="00220ECE" w:rsidP="009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</w:p>
          <w:p w:rsidR="00220ECE" w:rsidRPr="00057E31" w:rsidRDefault="00220ECE" w:rsidP="009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досуговый центр 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15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30.031.1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физической культуры и спорта»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11.Г42.0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220ECE" w:rsidP="0022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</w:t>
            </w:r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  <w:proofErr w:type="gramEnd"/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57E31" w:rsidRPr="00057E31" w:rsidTr="00220ECE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28.095.1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2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архитектурно-строительного проектирования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22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единого заказчика</w:t>
            </w:r>
            <w:r w:rsidR="0022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E7F5B" w:rsidRDefault="008E7F5B" w:rsidP="006118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муниципального района Богатовский Самарской области от 26.05.2015 N 460 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внесенных настоящим Постановлением.</w:t>
      </w:r>
      <w:proofErr w:type="gramEnd"/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Pr="00611875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3E" w:rsidRPr="003E007E" w:rsidRDefault="00057E31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реева 21917</w:t>
      </w:r>
    </w:p>
    <w:sectPr w:rsidR="004A773E" w:rsidRPr="003E007E" w:rsidSect="00057E31">
      <w:headerReference w:type="default" r:id="rId9"/>
      <w:footerReference w:type="default" r:id="rId10"/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75" w:rsidRDefault="00611875" w:rsidP="00611875">
      <w:pPr>
        <w:spacing w:after="0" w:line="240" w:lineRule="auto"/>
      </w:pPr>
      <w:r>
        <w:separator/>
      </w:r>
    </w:p>
  </w:endnote>
  <w:end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02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75" w:rsidRDefault="00611875" w:rsidP="00611875">
      <w:pPr>
        <w:spacing w:after="0" w:line="240" w:lineRule="auto"/>
      </w:pPr>
      <w:r>
        <w:separator/>
      </w:r>
    </w:p>
  </w:footnote>
  <w:foot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02" w:rsidRPr="006B5302" w:rsidRDefault="006B5302" w:rsidP="006B5302">
    <w:pPr>
      <w:pStyle w:val="a5"/>
      <w:jc w:val="right"/>
      <w:rPr>
        <w:rFonts w:ascii="Times New Roman" w:hAnsi="Times New Roman" w:cs="Times New Roman"/>
        <w:b/>
        <w:color w:val="C00000"/>
      </w:rPr>
    </w:pPr>
    <w:r w:rsidRPr="006B5302">
      <w:rPr>
        <w:rFonts w:ascii="Times New Roman" w:hAnsi="Times New Roman" w:cs="Times New Roman"/>
        <w:b/>
        <w:color w:val="C00000"/>
      </w:rPr>
      <w:t>ПРОЕКТЫ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57E31"/>
    <w:rsid w:val="00220ECE"/>
    <w:rsid w:val="003E007E"/>
    <w:rsid w:val="004A773E"/>
    <w:rsid w:val="00507FC7"/>
    <w:rsid w:val="00611875"/>
    <w:rsid w:val="006B5302"/>
    <w:rsid w:val="008E7F5B"/>
    <w:rsid w:val="00B67CC3"/>
    <w:rsid w:val="00CB5933"/>
    <w:rsid w:val="00CD0263"/>
    <w:rsid w:val="00CE5E9F"/>
    <w:rsid w:val="00D5082F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2</cp:revision>
  <cp:lastPrinted>2017-03-21T06:51:00Z</cp:lastPrinted>
  <dcterms:created xsi:type="dcterms:W3CDTF">2017-03-22T10:50:00Z</dcterms:created>
  <dcterms:modified xsi:type="dcterms:W3CDTF">2017-03-22T10:50:00Z</dcterms:modified>
</cp:coreProperties>
</file>