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8C" w:rsidRDefault="00BE0B8C" w:rsidP="00BE0B8C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:rsidR="00BE0B8C" w:rsidRDefault="00BE0B8C" w:rsidP="00BE0B8C">
      <w:pPr>
        <w:spacing w:before="240"/>
        <w:jc w:val="center"/>
        <w:rPr>
          <w:b/>
        </w:rPr>
      </w:pPr>
      <w:r w:rsidRPr="00952838">
        <w:rPr>
          <w:b/>
        </w:rPr>
        <w:t xml:space="preserve"> ОЦЕНК</w:t>
      </w:r>
      <w:r>
        <w:rPr>
          <w:b/>
        </w:rPr>
        <w:t>И</w:t>
      </w:r>
      <w:r w:rsidRPr="00952838">
        <w:rPr>
          <w:b/>
        </w:rPr>
        <w:t xml:space="preserve">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 xml:space="preserve"> ПРОГРАММЫ</w:t>
      </w:r>
    </w:p>
    <w:p w:rsidR="00BE0B8C" w:rsidRPr="00076310" w:rsidRDefault="00BE0B8C" w:rsidP="00BE0B8C">
      <w:pPr>
        <w:jc w:val="center"/>
      </w:pPr>
      <w:r w:rsidRPr="009D0EE2">
        <w:rPr>
          <w:b/>
          <w:sz w:val="28"/>
          <w:szCs w:val="28"/>
        </w:rPr>
        <w:t>Уличное освещение сельского поселения Печинено муниципального района Богатовски</w:t>
      </w:r>
      <w:r>
        <w:rPr>
          <w:b/>
          <w:sz w:val="28"/>
          <w:szCs w:val="28"/>
        </w:rPr>
        <w:t>й Самарской области на 2014-2021</w:t>
      </w:r>
      <w:r w:rsidRPr="009D0EE2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за 2018 год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273"/>
        <w:gridCol w:w="1080"/>
        <w:gridCol w:w="1049"/>
        <w:gridCol w:w="1417"/>
      </w:tblGrid>
      <w:tr w:rsidR="00BE0B8C" w:rsidRPr="00076310" w:rsidTr="00BE0B8C">
        <w:tc>
          <w:tcPr>
            <w:tcW w:w="5671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273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  <w:r w:rsidRPr="00076310">
              <w:t>Значения оценки критерия в баллах</w:t>
            </w:r>
          </w:p>
          <w:p w:rsidR="00BE0B8C" w:rsidRPr="00076310" w:rsidRDefault="00BE0B8C" w:rsidP="001B2616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  <w:r w:rsidRPr="00076310">
              <w:t>Весовой коэффи-циент критерия</w:t>
            </w:r>
          </w:p>
          <w:p w:rsidR="00BE0B8C" w:rsidRPr="00076310" w:rsidRDefault="00BE0B8C" w:rsidP="001B2616">
            <w:pPr>
              <w:jc w:val="center"/>
            </w:pPr>
            <w:r w:rsidRPr="00076310">
              <w:t>(</w:t>
            </w:r>
            <w:r w:rsidRPr="00907046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49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  <w:r w:rsidRPr="00076310">
              <w:t>Оценка по критерию</w:t>
            </w:r>
          </w:p>
          <w:p w:rsidR="00BE0B8C" w:rsidRPr="00076310" w:rsidRDefault="00BE0B8C" w:rsidP="001B2616">
            <w:pPr>
              <w:jc w:val="center"/>
            </w:pPr>
            <w:r w:rsidRPr="00076310">
              <w:t>(Z х N)</w:t>
            </w:r>
          </w:p>
        </w:tc>
        <w:tc>
          <w:tcPr>
            <w:tcW w:w="1417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  <w:r w:rsidRPr="00076310">
              <w:t>Примечание</w:t>
            </w:r>
          </w:p>
        </w:tc>
      </w:tr>
      <w:tr w:rsidR="00BE0B8C" w:rsidRPr="00076310" w:rsidTr="00BE0B8C">
        <w:tc>
          <w:tcPr>
            <w:tcW w:w="5671" w:type="dxa"/>
            <w:shd w:val="clear" w:color="auto" w:fill="auto"/>
          </w:tcPr>
          <w:p w:rsidR="00BE0B8C" w:rsidRPr="00907046" w:rsidRDefault="00BE0B8C" w:rsidP="001B2616">
            <w:pPr>
              <w:jc w:val="center"/>
              <w:rPr>
                <w:i/>
              </w:rPr>
            </w:pPr>
            <w:r w:rsidRPr="00907046">
              <w:rPr>
                <w:i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BE0B8C" w:rsidRPr="00907046" w:rsidRDefault="00BE0B8C" w:rsidP="001B2616">
            <w:pPr>
              <w:jc w:val="center"/>
              <w:rPr>
                <w:i/>
              </w:rPr>
            </w:pPr>
            <w:r w:rsidRPr="00907046">
              <w:rPr>
                <w:i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BE0B8C" w:rsidRPr="00907046" w:rsidRDefault="00BE0B8C" w:rsidP="001B2616">
            <w:pPr>
              <w:jc w:val="center"/>
              <w:rPr>
                <w:i/>
              </w:rPr>
            </w:pPr>
            <w:r w:rsidRPr="00907046">
              <w:rPr>
                <w:i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:rsidR="00BE0B8C" w:rsidRPr="00907046" w:rsidRDefault="00BE0B8C" w:rsidP="001B2616">
            <w:pPr>
              <w:jc w:val="center"/>
              <w:rPr>
                <w:i/>
              </w:rPr>
            </w:pPr>
            <w:r w:rsidRPr="00907046">
              <w:rPr>
                <w:i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E0B8C" w:rsidRPr="00907046" w:rsidRDefault="00BE0B8C" w:rsidP="001B2616">
            <w:pPr>
              <w:jc w:val="center"/>
              <w:rPr>
                <w:i/>
              </w:rPr>
            </w:pPr>
            <w:r w:rsidRPr="00907046">
              <w:rPr>
                <w:i/>
              </w:rPr>
              <w:t>6</w:t>
            </w:r>
          </w:p>
        </w:tc>
      </w:tr>
      <w:tr w:rsidR="00BE0B8C" w:rsidRPr="00076310" w:rsidTr="00BE0B8C">
        <w:trPr>
          <w:trHeight w:val="171"/>
        </w:trPr>
        <w:tc>
          <w:tcPr>
            <w:tcW w:w="10490" w:type="dxa"/>
            <w:gridSpan w:val="5"/>
            <w:shd w:val="clear" w:color="auto" w:fill="auto"/>
          </w:tcPr>
          <w:p w:rsidR="00BE0B8C" w:rsidRPr="00076310" w:rsidRDefault="00BE0B8C" w:rsidP="001B2616">
            <w:pPr>
              <w:jc w:val="center"/>
            </w:pPr>
            <w:r w:rsidRPr="00907046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Pr="00BE373F">
              <w:rPr>
                <w:b/>
              </w:rPr>
              <w:t>района</w:t>
            </w:r>
          </w:p>
        </w:tc>
      </w:tr>
      <w:tr w:rsidR="00BE0B8C" w:rsidRPr="00076310" w:rsidTr="00BE0B8C">
        <w:trPr>
          <w:trHeight w:val="848"/>
        </w:trPr>
        <w:tc>
          <w:tcPr>
            <w:tcW w:w="5671" w:type="dxa"/>
            <w:shd w:val="clear" w:color="auto" w:fill="auto"/>
          </w:tcPr>
          <w:p w:rsidR="00BE0B8C" w:rsidRPr="00076310" w:rsidRDefault="00BE0B8C" w:rsidP="001B2616">
            <w:r w:rsidRPr="00076310"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>
              <w:t>муниципального района Богатовский Самарской области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273" w:type="dxa"/>
            <w:shd w:val="clear" w:color="auto" w:fill="auto"/>
          </w:tcPr>
          <w:p w:rsidR="00BE0B8C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 w:rsidRPr="00076310">
              <w:t>1,0</w:t>
            </w:r>
          </w:p>
          <w:p w:rsidR="00BE0B8C" w:rsidRPr="00907046" w:rsidRDefault="00BE0B8C" w:rsidP="001B2616">
            <w:pPr>
              <w:jc w:val="center"/>
              <w:rPr>
                <w:lang w:val="en-US"/>
              </w:rPr>
            </w:pPr>
          </w:p>
        </w:tc>
        <w:tc>
          <w:tcPr>
            <w:tcW w:w="1049" w:type="dxa"/>
            <w:shd w:val="clear" w:color="auto" w:fill="auto"/>
          </w:tcPr>
          <w:p w:rsidR="00BE0B8C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</w:p>
        </w:tc>
      </w:tr>
      <w:tr w:rsidR="00BE0B8C" w:rsidRPr="00076310" w:rsidTr="00BE0B8C">
        <w:trPr>
          <w:trHeight w:val="810"/>
        </w:trPr>
        <w:tc>
          <w:tcPr>
            <w:tcW w:w="5671" w:type="dxa"/>
            <w:shd w:val="clear" w:color="auto" w:fill="auto"/>
          </w:tcPr>
          <w:p w:rsidR="00BE0B8C" w:rsidRPr="00076310" w:rsidRDefault="00BE0B8C" w:rsidP="001B2616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273" w:type="dxa"/>
            <w:shd w:val="clear" w:color="auto" w:fill="auto"/>
          </w:tcPr>
          <w:p w:rsidR="00BE0B8C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 w:rsidRPr="00076310">
              <w:t>1,0</w:t>
            </w:r>
          </w:p>
        </w:tc>
        <w:tc>
          <w:tcPr>
            <w:tcW w:w="1049" w:type="dxa"/>
            <w:shd w:val="clear" w:color="auto" w:fill="auto"/>
          </w:tcPr>
          <w:p w:rsidR="00BE0B8C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</w:p>
        </w:tc>
      </w:tr>
      <w:tr w:rsidR="00BE0B8C" w:rsidRPr="00076310" w:rsidTr="00BE0B8C">
        <w:trPr>
          <w:trHeight w:val="231"/>
        </w:trPr>
        <w:tc>
          <w:tcPr>
            <w:tcW w:w="10490" w:type="dxa"/>
            <w:gridSpan w:val="5"/>
            <w:shd w:val="clear" w:color="auto" w:fill="auto"/>
          </w:tcPr>
          <w:p w:rsidR="00BE0B8C" w:rsidRPr="00907046" w:rsidRDefault="00BE0B8C" w:rsidP="001B2616">
            <w:pPr>
              <w:jc w:val="center"/>
              <w:rPr>
                <w:b/>
              </w:rPr>
            </w:pPr>
            <w:r w:rsidRPr="00907046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BE0B8C" w:rsidRPr="00076310" w:rsidTr="00BE0B8C">
        <w:trPr>
          <w:trHeight w:val="173"/>
        </w:trPr>
        <w:tc>
          <w:tcPr>
            <w:tcW w:w="10490" w:type="dxa"/>
            <w:gridSpan w:val="5"/>
            <w:shd w:val="clear" w:color="auto" w:fill="auto"/>
          </w:tcPr>
          <w:p w:rsidR="00BE0B8C" w:rsidRPr="00907046" w:rsidRDefault="00BE0B8C" w:rsidP="001B2616">
            <w:pPr>
              <w:jc w:val="center"/>
              <w:rPr>
                <w:i/>
              </w:rPr>
            </w:pPr>
            <w:r w:rsidRPr="00907046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BE0B8C" w:rsidRPr="00076310" w:rsidTr="00BE0B8C">
        <w:trPr>
          <w:trHeight w:val="606"/>
        </w:trPr>
        <w:tc>
          <w:tcPr>
            <w:tcW w:w="5671" w:type="dxa"/>
            <w:shd w:val="clear" w:color="auto" w:fill="auto"/>
          </w:tcPr>
          <w:p w:rsidR="00BE0B8C" w:rsidRPr="00076310" w:rsidRDefault="00BE0B8C" w:rsidP="001B2616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273" w:type="dxa"/>
            <w:shd w:val="clear" w:color="auto" w:fill="auto"/>
          </w:tcPr>
          <w:p w:rsidR="00BE0B8C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 w:rsidRPr="00076310">
              <w:t>1,0</w:t>
            </w:r>
          </w:p>
        </w:tc>
        <w:tc>
          <w:tcPr>
            <w:tcW w:w="1049" w:type="dxa"/>
            <w:shd w:val="clear" w:color="auto" w:fill="auto"/>
          </w:tcPr>
          <w:p w:rsidR="00BE0B8C" w:rsidRDefault="00BE0B8C" w:rsidP="001B2616">
            <w:pPr>
              <w:jc w:val="center"/>
            </w:pPr>
          </w:p>
          <w:p w:rsidR="00BE0B8C" w:rsidRDefault="00BE0B8C" w:rsidP="001B2616">
            <w:pPr>
              <w:jc w:val="center"/>
            </w:pPr>
            <w:r>
              <w:t>10</w:t>
            </w:r>
          </w:p>
          <w:p w:rsidR="00BE0B8C" w:rsidRPr="00076310" w:rsidRDefault="00BE0B8C" w:rsidP="001B26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</w:p>
        </w:tc>
      </w:tr>
      <w:tr w:rsidR="00BE0B8C" w:rsidRPr="00076310" w:rsidTr="00BE0B8C">
        <w:trPr>
          <w:trHeight w:val="199"/>
        </w:trPr>
        <w:tc>
          <w:tcPr>
            <w:tcW w:w="10490" w:type="dxa"/>
            <w:gridSpan w:val="5"/>
            <w:shd w:val="clear" w:color="auto" w:fill="auto"/>
          </w:tcPr>
          <w:p w:rsidR="00BE0B8C" w:rsidRPr="00076310" w:rsidRDefault="00BE0B8C" w:rsidP="001B2616">
            <w:pPr>
              <w:jc w:val="center"/>
            </w:pPr>
            <w:r w:rsidRPr="00907046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BE0B8C" w:rsidRPr="00076310" w:rsidTr="00BE0B8C">
        <w:trPr>
          <w:trHeight w:val="690"/>
        </w:trPr>
        <w:tc>
          <w:tcPr>
            <w:tcW w:w="5671" w:type="dxa"/>
            <w:shd w:val="clear" w:color="auto" w:fill="auto"/>
          </w:tcPr>
          <w:p w:rsidR="00BE0B8C" w:rsidRPr="00076310" w:rsidRDefault="00BE0B8C" w:rsidP="001B2616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273" w:type="dxa"/>
            <w:shd w:val="clear" w:color="auto" w:fill="auto"/>
          </w:tcPr>
          <w:p w:rsidR="00BE0B8C" w:rsidRDefault="00BE0B8C" w:rsidP="001B2616">
            <w:pPr>
              <w:jc w:val="center"/>
            </w:pPr>
          </w:p>
          <w:p w:rsidR="00BE0B8C" w:rsidRDefault="00BE0B8C" w:rsidP="001B2616">
            <w:pPr>
              <w:jc w:val="center"/>
            </w:pPr>
          </w:p>
          <w:p w:rsidR="00BE0B8C" w:rsidRDefault="00BE0B8C" w:rsidP="001B2616">
            <w:pPr>
              <w:jc w:val="center"/>
            </w:pPr>
            <w:r>
              <w:t>10</w:t>
            </w:r>
          </w:p>
          <w:p w:rsidR="00BE0B8C" w:rsidRPr="00076310" w:rsidRDefault="00BE0B8C" w:rsidP="001B2616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 w:rsidRPr="00076310">
              <w:t>1,0</w:t>
            </w:r>
          </w:p>
        </w:tc>
        <w:tc>
          <w:tcPr>
            <w:tcW w:w="1049" w:type="dxa"/>
            <w:shd w:val="clear" w:color="auto" w:fill="auto"/>
          </w:tcPr>
          <w:p w:rsidR="00BE0B8C" w:rsidRDefault="00BE0B8C" w:rsidP="001B2616">
            <w:pPr>
              <w:jc w:val="center"/>
            </w:pPr>
          </w:p>
          <w:p w:rsidR="00BE0B8C" w:rsidRDefault="00BE0B8C" w:rsidP="001B2616">
            <w:pPr>
              <w:jc w:val="center"/>
            </w:pPr>
          </w:p>
          <w:p w:rsidR="00BE0B8C" w:rsidRDefault="00BE0B8C" w:rsidP="001B2616">
            <w:pPr>
              <w:jc w:val="center"/>
            </w:pPr>
            <w:r>
              <w:t>10</w:t>
            </w:r>
          </w:p>
          <w:p w:rsidR="00BE0B8C" w:rsidRPr="00076310" w:rsidRDefault="00BE0B8C" w:rsidP="001B261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</w:p>
        </w:tc>
      </w:tr>
      <w:tr w:rsidR="00BE0B8C" w:rsidRPr="00076310" w:rsidTr="00BE0B8C">
        <w:trPr>
          <w:trHeight w:val="153"/>
        </w:trPr>
        <w:tc>
          <w:tcPr>
            <w:tcW w:w="10490" w:type="dxa"/>
            <w:gridSpan w:val="5"/>
            <w:shd w:val="clear" w:color="auto" w:fill="auto"/>
          </w:tcPr>
          <w:p w:rsidR="00BE0B8C" w:rsidRPr="00076310" w:rsidRDefault="00BE0B8C" w:rsidP="001B2616">
            <w:pPr>
              <w:jc w:val="center"/>
            </w:pPr>
            <w:r w:rsidRPr="00907046">
              <w:rPr>
                <w:b/>
              </w:rPr>
              <w:t>3. Уровень финансового обеспечения Программы</w:t>
            </w:r>
          </w:p>
        </w:tc>
      </w:tr>
      <w:tr w:rsidR="00BE0B8C" w:rsidRPr="00076310" w:rsidTr="00BE0B8C">
        <w:trPr>
          <w:trHeight w:val="480"/>
        </w:trPr>
        <w:tc>
          <w:tcPr>
            <w:tcW w:w="5671" w:type="dxa"/>
            <w:shd w:val="clear" w:color="auto" w:fill="auto"/>
          </w:tcPr>
          <w:p w:rsidR="00BE0B8C" w:rsidRPr="00076310" w:rsidRDefault="00BE0B8C" w:rsidP="001B2616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273" w:type="dxa"/>
            <w:shd w:val="clear" w:color="auto" w:fill="auto"/>
          </w:tcPr>
          <w:p w:rsidR="00BE0B8C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 w:rsidRPr="00076310">
              <w:t>1,0</w:t>
            </w:r>
          </w:p>
        </w:tc>
        <w:tc>
          <w:tcPr>
            <w:tcW w:w="1049" w:type="dxa"/>
            <w:shd w:val="clear" w:color="auto" w:fill="auto"/>
          </w:tcPr>
          <w:p w:rsidR="00BE0B8C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</w:p>
        </w:tc>
      </w:tr>
      <w:tr w:rsidR="00BE0B8C" w:rsidRPr="00076310" w:rsidTr="00BE0B8C">
        <w:trPr>
          <w:trHeight w:val="446"/>
        </w:trPr>
        <w:tc>
          <w:tcPr>
            <w:tcW w:w="5671" w:type="dxa"/>
            <w:shd w:val="clear" w:color="auto" w:fill="auto"/>
          </w:tcPr>
          <w:p w:rsidR="00BE0B8C" w:rsidRPr="00076310" w:rsidRDefault="00BE0B8C" w:rsidP="001B2616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273" w:type="dxa"/>
            <w:shd w:val="clear" w:color="auto" w:fill="auto"/>
          </w:tcPr>
          <w:p w:rsidR="00BE0B8C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BE0B8C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 w:rsidRPr="00076310">
              <w:t>1,0</w:t>
            </w:r>
          </w:p>
        </w:tc>
        <w:tc>
          <w:tcPr>
            <w:tcW w:w="1049" w:type="dxa"/>
            <w:shd w:val="clear" w:color="auto" w:fill="auto"/>
          </w:tcPr>
          <w:p w:rsidR="00BE0B8C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</w:p>
        </w:tc>
      </w:tr>
      <w:tr w:rsidR="00BE0B8C" w:rsidRPr="00076310" w:rsidTr="00BE0B8C">
        <w:trPr>
          <w:trHeight w:val="650"/>
        </w:trPr>
        <w:tc>
          <w:tcPr>
            <w:tcW w:w="5671" w:type="dxa"/>
            <w:shd w:val="clear" w:color="auto" w:fill="auto"/>
          </w:tcPr>
          <w:p w:rsidR="00BE0B8C" w:rsidRPr="00076310" w:rsidRDefault="00BE0B8C" w:rsidP="001B2616">
            <w:r w:rsidRPr="00076310">
              <w:t>3.3. Доля фактического объема финансиров</w:t>
            </w:r>
            <w:r>
              <w:t>ания Программы из бюджета</w:t>
            </w:r>
            <w:r w:rsidRPr="00076310">
              <w:t xml:space="preserve"> от запланированного объема </w:t>
            </w:r>
            <w:r>
              <w:t xml:space="preserve">финансирования из бюджета </w:t>
            </w:r>
            <w:r w:rsidRPr="00076310">
              <w:t xml:space="preserve"> в отчетном финансовом году</w:t>
            </w:r>
          </w:p>
        </w:tc>
        <w:tc>
          <w:tcPr>
            <w:tcW w:w="1273" w:type="dxa"/>
            <w:shd w:val="clear" w:color="auto" w:fill="auto"/>
          </w:tcPr>
          <w:p w:rsidR="00BE0B8C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 w:rsidRPr="00076310">
              <w:t>1,0</w:t>
            </w:r>
          </w:p>
        </w:tc>
        <w:tc>
          <w:tcPr>
            <w:tcW w:w="1049" w:type="dxa"/>
            <w:shd w:val="clear" w:color="auto" w:fill="auto"/>
          </w:tcPr>
          <w:p w:rsidR="00BE0B8C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</w:p>
        </w:tc>
      </w:tr>
      <w:tr w:rsidR="00BE0B8C" w:rsidRPr="00076310" w:rsidTr="00BE0B8C">
        <w:trPr>
          <w:trHeight w:val="477"/>
        </w:trPr>
        <w:tc>
          <w:tcPr>
            <w:tcW w:w="5671" w:type="dxa"/>
            <w:shd w:val="clear" w:color="auto" w:fill="auto"/>
          </w:tcPr>
          <w:p w:rsidR="00BE0B8C" w:rsidRPr="00076310" w:rsidRDefault="00BE0B8C" w:rsidP="001B2616">
            <w:r w:rsidRPr="00076310"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273" w:type="dxa"/>
            <w:shd w:val="clear" w:color="auto" w:fill="auto"/>
          </w:tcPr>
          <w:p w:rsidR="00BE0B8C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 w:rsidRPr="00076310">
              <w:t>1,0</w:t>
            </w:r>
          </w:p>
        </w:tc>
        <w:tc>
          <w:tcPr>
            <w:tcW w:w="1049" w:type="dxa"/>
            <w:shd w:val="clear" w:color="auto" w:fill="auto"/>
          </w:tcPr>
          <w:p w:rsidR="00BE0B8C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</w:p>
        </w:tc>
      </w:tr>
      <w:tr w:rsidR="00BE0B8C" w:rsidRPr="00076310" w:rsidTr="00BE0B8C">
        <w:trPr>
          <w:trHeight w:val="265"/>
        </w:trPr>
        <w:tc>
          <w:tcPr>
            <w:tcW w:w="10490" w:type="dxa"/>
            <w:gridSpan w:val="5"/>
            <w:shd w:val="clear" w:color="auto" w:fill="auto"/>
          </w:tcPr>
          <w:p w:rsidR="00BE0B8C" w:rsidRPr="00076310" w:rsidRDefault="00BE0B8C" w:rsidP="001B2616">
            <w:pPr>
              <w:jc w:val="center"/>
            </w:pPr>
            <w:r w:rsidRPr="00907046"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BE0B8C" w:rsidRPr="00076310" w:rsidTr="00BE0B8C">
        <w:trPr>
          <w:trHeight w:val="582"/>
        </w:trPr>
        <w:tc>
          <w:tcPr>
            <w:tcW w:w="5671" w:type="dxa"/>
            <w:shd w:val="clear" w:color="auto" w:fill="auto"/>
          </w:tcPr>
          <w:p w:rsidR="00BE0B8C" w:rsidRPr="00076310" w:rsidRDefault="00BE0B8C" w:rsidP="001B2616">
            <w:r w:rsidRPr="00076310">
              <w:t xml:space="preserve">4.1. Количество изменений, внесенных в Программу за отчетный год реализации Программы (без учета внесенных изменений, связанных с </w:t>
            </w:r>
            <w:r w:rsidRPr="00076310">
              <w:lastRenderedPageBreak/>
              <w:t>финансированием Программы)</w:t>
            </w:r>
          </w:p>
        </w:tc>
        <w:tc>
          <w:tcPr>
            <w:tcW w:w="1273" w:type="dxa"/>
            <w:shd w:val="clear" w:color="auto" w:fill="auto"/>
          </w:tcPr>
          <w:p w:rsidR="00BE0B8C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 w:rsidRPr="00076310">
              <w:t>0,5</w:t>
            </w:r>
          </w:p>
        </w:tc>
        <w:tc>
          <w:tcPr>
            <w:tcW w:w="1049" w:type="dxa"/>
            <w:shd w:val="clear" w:color="auto" w:fill="auto"/>
          </w:tcPr>
          <w:p w:rsidR="00BE0B8C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</w:p>
        </w:tc>
      </w:tr>
      <w:tr w:rsidR="00BE0B8C" w:rsidRPr="00076310" w:rsidTr="00BE0B8C">
        <w:trPr>
          <w:trHeight w:val="409"/>
        </w:trPr>
        <w:tc>
          <w:tcPr>
            <w:tcW w:w="5671" w:type="dxa"/>
            <w:shd w:val="clear" w:color="auto" w:fill="auto"/>
          </w:tcPr>
          <w:p w:rsidR="00BE0B8C" w:rsidRPr="00076310" w:rsidRDefault="00BE0B8C" w:rsidP="001B2616">
            <w:r w:rsidRPr="00076310">
              <w:lastRenderedPageBreak/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273" w:type="dxa"/>
            <w:shd w:val="clear" w:color="auto" w:fill="auto"/>
          </w:tcPr>
          <w:p w:rsidR="00BE0B8C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 w:rsidRPr="00076310">
              <w:t>0,5</w:t>
            </w:r>
          </w:p>
        </w:tc>
        <w:tc>
          <w:tcPr>
            <w:tcW w:w="1049" w:type="dxa"/>
            <w:shd w:val="clear" w:color="auto" w:fill="auto"/>
          </w:tcPr>
          <w:p w:rsidR="00BE0B8C" w:rsidRDefault="00BE0B8C" w:rsidP="001B2616">
            <w:pPr>
              <w:jc w:val="center"/>
            </w:pPr>
          </w:p>
          <w:p w:rsidR="00BE0B8C" w:rsidRPr="00076310" w:rsidRDefault="00BE0B8C" w:rsidP="001B2616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</w:p>
        </w:tc>
      </w:tr>
      <w:tr w:rsidR="00BE0B8C" w:rsidRPr="00076310" w:rsidTr="00BE0B8C">
        <w:trPr>
          <w:trHeight w:val="307"/>
        </w:trPr>
        <w:tc>
          <w:tcPr>
            <w:tcW w:w="5671" w:type="dxa"/>
            <w:shd w:val="clear" w:color="auto" w:fill="auto"/>
          </w:tcPr>
          <w:p w:rsidR="00BE0B8C" w:rsidRPr="00076310" w:rsidRDefault="00BE0B8C" w:rsidP="001B2616">
            <w:r w:rsidRPr="00076310">
              <w:t>4.3. Динамика целевых показателей и индикаторов</w:t>
            </w:r>
          </w:p>
        </w:tc>
        <w:tc>
          <w:tcPr>
            <w:tcW w:w="1273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  <w:r>
              <w:t>8</w:t>
            </w:r>
          </w:p>
        </w:tc>
        <w:tc>
          <w:tcPr>
            <w:tcW w:w="1080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  <w:r w:rsidRPr="00076310">
              <w:t>1,5</w:t>
            </w:r>
          </w:p>
        </w:tc>
        <w:tc>
          <w:tcPr>
            <w:tcW w:w="1049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  <w:r>
              <w:t>12</w:t>
            </w:r>
          </w:p>
        </w:tc>
        <w:tc>
          <w:tcPr>
            <w:tcW w:w="1417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</w:p>
        </w:tc>
      </w:tr>
      <w:tr w:rsidR="00BE0B8C" w:rsidRPr="00076310" w:rsidTr="00BE0B8C">
        <w:trPr>
          <w:trHeight w:val="307"/>
        </w:trPr>
        <w:tc>
          <w:tcPr>
            <w:tcW w:w="5671" w:type="dxa"/>
            <w:shd w:val="clear" w:color="auto" w:fill="auto"/>
          </w:tcPr>
          <w:p w:rsidR="00BE0B8C" w:rsidRPr="00907046" w:rsidRDefault="00BE0B8C" w:rsidP="001B2616">
            <w:pPr>
              <w:jc w:val="right"/>
              <w:rPr>
                <w:b/>
              </w:rPr>
            </w:pPr>
            <w:r w:rsidRPr="00907046">
              <w:rPr>
                <w:b/>
              </w:rPr>
              <w:t>ИТОГО</w:t>
            </w:r>
          </w:p>
        </w:tc>
        <w:tc>
          <w:tcPr>
            <w:tcW w:w="1273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  <w:r w:rsidRPr="00076310">
              <w:t>Х</w:t>
            </w:r>
          </w:p>
        </w:tc>
        <w:tc>
          <w:tcPr>
            <w:tcW w:w="1080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  <w:r w:rsidRPr="00076310">
              <w:t>Х</w:t>
            </w:r>
          </w:p>
        </w:tc>
        <w:tc>
          <w:tcPr>
            <w:tcW w:w="1049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  <w:r>
              <w:t>82</w:t>
            </w:r>
          </w:p>
        </w:tc>
        <w:tc>
          <w:tcPr>
            <w:tcW w:w="1417" w:type="dxa"/>
            <w:shd w:val="clear" w:color="auto" w:fill="auto"/>
          </w:tcPr>
          <w:p w:rsidR="00BE0B8C" w:rsidRPr="00076310" w:rsidRDefault="00BE0B8C" w:rsidP="001B2616">
            <w:pPr>
              <w:jc w:val="center"/>
            </w:pPr>
            <w:r w:rsidRPr="00076310">
              <w:t>Х</w:t>
            </w:r>
          </w:p>
        </w:tc>
      </w:tr>
    </w:tbl>
    <w:p w:rsidR="00BE0B8C" w:rsidRDefault="00BE0B8C" w:rsidP="00BE0B8C">
      <w:pPr>
        <w:ind w:left="360"/>
        <w:jc w:val="both"/>
      </w:pPr>
    </w:p>
    <w:p w:rsidR="00BE0B8C" w:rsidRDefault="00BE0B8C" w:rsidP="00BE0B8C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 xml:space="preserve">муниципальных </w:t>
      </w:r>
      <w:r w:rsidRPr="00076310">
        <w:t xml:space="preserve">программ </w:t>
      </w:r>
      <w:r>
        <w:t xml:space="preserve">сельского поселения </w:t>
      </w:r>
      <w:r w:rsidR="008D6DC6">
        <w:t xml:space="preserve">Печинено </w:t>
      </w:r>
      <w:bookmarkStart w:id="0" w:name="_GoBack"/>
      <w:bookmarkEnd w:id="0"/>
      <w:r>
        <w:t xml:space="preserve"> муниципального района Богатовский Самарской области.</w:t>
      </w:r>
    </w:p>
    <w:p w:rsidR="00BE0B8C" w:rsidRDefault="00BE0B8C" w:rsidP="00BE0B8C">
      <w:pPr>
        <w:jc w:val="both"/>
      </w:pPr>
    </w:p>
    <w:p w:rsidR="00BE0B8C" w:rsidRDefault="00BE0B8C" w:rsidP="00BE0B8C">
      <w:pPr>
        <w:jc w:val="both"/>
      </w:pPr>
    </w:p>
    <w:p w:rsidR="00BE0B8C" w:rsidRDefault="00BE0B8C" w:rsidP="00BE0B8C">
      <w:pPr>
        <w:jc w:val="both"/>
      </w:pPr>
    </w:p>
    <w:p w:rsidR="00BE0B8C" w:rsidRPr="00E0466D" w:rsidRDefault="00BE0B8C" w:rsidP="00BE0B8C">
      <w:pPr>
        <w:jc w:val="both"/>
        <w:rPr>
          <w:u w:val="single"/>
        </w:rPr>
      </w:pPr>
      <w:r>
        <w:t xml:space="preserve">Ответственный исполнитель                </w:t>
      </w:r>
      <w:r w:rsidRPr="00E0466D">
        <w:rPr>
          <w:u w:val="single"/>
        </w:rPr>
        <w:t xml:space="preserve">                               </w:t>
      </w:r>
      <w:r>
        <w:t xml:space="preserve">      ___</w:t>
      </w:r>
      <w:r>
        <w:rPr>
          <w:u w:val="single"/>
        </w:rPr>
        <w:t>Горшкова Е.Н.</w:t>
      </w:r>
    </w:p>
    <w:p w:rsidR="00BE0B8C" w:rsidRDefault="00BE0B8C" w:rsidP="00BE0B8C">
      <w:pPr>
        <w:jc w:val="both"/>
        <w:rPr>
          <w:sz w:val="18"/>
          <w:szCs w:val="18"/>
        </w:rPr>
      </w:pPr>
      <w:r>
        <w:t xml:space="preserve">                                                                            </w:t>
      </w:r>
      <w:r w:rsidRPr="00B03198">
        <w:t>подпи</w:t>
      </w:r>
      <w:r>
        <w:t xml:space="preserve">сь                   </w:t>
      </w:r>
      <w:r w:rsidRPr="00B03198">
        <w:t xml:space="preserve"> расшифровка подписи</w:t>
      </w:r>
      <w:r>
        <w:rPr>
          <w:sz w:val="18"/>
          <w:szCs w:val="18"/>
        </w:rPr>
        <w:t xml:space="preserve">     </w:t>
      </w:r>
    </w:p>
    <w:p w:rsidR="00BE0B8C" w:rsidRDefault="00BE0B8C" w:rsidP="00BE0B8C">
      <w:pPr>
        <w:jc w:val="both"/>
        <w:rPr>
          <w:sz w:val="18"/>
          <w:szCs w:val="18"/>
        </w:rPr>
      </w:pPr>
    </w:p>
    <w:p w:rsidR="00C979BE" w:rsidRDefault="00C979BE"/>
    <w:sectPr w:rsidR="00C979BE" w:rsidSect="00BE0B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AB"/>
    <w:rsid w:val="00043CD7"/>
    <w:rsid w:val="000B5972"/>
    <w:rsid w:val="000D535D"/>
    <w:rsid w:val="000F1967"/>
    <w:rsid w:val="001059AB"/>
    <w:rsid w:val="00181352"/>
    <w:rsid w:val="00197368"/>
    <w:rsid w:val="00230AFB"/>
    <w:rsid w:val="00437DA4"/>
    <w:rsid w:val="004E414D"/>
    <w:rsid w:val="0069275D"/>
    <w:rsid w:val="0081389A"/>
    <w:rsid w:val="008D6DC6"/>
    <w:rsid w:val="00A855A9"/>
    <w:rsid w:val="00B9171A"/>
    <w:rsid w:val="00B96B4D"/>
    <w:rsid w:val="00BE0B8C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2019-02-19T06:09:00Z</dcterms:created>
  <dcterms:modified xsi:type="dcterms:W3CDTF">2019-02-21T05:55:00Z</dcterms:modified>
</cp:coreProperties>
</file>