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7DF" w:rsidRDefault="00FD67DF" w:rsidP="00FD67D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EBA">
        <w:rPr>
          <w:rFonts w:ascii="Times New Roman" w:hAnsi="Times New Roman" w:cs="Times New Roman"/>
          <w:b/>
          <w:sz w:val="24"/>
          <w:szCs w:val="24"/>
        </w:rPr>
        <w:t>СВЕДЕНИЯ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67DF" w:rsidRDefault="00FD67DF" w:rsidP="00FD67DF">
      <w:pPr>
        <w:pStyle w:val="ConsPlusNonformat"/>
        <w:jc w:val="center"/>
        <w:rPr>
          <w:rFonts w:ascii="Times New Roman" w:hAnsi="Times New Roman" w:cs="Times New Roman"/>
        </w:rPr>
      </w:pPr>
      <w:r w:rsidRPr="00F30EBA">
        <w:rPr>
          <w:rFonts w:ascii="Times New Roman" w:hAnsi="Times New Roman" w:cs="Times New Roman"/>
        </w:rPr>
        <w:t xml:space="preserve">о доходах, расходах, об имуществе и обязательствах имущественного характера, </w:t>
      </w:r>
      <w:r w:rsidRPr="00082913">
        <w:rPr>
          <w:rFonts w:ascii="Times New Roman" w:hAnsi="Times New Roman" w:cs="Times New Roman"/>
          <w:color w:val="000000" w:themeColor="text1"/>
        </w:rPr>
        <w:t>представленные отдельными категориями лиц и членов их семей</w:t>
      </w:r>
      <w:r w:rsidRPr="007F627F">
        <w:rPr>
          <w:rFonts w:ascii="Times New Roman" w:hAnsi="Times New Roman" w:cs="Times New Roman"/>
        </w:rPr>
        <w:t xml:space="preserve"> </w:t>
      </w:r>
      <w:r w:rsidRPr="00F30EBA">
        <w:rPr>
          <w:rFonts w:ascii="Times New Roman" w:hAnsi="Times New Roman" w:cs="Times New Roman"/>
        </w:rPr>
        <w:t>за отчетный период с 1 января 20</w:t>
      </w:r>
      <w:r>
        <w:rPr>
          <w:rFonts w:ascii="Times New Roman" w:hAnsi="Times New Roman" w:cs="Times New Roman"/>
        </w:rPr>
        <w:t xml:space="preserve">18 </w:t>
      </w:r>
      <w:r w:rsidRPr="00F30EBA">
        <w:rPr>
          <w:rFonts w:ascii="Times New Roman" w:hAnsi="Times New Roman" w:cs="Times New Roman"/>
        </w:rPr>
        <w:t>года по 31 декабря 20</w:t>
      </w:r>
      <w:r>
        <w:rPr>
          <w:rFonts w:ascii="Times New Roman" w:hAnsi="Times New Roman" w:cs="Times New Roman"/>
        </w:rPr>
        <w:t>18</w:t>
      </w:r>
      <w:r w:rsidRPr="00F30EBA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 </w:t>
      </w:r>
      <w:r w:rsidRPr="00F30EBA">
        <w:rPr>
          <w:rFonts w:ascii="Times New Roman" w:hAnsi="Times New Roman" w:cs="Times New Roman"/>
        </w:rPr>
        <w:t>и подлежащие размещению в информационно-телекоммуникационной сети Интернет на официальном сайте органов местного самоуправления</w:t>
      </w:r>
      <w:r>
        <w:rPr>
          <w:rFonts w:ascii="Times New Roman" w:hAnsi="Times New Roman" w:cs="Times New Roman"/>
        </w:rPr>
        <w:t xml:space="preserve"> </w:t>
      </w:r>
      <w:r w:rsidRPr="00F30EBA">
        <w:rPr>
          <w:rFonts w:ascii="Times New Roman" w:hAnsi="Times New Roman" w:cs="Times New Roman"/>
        </w:rPr>
        <w:t>муниципального района Богатовский Самарской области</w:t>
      </w:r>
    </w:p>
    <w:p w:rsidR="00FD67DF" w:rsidRDefault="00FD67DF" w:rsidP="00FD67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1134"/>
        <w:gridCol w:w="964"/>
        <w:gridCol w:w="850"/>
        <w:gridCol w:w="907"/>
        <w:gridCol w:w="1134"/>
        <w:gridCol w:w="794"/>
        <w:gridCol w:w="794"/>
        <w:gridCol w:w="850"/>
        <w:gridCol w:w="1503"/>
        <w:gridCol w:w="1928"/>
        <w:gridCol w:w="2467"/>
      </w:tblGrid>
      <w:tr w:rsidR="00FD67DF" w:rsidRPr="00F30EBA" w:rsidTr="00C60103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7DF" w:rsidRPr="00F30EBA" w:rsidRDefault="00FD67D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N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7DF" w:rsidRPr="00F30EBA" w:rsidRDefault="00FD67D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7DF" w:rsidRPr="00F30EBA" w:rsidRDefault="00FD67D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Должность</w:t>
            </w: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7DF" w:rsidRPr="00F30EBA" w:rsidRDefault="00FD67D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7DF" w:rsidRPr="00F30EBA" w:rsidRDefault="00FD67D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7DF" w:rsidRPr="00F30EBA" w:rsidRDefault="00FD67D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Транспортные средства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7DF" w:rsidRPr="00F30EBA" w:rsidRDefault="00FD67D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Декларированный годовой доход </w:t>
            </w:r>
            <w:hyperlink w:anchor="Par121" w:history="1">
              <w:r w:rsidRPr="00F30EBA">
                <w:rPr>
                  <w:rFonts w:ascii="Times New Roman" w:hAnsi="Times New Roman" w:cs="Times New Roman"/>
                  <w:color w:val="auto"/>
                  <w:sz w:val="20"/>
                  <w:szCs w:val="20"/>
                  <w:lang w:val="ru-RU"/>
                </w:rPr>
                <w:t>&lt;1&gt;</w:t>
              </w:r>
            </w:hyperlink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7DF" w:rsidRPr="00F30EBA" w:rsidRDefault="00FD67D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Сведения об источниках получения средств, за счет которых совершена сделка </w:t>
            </w:r>
            <w:hyperlink w:anchor="Par122" w:history="1">
              <w:r w:rsidRPr="00F30EBA">
                <w:rPr>
                  <w:rFonts w:ascii="Times New Roman" w:hAnsi="Times New Roman" w:cs="Times New Roman"/>
                  <w:color w:val="auto"/>
                  <w:sz w:val="20"/>
                  <w:szCs w:val="20"/>
                  <w:lang w:val="ru-RU"/>
                </w:rPr>
                <w:t>&lt;2&gt;</w:t>
              </w:r>
            </w:hyperlink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(вид приобретенного имущества, источники)</w:t>
            </w:r>
          </w:p>
        </w:tc>
      </w:tr>
      <w:tr w:rsidR="00FD67DF" w:rsidRPr="00F30EBA" w:rsidTr="00C60103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7DF" w:rsidRPr="00F30EBA" w:rsidRDefault="00FD67D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7DF" w:rsidRPr="00F30EBA" w:rsidRDefault="00FD67D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7DF" w:rsidRPr="00F30EBA" w:rsidRDefault="00FD67D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7DF" w:rsidRPr="00F30EBA" w:rsidRDefault="00FD67D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7DF" w:rsidRPr="00F30EBA" w:rsidRDefault="00FD67D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вид собственности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7DF" w:rsidRPr="00F30EBA" w:rsidRDefault="00FD67D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7DF" w:rsidRPr="00F30EBA" w:rsidRDefault="00FD67D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страна расположения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7DF" w:rsidRPr="00F30EBA" w:rsidRDefault="00FD67D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вид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7DF" w:rsidRPr="00F30EBA" w:rsidRDefault="00FD67D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7DF" w:rsidRPr="00F30EBA" w:rsidRDefault="00FD67D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страна расположения</w:t>
            </w: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7DF" w:rsidRPr="00F30EBA" w:rsidRDefault="00FD67D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7DF" w:rsidRPr="00F30EBA" w:rsidRDefault="00FD67D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7DF" w:rsidRPr="00F30EBA" w:rsidRDefault="00FD67D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D67DF" w:rsidRPr="00F30EBA" w:rsidTr="00C60103">
        <w:trPr>
          <w:trHeight w:val="1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7DF" w:rsidRDefault="00FD67D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  <w:p w:rsidR="00FD67DF" w:rsidRDefault="00FD67D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FD67DF" w:rsidRDefault="00FD67D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FD67DF" w:rsidRDefault="00FD67D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FD67DF" w:rsidRPr="00F30EBA" w:rsidRDefault="00FD67D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7DF" w:rsidRDefault="00FD67D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Новиков Денис Павлович</w:t>
            </w:r>
          </w:p>
          <w:p w:rsidR="00FD67DF" w:rsidRPr="00F30EBA" w:rsidRDefault="00FD67D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7DF" w:rsidRDefault="00FD67D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Директор  </w:t>
            </w:r>
            <w:r w:rsidRPr="009638FE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МАУ "Центр физической культуры и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спорта»</w:t>
            </w:r>
          </w:p>
          <w:p w:rsidR="00FD67DF" w:rsidRDefault="00FD67D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D7314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муниципального района Богатовский Самарской области</w:t>
            </w:r>
          </w:p>
          <w:p w:rsidR="00FD67DF" w:rsidRPr="00F30EBA" w:rsidRDefault="00FD67D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7DF" w:rsidRDefault="00FD67D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Земельный участок</w:t>
            </w:r>
          </w:p>
          <w:p w:rsidR="00FD67DF" w:rsidRPr="00F30EBA" w:rsidRDefault="00FD67D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Для ЛПХ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7DF" w:rsidRPr="00DD7314" w:rsidRDefault="00FD67DF" w:rsidP="00C60103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Долевая 1/4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7DF" w:rsidRPr="00016068" w:rsidRDefault="00FD67DF" w:rsidP="00C60103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sz w:val="18"/>
                <w:szCs w:val="18"/>
                <w:lang w:val="ru-RU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7DF" w:rsidRPr="00F30EBA" w:rsidRDefault="00FD67D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7DF" w:rsidRDefault="00FD67D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  <w:p w:rsidR="00FD67DF" w:rsidRPr="00F30EBA" w:rsidRDefault="00FD67D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7DF" w:rsidRPr="00F30EBA" w:rsidRDefault="00FD67D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7DF" w:rsidRPr="00F30EBA" w:rsidRDefault="00FD67D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7DF" w:rsidRDefault="00FD67DF" w:rsidP="00C601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Автомобиль легковой</w:t>
            </w:r>
          </w:p>
          <w:p w:rsidR="00FD67DF" w:rsidRPr="00EC0D73" w:rsidRDefault="00FD67DF" w:rsidP="00C601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ВАЗ 212140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7DF" w:rsidRPr="0027664F" w:rsidRDefault="00FD67D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354 712,43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7DF" w:rsidRPr="00F30EBA" w:rsidRDefault="00FD67D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</w:tr>
      <w:tr w:rsidR="00FD67DF" w:rsidTr="00C60103">
        <w:trPr>
          <w:trHeight w:val="211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7DF" w:rsidRPr="00F30EBA" w:rsidRDefault="00FD67D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7DF" w:rsidRPr="004629B6" w:rsidRDefault="00FD67D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7DF" w:rsidRDefault="00FD67D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7DF" w:rsidRDefault="00FD67D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7DF" w:rsidRDefault="00FD67D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Долевая 1/4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7DF" w:rsidRDefault="00FD67DF" w:rsidP="00C60103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sz w:val="18"/>
                <w:szCs w:val="18"/>
                <w:lang w:val="ru-RU"/>
              </w:rPr>
              <w:t>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7DF" w:rsidRDefault="00FD67D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7DF" w:rsidRPr="00F30EBA" w:rsidRDefault="00FD67D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7DF" w:rsidRPr="00F30EBA" w:rsidRDefault="00FD67D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7DF" w:rsidRPr="00F30EBA" w:rsidRDefault="00FD67D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7DF" w:rsidRPr="00EC0D73" w:rsidRDefault="00FD67DF" w:rsidP="00C601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7DF" w:rsidRPr="00F30EBA" w:rsidRDefault="00FD67D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7DF" w:rsidRDefault="00FD67D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</w:tbl>
    <w:p w:rsidR="00FD67DF" w:rsidRPr="00026739" w:rsidRDefault="00FD67DF" w:rsidP="00FD67DF">
      <w:pPr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026739">
        <w:rPr>
          <w:rFonts w:ascii="Times New Roman" w:hAnsi="Times New Roman" w:cs="Times New Roman"/>
          <w:color w:val="auto"/>
          <w:sz w:val="20"/>
          <w:szCs w:val="20"/>
          <w:lang w:val="ru-RU"/>
        </w:rPr>
        <w:t>&lt;1&gt; В случае, если в отчетном периоде муниципально</w:t>
      </w: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>му</w:t>
      </w:r>
      <w:r w:rsidRPr="0002673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служаще</w:t>
      </w: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>му</w:t>
      </w:r>
      <w:r w:rsidRPr="0002673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(работник</w:t>
      </w: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>у</w:t>
      </w:r>
      <w:r w:rsidRPr="0002673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) </w:t>
      </w: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по месту службы (работы) </w:t>
      </w:r>
      <w:r w:rsidRPr="0002673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</w:t>
      </w:r>
      <w:r w:rsidRPr="0002673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   </w:t>
      </w:r>
    </w:p>
    <w:p w:rsidR="00FD67DF" w:rsidRDefault="00FD67DF" w:rsidP="00FD67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026739">
        <w:rPr>
          <w:rFonts w:ascii="Times New Roman" w:hAnsi="Times New Roman" w:cs="Times New Roman"/>
          <w:color w:val="auto"/>
          <w:sz w:val="20"/>
          <w:szCs w:val="20"/>
          <w:lang w:val="ru-RU"/>
        </w:rPr>
        <w:t>&lt;2&gt; Сведения указываются, если общая сумма таких сделок превышает общий доход муниципального служащего (работника) и его супруги (супруга) за три последних года, предшествующих отчетному периоду</w:t>
      </w:r>
    </w:p>
    <w:p w:rsidR="00FD67DF" w:rsidRDefault="00FD67DF" w:rsidP="00FD67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205FB3" w:rsidRPr="00FD67DF" w:rsidRDefault="00205FB3" w:rsidP="00FD67DF">
      <w:pPr>
        <w:rPr>
          <w:lang w:val="ru-RU"/>
        </w:rPr>
      </w:pPr>
      <w:bookmarkStart w:id="0" w:name="_GoBack"/>
      <w:bookmarkEnd w:id="0"/>
    </w:p>
    <w:sectPr w:rsidR="00205FB3" w:rsidRPr="00FD67DF" w:rsidSect="009138B0">
      <w:footerReference w:type="default" r:id="rId8"/>
      <w:type w:val="continuous"/>
      <w:pgSz w:w="16840" w:h="11906" w:orient="landscape"/>
      <w:pgMar w:top="709" w:right="567" w:bottom="568" w:left="567" w:header="0" w:footer="43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D5F" w:rsidRDefault="00864D5F">
      <w:r>
        <w:separator/>
      </w:r>
    </w:p>
  </w:endnote>
  <w:endnote w:type="continuationSeparator" w:id="0">
    <w:p w:rsidR="00864D5F" w:rsidRDefault="00864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8E2" w:rsidRDefault="006B58E2">
    <w:pPr>
      <w:pStyle w:val="ab"/>
      <w:jc w:val="right"/>
    </w:pPr>
  </w:p>
  <w:p w:rsidR="006B58E2" w:rsidRDefault="006B58E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D5F" w:rsidRDefault="00864D5F"/>
  </w:footnote>
  <w:footnote w:type="continuationSeparator" w:id="0">
    <w:p w:rsidR="00864D5F" w:rsidRDefault="00864D5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4798F"/>
    <w:multiLevelType w:val="multilevel"/>
    <w:tmpl w:val="9998E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9C51FC"/>
    <w:multiLevelType w:val="hybridMultilevel"/>
    <w:tmpl w:val="0FCA36BE"/>
    <w:lvl w:ilvl="0" w:tplc="1D327C8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35236EF"/>
    <w:multiLevelType w:val="hybridMultilevel"/>
    <w:tmpl w:val="C4AC9276"/>
    <w:lvl w:ilvl="0" w:tplc="9DE863A8">
      <w:start w:val="3"/>
      <w:numFmt w:val="decimal"/>
      <w:lvlText w:val="%1)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F2"/>
    <w:rsid w:val="00016068"/>
    <w:rsid w:val="00017E33"/>
    <w:rsid w:val="00031724"/>
    <w:rsid w:val="00036D64"/>
    <w:rsid w:val="00041EE9"/>
    <w:rsid w:val="00082913"/>
    <w:rsid w:val="000A6DFE"/>
    <w:rsid w:val="000B41A8"/>
    <w:rsid w:val="000F689B"/>
    <w:rsid w:val="000F77F6"/>
    <w:rsid w:val="00100AB2"/>
    <w:rsid w:val="00124A34"/>
    <w:rsid w:val="00132B6E"/>
    <w:rsid w:val="001C7328"/>
    <w:rsid w:val="001D29CE"/>
    <w:rsid w:val="00205FB3"/>
    <w:rsid w:val="00231283"/>
    <w:rsid w:val="00245CAD"/>
    <w:rsid w:val="002636DE"/>
    <w:rsid w:val="00275FF5"/>
    <w:rsid w:val="002A5BB3"/>
    <w:rsid w:val="002C778C"/>
    <w:rsid w:val="002D63BC"/>
    <w:rsid w:val="002D7BB8"/>
    <w:rsid w:val="002E482A"/>
    <w:rsid w:val="002F5BB7"/>
    <w:rsid w:val="00307B2D"/>
    <w:rsid w:val="00316887"/>
    <w:rsid w:val="00321AF6"/>
    <w:rsid w:val="00354EA4"/>
    <w:rsid w:val="00357A5A"/>
    <w:rsid w:val="0036605C"/>
    <w:rsid w:val="00372C05"/>
    <w:rsid w:val="0038456B"/>
    <w:rsid w:val="00385322"/>
    <w:rsid w:val="003B6EC5"/>
    <w:rsid w:val="003D2868"/>
    <w:rsid w:val="003E3168"/>
    <w:rsid w:val="003E37A9"/>
    <w:rsid w:val="00420479"/>
    <w:rsid w:val="00434288"/>
    <w:rsid w:val="00437516"/>
    <w:rsid w:val="00454CBA"/>
    <w:rsid w:val="00461B7C"/>
    <w:rsid w:val="004629B6"/>
    <w:rsid w:val="004A4F4C"/>
    <w:rsid w:val="004F4A42"/>
    <w:rsid w:val="005023C6"/>
    <w:rsid w:val="00571963"/>
    <w:rsid w:val="00596E56"/>
    <w:rsid w:val="005B6E99"/>
    <w:rsid w:val="005C1075"/>
    <w:rsid w:val="005C1C67"/>
    <w:rsid w:val="005C75FD"/>
    <w:rsid w:val="005E15FB"/>
    <w:rsid w:val="005E32E8"/>
    <w:rsid w:val="00602E31"/>
    <w:rsid w:val="00637F1C"/>
    <w:rsid w:val="00684670"/>
    <w:rsid w:val="00684A68"/>
    <w:rsid w:val="006B093E"/>
    <w:rsid w:val="006B58E2"/>
    <w:rsid w:val="006E608C"/>
    <w:rsid w:val="006F77C5"/>
    <w:rsid w:val="00726628"/>
    <w:rsid w:val="007512FF"/>
    <w:rsid w:val="007603DA"/>
    <w:rsid w:val="00784D14"/>
    <w:rsid w:val="00785C7D"/>
    <w:rsid w:val="0078761D"/>
    <w:rsid w:val="00797C14"/>
    <w:rsid w:val="007D3B2E"/>
    <w:rsid w:val="007E62BC"/>
    <w:rsid w:val="007F627F"/>
    <w:rsid w:val="00847713"/>
    <w:rsid w:val="0085023F"/>
    <w:rsid w:val="00850FF5"/>
    <w:rsid w:val="008640ED"/>
    <w:rsid w:val="00864D5F"/>
    <w:rsid w:val="00874E95"/>
    <w:rsid w:val="00883CAE"/>
    <w:rsid w:val="008C0422"/>
    <w:rsid w:val="008F29E7"/>
    <w:rsid w:val="00900955"/>
    <w:rsid w:val="00903ABD"/>
    <w:rsid w:val="009138B0"/>
    <w:rsid w:val="0091479D"/>
    <w:rsid w:val="009334DB"/>
    <w:rsid w:val="00945DD9"/>
    <w:rsid w:val="009638FE"/>
    <w:rsid w:val="009924C2"/>
    <w:rsid w:val="0099498C"/>
    <w:rsid w:val="009A5ABF"/>
    <w:rsid w:val="009B0EB3"/>
    <w:rsid w:val="009B281B"/>
    <w:rsid w:val="009B3B3C"/>
    <w:rsid w:val="009D54F7"/>
    <w:rsid w:val="009D7BEE"/>
    <w:rsid w:val="00A23576"/>
    <w:rsid w:val="00A43625"/>
    <w:rsid w:val="00A93CF8"/>
    <w:rsid w:val="00AA2F59"/>
    <w:rsid w:val="00AD1C9B"/>
    <w:rsid w:val="00AD30F0"/>
    <w:rsid w:val="00AD6343"/>
    <w:rsid w:val="00AE485A"/>
    <w:rsid w:val="00AF1B9D"/>
    <w:rsid w:val="00B41922"/>
    <w:rsid w:val="00B63E8A"/>
    <w:rsid w:val="00BD0A6B"/>
    <w:rsid w:val="00BD6E21"/>
    <w:rsid w:val="00BE784C"/>
    <w:rsid w:val="00C048EA"/>
    <w:rsid w:val="00C051AA"/>
    <w:rsid w:val="00C27661"/>
    <w:rsid w:val="00C379DD"/>
    <w:rsid w:val="00C46AAB"/>
    <w:rsid w:val="00C5601A"/>
    <w:rsid w:val="00C66F0D"/>
    <w:rsid w:val="00C839D9"/>
    <w:rsid w:val="00CC69A7"/>
    <w:rsid w:val="00CE66F2"/>
    <w:rsid w:val="00D20031"/>
    <w:rsid w:val="00D65F10"/>
    <w:rsid w:val="00D8546B"/>
    <w:rsid w:val="00DB14B0"/>
    <w:rsid w:val="00DD7314"/>
    <w:rsid w:val="00DE71FF"/>
    <w:rsid w:val="00E3779F"/>
    <w:rsid w:val="00E75497"/>
    <w:rsid w:val="00EB5AF6"/>
    <w:rsid w:val="00EC0D73"/>
    <w:rsid w:val="00ED39BA"/>
    <w:rsid w:val="00F02DE4"/>
    <w:rsid w:val="00F06EC0"/>
    <w:rsid w:val="00F115C6"/>
    <w:rsid w:val="00F30EBA"/>
    <w:rsid w:val="00F379F6"/>
    <w:rsid w:val="00F5631E"/>
    <w:rsid w:val="00F606ED"/>
    <w:rsid w:val="00FD67DF"/>
    <w:rsid w:val="00FF3C96"/>
    <w:rsid w:val="00FF549E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0E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a6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0"/>
      <w:szCs w:val="30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lang w:val="en-US"/>
    </w:rPr>
  </w:style>
  <w:style w:type="character" w:customStyle="1" w:styleId="36pt0pt">
    <w:name w:val="Основной текст (3) + 6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2"/>
      <w:szCs w:val="12"/>
      <w:lang w:val="en-US"/>
    </w:rPr>
  </w:style>
  <w:style w:type="character" w:customStyle="1" w:styleId="395pt">
    <w:name w:val="Основной текст (3) + 9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  <w:lang w:val="en-US"/>
    </w:rPr>
  </w:style>
  <w:style w:type="character" w:customStyle="1" w:styleId="395pt0">
    <w:name w:val="Основной текст (3) + 9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lang w:val="en-US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13pt">
    <w:name w:val="Основной текст + 13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single"/>
    </w:rPr>
  </w:style>
  <w:style w:type="character" w:customStyle="1" w:styleId="5pt">
    <w:name w:val="Основной текст + 5 pt;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0"/>
      <w:szCs w:val="1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19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13" w:lineRule="exact"/>
      <w:jc w:val="both"/>
    </w:pPr>
    <w:rPr>
      <w:rFonts w:ascii="Times New Roman" w:eastAsia="Times New Roman" w:hAnsi="Times New Roman" w:cs="Times New Roman"/>
      <w:b/>
      <w:bCs/>
      <w:i/>
      <w:iCs/>
      <w:sz w:val="10"/>
      <w:szCs w:val="10"/>
    </w:rPr>
  </w:style>
  <w:style w:type="paragraph" w:customStyle="1" w:styleId="2">
    <w:name w:val="Основной текст2"/>
    <w:basedOn w:val="a"/>
    <w:link w:val="a6"/>
    <w:pPr>
      <w:shd w:val="clear" w:color="auto" w:fill="FFFFFF"/>
      <w:spacing w:before="180" w:line="219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180" w:line="334" w:lineRule="exact"/>
      <w:jc w:val="center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420" w:line="0" w:lineRule="atLeast"/>
      <w:jc w:val="center"/>
      <w:outlineLvl w:val="0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180" w:line="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  <w:lang w:val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21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2A5B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5BB3"/>
    <w:rPr>
      <w:rFonts w:ascii="Tahoma" w:hAnsi="Tahoma" w:cs="Tahoma"/>
      <w:color w:val="000000"/>
      <w:sz w:val="16"/>
      <w:szCs w:val="16"/>
    </w:rPr>
  </w:style>
  <w:style w:type="paragraph" w:customStyle="1" w:styleId="ConsPlusNonformat">
    <w:name w:val="ConsPlusNonformat"/>
    <w:uiPriority w:val="99"/>
    <w:rsid w:val="009B0EB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val="ru-RU"/>
    </w:rPr>
  </w:style>
  <w:style w:type="paragraph" w:customStyle="1" w:styleId="ConsPlusNormal">
    <w:name w:val="ConsPlusNormal"/>
    <w:rsid w:val="00F379F6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val="ru-RU"/>
    </w:rPr>
  </w:style>
  <w:style w:type="paragraph" w:styleId="a9">
    <w:name w:val="header"/>
    <w:basedOn w:val="a"/>
    <w:link w:val="aa"/>
    <w:uiPriority w:val="99"/>
    <w:unhideWhenUsed/>
    <w:rsid w:val="00AA2F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2F59"/>
    <w:rPr>
      <w:color w:val="000000"/>
    </w:rPr>
  </w:style>
  <w:style w:type="paragraph" w:styleId="ab">
    <w:name w:val="footer"/>
    <w:basedOn w:val="a"/>
    <w:link w:val="ac"/>
    <w:uiPriority w:val="99"/>
    <w:unhideWhenUsed/>
    <w:rsid w:val="00AA2F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2F5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0E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a6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0"/>
      <w:szCs w:val="30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lang w:val="en-US"/>
    </w:rPr>
  </w:style>
  <w:style w:type="character" w:customStyle="1" w:styleId="36pt0pt">
    <w:name w:val="Основной текст (3) + 6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2"/>
      <w:szCs w:val="12"/>
      <w:lang w:val="en-US"/>
    </w:rPr>
  </w:style>
  <w:style w:type="character" w:customStyle="1" w:styleId="395pt">
    <w:name w:val="Основной текст (3) + 9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  <w:lang w:val="en-US"/>
    </w:rPr>
  </w:style>
  <w:style w:type="character" w:customStyle="1" w:styleId="395pt0">
    <w:name w:val="Основной текст (3) + 9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lang w:val="en-US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13pt">
    <w:name w:val="Основной текст + 13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single"/>
    </w:rPr>
  </w:style>
  <w:style w:type="character" w:customStyle="1" w:styleId="5pt">
    <w:name w:val="Основной текст + 5 pt;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0"/>
      <w:szCs w:val="1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19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13" w:lineRule="exact"/>
      <w:jc w:val="both"/>
    </w:pPr>
    <w:rPr>
      <w:rFonts w:ascii="Times New Roman" w:eastAsia="Times New Roman" w:hAnsi="Times New Roman" w:cs="Times New Roman"/>
      <w:b/>
      <w:bCs/>
      <w:i/>
      <w:iCs/>
      <w:sz w:val="10"/>
      <w:szCs w:val="10"/>
    </w:rPr>
  </w:style>
  <w:style w:type="paragraph" w:customStyle="1" w:styleId="2">
    <w:name w:val="Основной текст2"/>
    <w:basedOn w:val="a"/>
    <w:link w:val="a6"/>
    <w:pPr>
      <w:shd w:val="clear" w:color="auto" w:fill="FFFFFF"/>
      <w:spacing w:before="180" w:line="219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180" w:line="334" w:lineRule="exact"/>
      <w:jc w:val="center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420" w:line="0" w:lineRule="atLeast"/>
      <w:jc w:val="center"/>
      <w:outlineLvl w:val="0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180" w:line="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  <w:lang w:val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21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2A5B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5BB3"/>
    <w:rPr>
      <w:rFonts w:ascii="Tahoma" w:hAnsi="Tahoma" w:cs="Tahoma"/>
      <w:color w:val="000000"/>
      <w:sz w:val="16"/>
      <w:szCs w:val="16"/>
    </w:rPr>
  </w:style>
  <w:style w:type="paragraph" w:customStyle="1" w:styleId="ConsPlusNonformat">
    <w:name w:val="ConsPlusNonformat"/>
    <w:uiPriority w:val="99"/>
    <w:rsid w:val="009B0EB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val="ru-RU"/>
    </w:rPr>
  </w:style>
  <w:style w:type="paragraph" w:customStyle="1" w:styleId="ConsPlusNormal">
    <w:name w:val="ConsPlusNormal"/>
    <w:rsid w:val="00F379F6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val="ru-RU"/>
    </w:rPr>
  </w:style>
  <w:style w:type="paragraph" w:styleId="a9">
    <w:name w:val="header"/>
    <w:basedOn w:val="a"/>
    <w:link w:val="aa"/>
    <w:uiPriority w:val="99"/>
    <w:unhideWhenUsed/>
    <w:rsid w:val="00AA2F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2F59"/>
    <w:rPr>
      <w:color w:val="000000"/>
    </w:rPr>
  </w:style>
  <w:style w:type="paragraph" w:styleId="ab">
    <w:name w:val="footer"/>
    <w:basedOn w:val="a"/>
    <w:link w:val="ac"/>
    <w:uiPriority w:val="99"/>
    <w:unhideWhenUsed/>
    <w:rsid w:val="00AA2F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2F5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Bukreeva</dc:creator>
  <cp:lastModifiedBy>Komp</cp:lastModifiedBy>
  <cp:revision>4</cp:revision>
  <cp:lastPrinted>2017-06-13T07:16:00Z</cp:lastPrinted>
  <dcterms:created xsi:type="dcterms:W3CDTF">2017-06-21T05:54:00Z</dcterms:created>
  <dcterms:modified xsi:type="dcterms:W3CDTF">2019-05-08T07:44:00Z</dcterms:modified>
</cp:coreProperties>
</file>