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C6" w:rsidRDefault="009F55C6" w:rsidP="009F55C6">
      <w:pPr>
        <w:shd w:val="clear" w:color="auto" w:fill="FFFFFF"/>
        <w:ind w:firstLine="709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Утверждено </w:t>
      </w:r>
    </w:p>
    <w:p w:rsidR="009F55C6" w:rsidRDefault="009F55C6" w:rsidP="009F55C6">
      <w:pPr>
        <w:shd w:val="clear" w:color="auto" w:fill="FFFFFF"/>
        <w:ind w:firstLine="709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Постановлением Администрации </w:t>
      </w:r>
    </w:p>
    <w:p w:rsidR="009F55C6" w:rsidRDefault="009F55C6" w:rsidP="009F55C6">
      <w:pPr>
        <w:shd w:val="clear" w:color="auto" w:fill="FFFFFF"/>
        <w:ind w:firstLine="709"/>
        <w:jc w:val="right"/>
        <w:rPr>
          <w:sz w:val="28"/>
          <w:szCs w:val="28"/>
        </w:rPr>
      </w:pPr>
      <w:r w:rsidRPr="00211EA5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211EA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11EA5">
        <w:rPr>
          <w:sz w:val="28"/>
          <w:szCs w:val="28"/>
        </w:rPr>
        <w:t xml:space="preserve"> Богатовский </w:t>
      </w:r>
    </w:p>
    <w:p w:rsidR="009F55C6" w:rsidRDefault="009F55C6" w:rsidP="009F55C6">
      <w:pPr>
        <w:shd w:val="clear" w:color="auto" w:fill="FFFFFF"/>
        <w:ind w:firstLine="709"/>
        <w:jc w:val="right"/>
        <w:rPr>
          <w:sz w:val="28"/>
          <w:szCs w:val="28"/>
        </w:rPr>
      </w:pPr>
      <w:r w:rsidRPr="00211EA5">
        <w:rPr>
          <w:sz w:val="28"/>
          <w:szCs w:val="28"/>
        </w:rPr>
        <w:t xml:space="preserve">Самарской области </w:t>
      </w:r>
    </w:p>
    <w:p w:rsidR="009F55C6" w:rsidRPr="00211EA5" w:rsidRDefault="009F55C6" w:rsidP="009F55C6">
      <w:pPr>
        <w:shd w:val="clear" w:color="auto" w:fill="FFFFFF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№ 876 от 12.12.2016</w:t>
      </w:r>
    </w:p>
    <w:p w:rsidR="00913919" w:rsidRDefault="00913919" w:rsidP="008A1C2F">
      <w:pPr>
        <w:pStyle w:val="a4"/>
        <w:shd w:val="clear" w:color="auto" w:fill="auto"/>
        <w:spacing w:before="0" w:after="0"/>
        <w:ind w:right="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F55C6" w:rsidRDefault="009F55C6" w:rsidP="008A1C2F">
      <w:pPr>
        <w:pStyle w:val="a4"/>
        <w:shd w:val="clear" w:color="auto" w:fill="auto"/>
        <w:spacing w:before="0" w:after="0"/>
        <w:ind w:right="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1C2F" w:rsidRPr="006F212D" w:rsidRDefault="008A1C2F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sz w:val="28"/>
          <w:szCs w:val="28"/>
        </w:rPr>
      </w:pPr>
      <w:r w:rsidRPr="006F212D">
        <w:rPr>
          <w:rFonts w:ascii="Times New Roman" w:hAnsi="Times New Roman" w:cs="Times New Roman"/>
          <w:b/>
          <w:color w:val="000000"/>
          <w:sz w:val="28"/>
          <w:szCs w:val="28"/>
        </w:rPr>
        <w:t>Информация</w:t>
      </w:r>
    </w:p>
    <w:p w:rsidR="00913919" w:rsidRDefault="008A1C2F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212D">
        <w:rPr>
          <w:rFonts w:ascii="Times New Roman" w:hAnsi="Times New Roman" w:cs="Times New Roman"/>
          <w:b/>
          <w:color w:val="000000"/>
          <w:sz w:val="28"/>
          <w:szCs w:val="28"/>
        </w:rPr>
        <w:t>о среднемесячной заработной плате руководителей, их заместителей</w:t>
      </w:r>
    </w:p>
    <w:p w:rsidR="00913919" w:rsidRDefault="008A1C2F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21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главных бухгалтеров</w:t>
      </w:r>
      <w:r w:rsidR="009139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6456A7" w:rsidRDefault="008A1C2F" w:rsidP="00913919">
      <w:pPr>
        <w:pStyle w:val="a4"/>
        <w:shd w:val="clear" w:color="auto" w:fill="auto"/>
        <w:tabs>
          <w:tab w:val="left" w:leader="underscore" w:pos="4970"/>
        </w:tabs>
        <w:spacing w:before="0" w:after="0" w:line="240" w:lineRule="auto"/>
        <w:ind w:left="1259" w:right="1202"/>
        <w:rPr>
          <w:rFonts w:ascii="Times New Roman" w:hAnsi="Times New Roman" w:cs="Times New Roman"/>
          <w:sz w:val="28"/>
          <w:szCs w:val="28"/>
          <w:u w:val="single"/>
        </w:rPr>
      </w:pPr>
      <w:r w:rsidRPr="00913919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6456A7">
        <w:rPr>
          <w:rFonts w:ascii="Times New Roman" w:hAnsi="Times New Roman" w:cs="Times New Roman"/>
          <w:sz w:val="28"/>
          <w:szCs w:val="28"/>
          <w:u w:val="single"/>
        </w:rPr>
        <w:t xml:space="preserve">БУ ДО </w:t>
      </w:r>
      <w:r w:rsidRPr="0091391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456A7">
        <w:rPr>
          <w:rFonts w:ascii="Times New Roman" w:hAnsi="Times New Roman" w:cs="Times New Roman"/>
          <w:sz w:val="28"/>
          <w:szCs w:val="28"/>
          <w:u w:val="single"/>
        </w:rPr>
        <w:t xml:space="preserve">Детская музыкальная школа с.Богатое» </w:t>
      </w:r>
    </w:p>
    <w:p w:rsidR="008A1C2F" w:rsidRDefault="006456A7" w:rsidP="00913919">
      <w:pPr>
        <w:pStyle w:val="a4"/>
        <w:shd w:val="clear" w:color="auto" w:fill="auto"/>
        <w:tabs>
          <w:tab w:val="left" w:leader="underscore" w:pos="4970"/>
        </w:tabs>
        <w:spacing w:before="0" w:after="0" w:line="240" w:lineRule="auto"/>
        <w:ind w:left="1259" w:right="120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Самарской области </w:t>
      </w:r>
    </w:p>
    <w:p w:rsidR="006456A7" w:rsidRPr="00913919" w:rsidRDefault="006456A7" w:rsidP="00913919">
      <w:pPr>
        <w:pStyle w:val="a4"/>
        <w:shd w:val="clear" w:color="auto" w:fill="auto"/>
        <w:tabs>
          <w:tab w:val="left" w:leader="underscore" w:pos="4970"/>
        </w:tabs>
        <w:spacing w:before="0" w:after="0" w:line="240" w:lineRule="auto"/>
        <w:ind w:left="1259" w:right="1202"/>
        <w:rPr>
          <w:rFonts w:ascii="Times New Roman" w:hAnsi="Times New Roman" w:cs="Times New Roman"/>
          <w:sz w:val="28"/>
          <w:szCs w:val="28"/>
          <w:u w:val="single"/>
        </w:rPr>
      </w:pPr>
      <w:r w:rsidRPr="00913919">
        <w:rPr>
          <w:rFonts w:ascii="Times New Roman" w:hAnsi="Times New Roman" w:cs="Times New Roman"/>
          <w:b/>
          <w:color w:val="000000"/>
          <w:sz w:val="28"/>
          <w:szCs w:val="28"/>
        </w:rPr>
        <w:t>за 201</w:t>
      </w:r>
      <w:r w:rsidR="000A6502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9139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8A1C2F" w:rsidRPr="006F212D" w:rsidRDefault="008A1C2F" w:rsidP="008A1C2F">
      <w:pPr>
        <w:rPr>
          <w:rFonts w:cs="Times New Roman"/>
          <w:b/>
          <w:sz w:val="28"/>
          <w:szCs w:val="28"/>
        </w:rPr>
      </w:pPr>
    </w:p>
    <w:tbl>
      <w:tblPr>
        <w:tblStyle w:val="a5"/>
        <w:tblW w:w="10420" w:type="dxa"/>
        <w:tblLook w:val="04A0" w:firstRow="1" w:lastRow="0" w:firstColumn="1" w:lastColumn="0" w:noHBand="0" w:noVBand="1"/>
      </w:tblPr>
      <w:tblGrid>
        <w:gridCol w:w="1242"/>
        <w:gridCol w:w="3828"/>
        <w:gridCol w:w="5350"/>
      </w:tblGrid>
      <w:tr w:rsidR="008A1C2F" w:rsidRPr="006F212D" w:rsidTr="006468A3">
        <w:tc>
          <w:tcPr>
            <w:tcW w:w="1242" w:type="dxa"/>
            <w:vAlign w:val="center"/>
          </w:tcPr>
          <w:p w:rsidR="008A1C2F" w:rsidRPr="00E11924" w:rsidRDefault="008A1C2F" w:rsidP="008A1C2F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8A1C2F" w:rsidRPr="00E11924" w:rsidRDefault="008A1C2F" w:rsidP="008A1C2F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828" w:type="dxa"/>
            <w:vAlign w:val="center"/>
          </w:tcPr>
          <w:p w:rsidR="008A1C2F" w:rsidRPr="00E11924" w:rsidRDefault="006468A3" w:rsidP="006468A3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</w:t>
            </w:r>
            <w:r w:rsidR="008A1C2F"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5350" w:type="dxa"/>
            <w:vAlign w:val="center"/>
          </w:tcPr>
          <w:p w:rsidR="008A1C2F" w:rsidRPr="00E11924" w:rsidRDefault="008A1C2F" w:rsidP="008A1C2F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C649F7" w:rsidTr="006468A3">
        <w:tc>
          <w:tcPr>
            <w:tcW w:w="1242" w:type="dxa"/>
          </w:tcPr>
          <w:p w:rsidR="00C649F7" w:rsidRPr="00E11924" w:rsidRDefault="00C649F7" w:rsidP="008A1C2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11924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C649F7" w:rsidRPr="00E11924" w:rsidRDefault="00C649F7" w:rsidP="00172071">
            <w:pPr>
              <w:rPr>
                <w:sz w:val="28"/>
                <w:szCs w:val="28"/>
              </w:rPr>
            </w:pPr>
            <w:r w:rsidRPr="00E11924">
              <w:rPr>
                <w:sz w:val="28"/>
                <w:szCs w:val="28"/>
              </w:rPr>
              <w:t>Директор</w:t>
            </w:r>
          </w:p>
        </w:tc>
        <w:tc>
          <w:tcPr>
            <w:tcW w:w="5350" w:type="dxa"/>
          </w:tcPr>
          <w:p w:rsidR="00C649F7" w:rsidRPr="00E11924" w:rsidRDefault="002312D8" w:rsidP="00101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29587</w:t>
            </w:r>
            <w:bookmarkStart w:id="0" w:name="_GoBack"/>
            <w:bookmarkEnd w:id="0"/>
          </w:p>
        </w:tc>
      </w:tr>
    </w:tbl>
    <w:p w:rsidR="004E7151" w:rsidRDefault="004E7151"/>
    <w:sectPr w:rsidR="004E7151" w:rsidSect="008A1C2F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3A"/>
    <w:rsid w:val="00095FD8"/>
    <w:rsid w:val="000A6502"/>
    <w:rsid w:val="000C6E1B"/>
    <w:rsid w:val="0010128D"/>
    <w:rsid w:val="002312D8"/>
    <w:rsid w:val="0028214B"/>
    <w:rsid w:val="00382307"/>
    <w:rsid w:val="00472710"/>
    <w:rsid w:val="00496463"/>
    <w:rsid w:val="004E7151"/>
    <w:rsid w:val="004F47D5"/>
    <w:rsid w:val="00524ABE"/>
    <w:rsid w:val="006456A7"/>
    <w:rsid w:val="006468A3"/>
    <w:rsid w:val="006F212D"/>
    <w:rsid w:val="008A1C2F"/>
    <w:rsid w:val="00913919"/>
    <w:rsid w:val="009D6907"/>
    <w:rsid w:val="009F55C6"/>
    <w:rsid w:val="00B548A0"/>
    <w:rsid w:val="00B8653A"/>
    <w:rsid w:val="00C649F7"/>
    <w:rsid w:val="00E11924"/>
    <w:rsid w:val="00E47767"/>
    <w:rsid w:val="00E7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2F"/>
    <w:pPr>
      <w:spacing w:after="0" w:line="240" w:lineRule="auto"/>
    </w:pPr>
    <w:rPr>
      <w:rFonts w:ascii="Times New Roman" w:eastAsia="Calibri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8A1C2F"/>
    <w:rPr>
      <w:shd w:val="clear" w:color="auto" w:fill="FFFFFF"/>
    </w:rPr>
  </w:style>
  <w:style w:type="paragraph" w:styleId="a4">
    <w:name w:val="Body Text"/>
    <w:basedOn w:val="a"/>
    <w:link w:val="a3"/>
    <w:rsid w:val="008A1C2F"/>
    <w:pPr>
      <w:widowControl w:val="0"/>
      <w:shd w:val="clear" w:color="auto" w:fill="FFFFFF"/>
      <w:spacing w:before="420" w:after="420" w:line="30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A1C2F"/>
    <w:rPr>
      <w:rFonts w:ascii="Times New Roman" w:eastAsia="Calibri" w:hAnsi="Times New Roman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8A1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2F"/>
    <w:pPr>
      <w:spacing w:after="0" w:line="240" w:lineRule="auto"/>
    </w:pPr>
    <w:rPr>
      <w:rFonts w:ascii="Times New Roman" w:eastAsia="Calibri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8A1C2F"/>
    <w:rPr>
      <w:shd w:val="clear" w:color="auto" w:fill="FFFFFF"/>
    </w:rPr>
  </w:style>
  <w:style w:type="paragraph" w:styleId="a4">
    <w:name w:val="Body Text"/>
    <w:basedOn w:val="a"/>
    <w:link w:val="a3"/>
    <w:rsid w:val="008A1C2F"/>
    <w:pPr>
      <w:widowControl w:val="0"/>
      <w:shd w:val="clear" w:color="auto" w:fill="FFFFFF"/>
      <w:spacing w:before="420" w:after="420" w:line="30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A1C2F"/>
    <w:rPr>
      <w:rFonts w:ascii="Times New Roman" w:eastAsia="Calibri" w:hAnsi="Times New Roman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8A1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dcterms:created xsi:type="dcterms:W3CDTF">2018-04-05T05:53:00Z</dcterms:created>
  <dcterms:modified xsi:type="dcterms:W3CDTF">2018-04-05T05:53:00Z</dcterms:modified>
</cp:coreProperties>
</file>