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416" w:rsidRDefault="00A75416" w:rsidP="00A754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EBA">
        <w:rPr>
          <w:rFonts w:ascii="Times New Roman" w:hAnsi="Times New Roman" w:cs="Times New Roman"/>
          <w:b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5416" w:rsidRPr="00C70DC1" w:rsidRDefault="00A75416" w:rsidP="00A75416">
      <w:pPr>
        <w:pStyle w:val="ConsPlusNonformat"/>
        <w:jc w:val="center"/>
        <w:rPr>
          <w:rFonts w:ascii="Times New Roman" w:hAnsi="Times New Roman" w:cs="Times New Roman"/>
          <w:b/>
          <w:sz w:val="4"/>
          <w:szCs w:val="24"/>
        </w:rPr>
      </w:pPr>
    </w:p>
    <w:p w:rsidR="00144189" w:rsidRDefault="00A75416" w:rsidP="00A75416">
      <w:pPr>
        <w:pStyle w:val="ConsPlusNonformat"/>
        <w:jc w:val="center"/>
        <w:rPr>
          <w:rFonts w:ascii="Times New Roman" w:hAnsi="Times New Roman" w:cs="Times New Roman"/>
        </w:rPr>
      </w:pPr>
      <w:r w:rsidRPr="00F30EBA"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характера, </w:t>
      </w:r>
      <w:r w:rsidRPr="00082913">
        <w:rPr>
          <w:rFonts w:ascii="Times New Roman" w:hAnsi="Times New Roman" w:cs="Times New Roman"/>
          <w:color w:val="000000" w:themeColor="text1"/>
        </w:rPr>
        <w:t>представленные отдельными категориями лиц и членов их семей</w:t>
      </w:r>
      <w:r w:rsidRPr="007F627F">
        <w:rPr>
          <w:rFonts w:ascii="Times New Roman" w:hAnsi="Times New Roman" w:cs="Times New Roman"/>
        </w:rPr>
        <w:t xml:space="preserve"> </w:t>
      </w:r>
    </w:p>
    <w:p w:rsidR="00144189" w:rsidRDefault="00A75416" w:rsidP="00A75416">
      <w:pPr>
        <w:pStyle w:val="ConsPlusNonformat"/>
        <w:jc w:val="center"/>
        <w:rPr>
          <w:rFonts w:ascii="Times New Roman" w:hAnsi="Times New Roman" w:cs="Times New Roman"/>
        </w:rPr>
      </w:pPr>
      <w:r w:rsidRPr="00F30EBA">
        <w:rPr>
          <w:rFonts w:ascii="Times New Roman" w:hAnsi="Times New Roman" w:cs="Times New Roman"/>
        </w:rPr>
        <w:t>за отчетный период с 1 января 20</w:t>
      </w:r>
      <w:r>
        <w:rPr>
          <w:rFonts w:ascii="Times New Roman" w:hAnsi="Times New Roman" w:cs="Times New Roman"/>
        </w:rPr>
        <w:t>1</w:t>
      </w:r>
      <w:r w:rsidR="00144189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</w:t>
      </w:r>
      <w:r w:rsidRPr="00F30EBA">
        <w:rPr>
          <w:rFonts w:ascii="Times New Roman" w:hAnsi="Times New Roman" w:cs="Times New Roman"/>
        </w:rPr>
        <w:t>года по 31 декабря 20</w:t>
      </w:r>
      <w:r>
        <w:rPr>
          <w:rFonts w:ascii="Times New Roman" w:hAnsi="Times New Roman" w:cs="Times New Roman"/>
        </w:rPr>
        <w:t>1</w:t>
      </w:r>
      <w:r w:rsidR="00144189">
        <w:rPr>
          <w:rFonts w:ascii="Times New Roman" w:hAnsi="Times New Roman" w:cs="Times New Roman"/>
        </w:rPr>
        <w:t>9</w:t>
      </w:r>
      <w:bookmarkStart w:id="0" w:name="_GoBack"/>
      <w:bookmarkEnd w:id="0"/>
      <w:r w:rsidRPr="00F30EBA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</w:t>
      </w:r>
      <w:r w:rsidRPr="00F30EBA">
        <w:rPr>
          <w:rFonts w:ascii="Times New Roman" w:hAnsi="Times New Roman" w:cs="Times New Roman"/>
        </w:rPr>
        <w:t>и подлежащие размещению в информационно-телекоммуникационной сети Интернет</w:t>
      </w:r>
    </w:p>
    <w:p w:rsidR="00A75416" w:rsidRDefault="00A75416" w:rsidP="00A75416">
      <w:pPr>
        <w:pStyle w:val="ConsPlusNonformat"/>
        <w:jc w:val="center"/>
        <w:rPr>
          <w:rFonts w:ascii="Times New Roman" w:hAnsi="Times New Roman" w:cs="Times New Roman"/>
        </w:rPr>
      </w:pPr>
      <w:r w:rsidRPr="00F30EBA">
        <w:rPr>
          <w:rFonts w:ascii="Times New Roman" w:hAnsi="Times New Roman" w:cs="Times New Roman"/>
        </w:rPr>
        <w:t xml:space="preserve"> на официальном сайте органов местного самоуправления</w:t>
      </w:r>
      <w:r>
        <w:rPr>
          <w:rFonts w:ascii="Times New Roman" w:hAnsi="Times New Roman" w:cs="Times New Roman"/>
        </w:rPr>
        <w:t xml:space="preserve"> </w:t>
      </w:r>
      <w:r w:rsidRPr="00F30EBA">
        <w:rPr>
          <w:rFonts w:ascii="Times New Roman" w:hAnsi="Times New Roman" w:cs="Times New Roman"/>
        </w:rPr>
        <w:t>муниципального района Богатовский Самарской области</w:t>
      </w:r>
    </w:p>
    <w:p w:rsidR="00A75416" w:rsidRPr="00C70DC1" w:rsidRDefault="00A75416" w:rsidP="00A754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8"/>
          <w:szCs w:val="20"/>
          <w:lang w:val="ru-RU"/>
        </w:rPr>
      </w:pP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964"/>
        <w:gridCol w:w="850"/>
        <w:gridCol w:w="907"/>
        <w:gridCol w:w="1134"/>
        <w:gridCol w:w="794"/>
        <w:gridCol w:w="794"/>
        <w:gridCol w:w="850"/>
        <w:gridCol w:w="1503"/>
        <w:gridCol w:w="1928"/>
        <w:gridCol w:w="2467"/>
      </w:tblGrid>
      <w:tr w:rsidR="00C70DC1" w:rsidRPr="00F30EBA" w:rsidTr="00C70DC1">
        <w:trPr>
          <w:trHeight w:val="7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DC1" w:rsidRPr="00C70DC1" w:rsidRDefault="00C70DC1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</w:pPr>
            <w:r w:rsidRPr="00C70DC1"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  <w:t>N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DC1" w:rsidRPr="00C70DC1" w:rsidRDefault="00C70DC1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</w:pPr>
            <w:r w:rsidRPr="00C70DC1"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DC1" w:rsidRPr="00C70DC1" w:rsidRDefault="00C70DC1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</w:pPr>
            <w:r w:rsidRPr="00C70DC1"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  <w:t>Должность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DC1" w:rsidRPr="00C70DC1" w:rsidRDefault="00C70DC1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</w:pPr>
            <w:r w:rsidRPr="00C70DC1"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DC1" w:rsidRPr="00C70DC1" w:rsidRDefault="00C70DC1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</w:pPr>
            <w:r w:rsidRPr="00C70DC1"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DC1" w:rsidRPr="00C70DC1" w:rsidRDefault="00C70DC1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</w:pPr>
            <w:r w:rsidRPr="00C70DC1"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  <w:t>Транспортные средства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DC1" w:rsidRPr="00C70DC1" w:rsidRDefault="00C70DC1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</w:pPr>
            <w:r w:rsidRPr="00C70DC1"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  <w:t xml:space="preserve">Декларированный годовой доход </w:t>
            </w:r>
            <w:hyperlink w:anchor="Par121" w:history="1">
              <w:r w:rsidRPr="00C70DC1">
                <w:rPr>
                  <w:rFonts w:ascii="Times New Roman" w:hAnsi="Times New Roman" w:cs="Times New Roman"/>
                  <w:color w:val="auto"/>
                  <w:sz w:val="18"/>
                  <w:szCs w:val="20"/>
                  <w:lang w:val="ru-RU"/>
                </w:rPr>
                <w:t>&lt;1&gt;</w:t>
              </w:r>
            </w:hyperlink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DC1" w:rsidRPr="00C70DC1" w:rsidRDefault="00C70DC1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</w:pPr>
            <w:r w:rsidRPr="00C70DC1"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  <w:t xml:space="preserve">Сведения об источниках получения средств, за счет которых совершена сделка </w:t>
            </w:r>
            <w:hyperlink w:anchor="Par122" w:history="1">
              <w:r w:rsidRPr="00C70DC1">
                <w:rPr>
                  <w:rFonts w:ascii="Times New Roman" w:hAnsi="Times New Roman" w:cs="Times New Roman"/>
                  <w:color w:val="auto"/>
                  <w:sz w:val="18"/>
                  <w:szCs w:val="20"/>
                  <w:lang w:val="ru-RU"/>
                </w:rPr>
                <w:t>&lt;2&gt;</w:t>
              </w:r>
            </w:hyperlink>
            <w:r w:rsidRPr="00C70DC1"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  <w:t xml:space="preserve"> (вид приобретенного имущества, источники)</w:t>
            </w:r>
          </w:p>
        </w:tc>
      </w:tr>
      <w:tr w:rsidR="00C70DC1" w:rsidRPr="00F30EBA" w:rsidTr="00C70DC1">
        <w:trPr>
          <w:trHeight w:val="66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DC1" w:rsidRPr="00C70DC1" w:rsidRDefault="00C70DC1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DC1" w:rsidRPr="00C70DC1" w:rsidRDefault="00C70DC1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DC1" w:rsidRPr="00C70DC1" w:rsidRDefault="00C70DC1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DC1" w:rsidRPr="00C70DC1" w:rsidRDefault="00C70DC1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</w:pPr>
            <w:r w:rsidRPr="00C70DC1"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DC1" w:rsidRPr="00C70DC1" w:rsidRDefault="00C70DC1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</w:pPr>
            <w:r w:rsidRPr="00C70DC1"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  <w:t>вид собственности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DC1" w:rsidRPr="00C70DC1" w:rsidRDefault="00C70DC1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</w:pPr>
            <w:r w:rsidRPr="00C70DC1"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DC1" w:rsidRPr="00C70DC1" w:rsidRDefault="00C70DC1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</w:pPr>
            <w:r w:rsidRPr="00C70DC1"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DC1" w:rsidRPr="00C70DC1" w:rsidRDefault="00C70DC1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</w:pPr>
            <w:r w:rsidRPr="00C70DC1"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DC1" w:rsidRPr="00C70DC1" w:rsidRDefault="00C70DC1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</w:pPr>
            <w:r w:rsidRPr="00C70DC1"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DC1" w:rsidRPr="00C70DC1" w:rsidRDefault="00C70DC1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</w:pPr>
            <w:r w:rsidRPr="00C70DC1"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  <w:t>страна расположения</w:t>
            </w: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DC1" w:rsidRPr="00C70DC1" w:rsidRDefault="00C70DC1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DC1" w:rsidRPr="00C70DC1" w:rsidRDefault="00C70DC1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DC1" w:rsidRPr="00C70DC1" w:rsidRDefault="00C70DC1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</w:pPr>
          </w:p>
        </w:tc>
      </w:tr>
      <w:tr w:rsidR="00A75416" w:rsidRPr="00F30EBA" w:rsidTr="004A1CDB">
        <w:trPr>
          <w:trHeight w:val="2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416" w:rsidRDefault="00A75416" w:rsidP="00893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  <w:p w:rsidR="00A75416" w:rsidRPr="00F30EBA" w:rsidRDefault="00A75416" w:rsidP="00893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416" w:rsidRDefault="00A75416" w:rsidP="00893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B41A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Юсина Татьяна Александровна</w:t>
            </w:r>
          </w:p>
          <w:p w:rsidR="00A75416" w:rsidRDefault="00A75416" w:rsidP="00893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A75416" w:rsidRDefault="00A75416" w:rsidP="00893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A75416" w:rsidRDefault="00A75416" w:rsidP="00893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A75416" w:rsidRDefault="00A75416" w:rsidP="00893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A75416" w:rsidRDefault="00A75416" w:rsidP="00893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A75416" w:rsidRDefault="00A75416" w:rsidP="00893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A75416" w:rsidRPr="00F30EBA" w:rsidRDefault="00A75416" w:rsidP="00893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416" w:rsidRPr="00F30EBA" w:rsidRDefault="00A75416" w:rsidP="004A1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Директор  </w:t>
            </w:r>
            <w:r w:rsidRPr="000B41A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МБУ ДО "Детская музыкальная школа с.Богатое" </w:t>
            </w:r>
            <w:r w:rsidRPr="00DD7314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муниципального района Богатовский Самарской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416" w:rsidRPr="00F30EBA" w:rsidRDefault="00A7541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416" w:rsidRPr="00DD7314" w:rsidRDefault="00A7541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416" w:rsidRPr="00016068" w:rsidRDefault="00A75416" w:rsidP="00C60103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1087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416" w:rsidRPr="00F30EBA" w:rsidRDefault="00A7541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416" w:rsidRDefault="00A7541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  <w:p w:rsidR="00A75416" w:rsidRPr="00F30EBA" w:rsidRDefault="00A7541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416" w:rsidRPr="00F30EBA" w:rsidRDefault="00A7541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416" w:rsidRPr="00F30EBA" w:rsidRDefault="00A7541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416" w:rsidRPr="00EC0D73" w:rsidRDefault="00A75416" w:rsidP="00C601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416" w:rsidRPr="00A14469" w:rsidRDefault="00893B7B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565 780,93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416" w:rsidRPr="00F30EBA" w:rsidRDefault="00A7541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</w:tr>
      <w:tr w:rsidR="00A75416" w:rsidRPr="00F30EBA" w:rsidTr="00123E20">
        <w:trPr>
          <w:trHeight w:val="161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416" w:rsidRPr="00F30EBA" w:rsidRDefault="00A7541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416" w:rsidRPr="004629B6" w:rsidRDefault="00A7541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416" w:rsidRDefault="00A7541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416" w:rsidRDefault="00A7541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416" w:rsidRPr="00DD7314" w:rsidRDefault="00A75416" w:rsidP="00C60103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416" w:rsidRPr="004629B6" w:rsidRDefault="00A75416" w:rsidP="00C60103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416" w:rsidRDefault="00A7541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416" w:rsidRDefault="00A7541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416" w:rsidRDefault="00A7541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416" w:rsidRDefault="00A7541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416" w:rsidRPr="00F30EBA" w:rsidRDefault="00A7541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416" w:rsidRPr="00F30EBA" w:rsidRDefault="00A7541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416" w:rsidRPr="00F30EBA" w:rsidRDefault="00A7541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A75416" w:rsidRPr="00F30EBA" w:rsidTr="004A1CD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416" w:rsidRPr="00F30EBA" w:rsidRDefault="00A7541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416" w:rsidRPr="00F30EBA" w:rsidRDefault="00A7541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416" w:rsidRPr="00F30EBA" w:rsidRDefault="00123E20" w:rsidP="00123E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Мастер цеха АО «Самаранефтегаз»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416" w:rsidRDefault="00A7541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416" w:rsidRDefault="00A7541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416" w:rsidRDefault="00A7541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416" w:rsidRPr="00F30EBA" w:rsidRDefault="00A7541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416" w:rsidRPr="00F30EBA" w:rsidRDefault="00A7541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416" w:rsidRPr="00016068" w:rsidRDefault="00A75416" w:rsidP="00C60103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1087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416" w:rsidRPr="00F30EBA" w:rsidRDefault="00A7541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416" w:rsidRDefault="00A75416" w:rsidP="00C601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Автомобиль легковой</w:t>
            </w:r>
          </w:p>
          <w:p w:rsidR="00A75416" w:rsidRPr="00F30EBA" w:rsidRDefault="00A7541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ВАЗ 217030, Лада Приора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416" w:rsidRPr="00D52E74" w:rsidRDefault="00B0004F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735 856,17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416" w:rsidRPr="00F30EBA" w:rsidRDefault="00A7541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</w:tr>
      <w:tr w:rsidR="00A75416" w:rsidRPr="00F30EBA" w:rsidTr="004A1CD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416" w:rsidRPr="00F30EBA" w:rsidRDefault="00A7541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416" w:rsidRPr="00F30EBA" w:rsidRDefault="00A7541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416" w:rsidRPr="00F30EBA" w:rsidRDefault="00A7541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416" w:rsidRDefault="00A7541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416" w:rsidRDefault="00A7541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416" w:rsidRDefault="00A7541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416" w:rsidRPr="00F30EBA" w:rsidRDefault="00A7541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416" w:rsidRDefault="00A7541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416" w:rsidRPr="004629B6" w:rsidRDefault="00A75416" w:rsidP="00C60103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47,8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416" w:rsidRDefault="00A7541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416" w:rsidRPr="00F30EBA" w:rsidRDefault="00A7541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191F4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прицеп легк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.</w:t>
            </w:r>
            <w:r w:rsidRPr="00191F4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САЗ 82994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416" w:rsidRPr="00F30EBA" w:rsidRDefault="00A7541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416" w:rsidRPr="00F30EBA" w:rsidRDefault="00A7541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</w:tbl>
    <w:p w:rsidR="00414EB2" w:rsidRPr="00C70DC1" w:rsidRDefault="00414EB2" w:rsidP="00414EB2">
      <w:pPr>
        <w:rPr>
          <w:rFonts w:ascii="Times New Roman" w:hAnsi="Times New Roman" w:cs="Times New Roman"/>
          <w:color w:val="auto"/>
          <w:sz w:val="16"/>
          <w:szCs w:val="20"/>
          <w:lang w:val="ru-RU"/>
        </w:rPr>
      </w:pPr>
      <w:r w:rsidRPr="00C70DC1">
        <w:rPr>
          <w:rFonts w:ascii="Times New Roman" w:hAnsi="Times New Roman" w:cs="Times New Roman"/>
          <w:color w:val="auto"/>
          <w:sz w:val="16"/>
          <w:szCs w:val="20"/>
          <w:lang w:val="ru-RU"/>
        </w:rPr>
        <w:t xml:space="preserve">&lt;1&gt; В случае, если в отчетном периоде муниципальному служащему (работнику) по месту службы (работы)  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   </w:t>
      </w:r>
    </w:p>
    <w:p w:rsidR="00414EB2" w:rsidRPr="00C70DC1" w:rsidRDefault="00414EB2" w:rsidP="00414E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6"/>
          <w:szCs w:val="20"/>
          <w:lang w:val="ru-RU"/>
        </w:rPr>
      </w:pPr>
      <w:r w:rsidRPr="00C70DC1">
        <w:rPr>
          <w:rFonts w:ascii="Times New Roman" w:hAnsi="Times New Roman" w:cs="Times New Roman"/>
          <w:color w:val="auto"/>
          <w:sz w:val="16"/>
          <w:szCs w:val="20"/>
          <w:lang w:val="ru-RU"/>
        </w:rPr>
        <w:t>&lt;2&gt; Сведения указываются, если общая сумма таких сделок превышает общий доход муниципального служащего (работника) и его супруги (супруга) за три последних года, предшествующих отчетному периоду</w:t>
      </w:r>
    </w:p>
    <w:p w:rsidR="00C70DC1" w:rsidRDefault="00C70DC1" w:rsidP="00414E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</w:p>
    <w:p w:rsidR="00C70DC1" w:rsidRDefault="00C70DC1" w:rsidP="00C70DC1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5F308F">
        <w:rPr>
          <w:rFonts w:ascii="Times New Roman" w:hAnsi="Times New Roman" w:cs="Times New Roman"/>
          <w:sz w:val="28"/>
        </w:rPr>
        <w:t xml:space="preserve">ервый заместитель Главы </w:t>
      </w:r>
    </w:p>
    <w:p w:rsidR="00C70DC1" w:rsidRDefault="00C70DC1" w:rsidP="00C70DC1">
      <w:pPr>
        <w:pStyle w:val="ConsPlusNonformat"/>
        <w:rPr>
          <w:rFonts w:ascii="Times New Roman" w:hAnsi="Times New Roman" w:cs="Times New Roman"/>
          <w:sz w:val="28"/>
        </w:rPr>
      </w:pPr>
      <w:r w:rsidRPr="005F308F">
        <w:rPr>
          <w:rFonts w:ascii="Times New Roman" w:hAnsi="Times New Roman" w:cs="Times New Roman"/>
          <w:sz w:val="28"/>
        </w:rPr>
        <w:t xml:space="preserve">муниципального района Богатовский </w:t>
      </w:r>
    </w:p>
    <w:p w:rsidR="00C70DC1" w:rsidRDefault="00C70DC1" w:rsidP="00C70DC1">
      <w:pPr>
        <w:pStyle w:val="ConsPlusNonformat"/>
        <w:rPr>
          <w:rFonts w:ascii="Times New Roman" w:hAnsi="Times New Roman" w:cs="Times New Roman"/>
          <w:sz w:val="28"/>
        </w:rPr>
      </w:pPr>
      <w:r w:rsidRPr="005F308F">
        <w:rPr>
          <w:rFonts w:ascii="Times New Roman" w:hAnsi="Times New Roman" w:cs="Times New Roman"/>
          <w:sz w:val="28"/>
        </w:rPr>
        <w:t xml:space="preserve">Самарской области  - руководитель аппарата </w:t>
      </w:r>
    </w:p>
    <w:p w:rsidR="00C70DC1" w:rsidRDefault="00C70DC1" w:rsidP="00C70DC1">
      <w:pPr>
        <w:pStyle w:val="ConsPlusNonformat"/>
        <w:rPr>
          <w:rFonts w:ascii="Times New Roman" w:hAnsi="Times New Roman" w:cs="Times New Roman"/>
          <w:sz w:val="28"/>
        </w:rPr>
      </w:pPr>
      <w:r w:rsidRPr="005F308F">
        <w:rPr>
          <w:rFonts w:ascii="Times New Roman" w:hAnsi="Times New Roman" w:cs="Times New Roman"/>
          <w:sz w:val="28"/>
        </w:rPr>
        <w:t xml:space="preserve">Администрации муниципального района </w:t>
      </w:r>
    </w:p>
    <w:p w:rsidR="00C70DC1" w:rsidRPr="00682B8A" w:rsidRDefault="00C70DC1" w:rsidP="00C70D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308F">
        <w:rPr>
          <w:rFonts w:ascii="Times New Roman" w:hAnsi="Times New Roman" w:cs="Times New Roman"/>
          <w:sz w:val="28"/>
        </w:rPr>
        <w:t>Богатовский Самарской области</w:t>
      </w:r>
      <w:r w:rsidRPr="005F308F"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t>_______</w:t>
      </w:r>
      <w:r>
        <w:rPr>
          <w:u w:val="single"/>
        </w:rPr>
        <w:t xml:space="preserve">             </w:t>
      </w:r>
      <w:r>
        <w:t xml:space="preserve">______ </w:t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   </w:t>
      </w:r>
      <w:r w:rsidRPr="00682B8A">
        <w:rPr>
          <w:rFonts w:ascii="Times New Roman" w:hAnsi="Times New Roman" w:cs="Times New Roman"/>
          <w:sz w:val="28"/>
          <w:szCs w:val="28"/>
          <w:u w:val="single"/>
        </w:rPr>
        <w:t>Горшков Ю.А.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>
        <w:t xml:space="preserve">   </w:t>
      </w:r>
      <w:r w:rsidRPr="000E5BDE">
        <w:rPr>
          <w:rFonts w:ascii="Times New Roman" w:hAnsi="Times New Roman" w:cs="Times New Roman"/>
          <w:color w:val="FFFFFF"/>
          <w:sz w:val="28"/>
          <w:szCs w:val="28"/>
          <w:u w:val="single"/>
        </w:rPr>
        <w:t>.</w:t>
      </w:r>
    </w:p>
    <w:p w:rsidR="00C70DC1" w:rsidRPr="00520A03" w:rsidRDefault="00C70DC1" w:rsidP="00C70DC1">
      <w:pPr>
        <w:pStyle w:val="ConsPlusNonformat"/>
        <w:ind w:left="4956" w:firstLine="708"/>
        <w:rPr>
          <w:rFonts w:ascii="Times New Roman" w:hAnsi="Times New Roman" w:cs="Times New Roman"/>
          <w:sz w:val="16"/>
        </w:rPr>
      </w:pPr>
      <w:r w:rsidRPr="00520A03">
        <w:rPr>
          <w:rFonts w:ascii="Times New Roman" w:hAnsi="Times New Roman" w:cs="Times New Roman"/>
          <w:sz w:val="16"/>
        </w:rPr>
        <w:t xml:space="preserve">                </w:t>
      </w:r>
      <w:r w:rsidR="00520A03">
        <w:rPr>
          <w:rFonts w:ascii="Times New Roman" w:hAnsi="Times New Roman" w:cs="Times New Roman"/>
          <w:sz w:val="16"/>
        </w:rPr>
        <w:tab/>
      </w:r>
      <w:r w:rsidR="00520A03">
        <w:rPr>
          <w:rFonts w:ascii="Times New Roman" w:hAnsi="Times New Roman" w:cs="Times New Roman"/>
          <w:sz w:val="16"/>
        </w:rPr>
        <w:tab/>
      </w:r>
      <w:r w:rsidRPr="00520A03">
        <w:rPr>
          <w:rFonts w:ascii="Times New Roman" w:hAnsi="Times New Roman" w:cs="Times New Roman"/>
          <w:sz w:val="16"/>
        </w:rPr>
        <w:t xml:space="preserve">                (подпись)                          </w:t>
      </w:r>
      <w:r w:rsidRPr="00520A03">
        <w:rPr>
          <w:rFonts w:ascii="Times New Roman" w:hAnsi="Times New Roman" w:cs="Times New Roman"/>
          <w:sz w:val="16"/>
        </w:rPr>
        <w:tab/>
      </w:r>
      <w:r w:rsidRPr="00520A03">
        <w:rPr>
          <w:rFonts w:ascii="Times New Roman" w:hAnsi="Times New Roman" w:cs="Times New Roman"/>
          <w:sz w:val="16"/>
        </w:rPr>
        <w:tab/>
      </w:r>
      <w:r w:rsidRPr="00520A03">
        <w:rPr>
          <w:rFonts w:ascii="Times New Roman" w:hAnsi="Times New Roman" w:cs="Times New Roman"/>
          <w:sz w:val="16"/>
        </w:rPr>
        <w:tab/>
      </w:r>
      <w:r w:rsidR="00520A03">
        <w:rPr>
          <w:rFonts w:ascii="Times New Roman" w:hAnsi="Times New Roman" w:cs="Times New Roman"/>
          <w:sz w:val="16"/>
        </w:rPr>
        <w:tab/>
      </w:r>
      <w:r w:rsidRPr="00520A03">
        <w:rPr>
          <w:rFonts w:ascii="Times New Roman" w:hAnsi="Times New Roman" w:cs="Times New Roman"/>
          <w:sz w:val="16"/>
        </w:rPr>
        <w:tab/>
        <w:t xml:space="preserve">          (Ф.И.О. руководителя)                    </w:t>
      </w:r>
    </w:p>
    <w:sectPr w:rsidR="00C70DC1" w:rsidRPr="00520A03" w:rsidSect="00520A03">
      <w:footerReference w:type="default" r:id="rId9"/>
      <w:type w:val="continuous"/>
      <w:pgSz w:w="16840" w:h="11906" w:orient="landscape"/>
      <w:pgMar w:top="567" w:right="567" w:bottom="426" w:left="567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16D" w:rsidRDefault="00D0116D">
      <w:r>
        <w:separator/>
      </w:r>
    </w:p>
  </w:endnote>
  <w:endnote w:type="continuationSeparator" w:id="0">
    <w:p w:rsidR="00D0116D" w:rsidRDefault="00D01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8E2" w:rsidRDefault="00520A03" w:rsidP="00520A03">
    <w:pPr>
      <w:pStyle w:val="ab"/>
      <w:tabs>
        <w:tab w:val="left" w:pos="435"/>
      </w:tabs>
    </w:pPr>
    <w:r>
      <w:tab/>
    </w:r>
    <w:r>
      <w:tab/>
    </w:r>
    <w:r>
      <w:tab/>
    </w:r>
  </w:p>
  <w:p w:rsidR="006B58E2" w:rsidRDefault="006B58E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16D" w:rsidRDefault="00D0116D"/>
  </w:footnote>
  <w:footnote w:type="continuationSeparator" w:id="0">
    <w:p w:rsidR="00D0116D" w:rsidRDefault="00D0116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798F"/>
    <w:multiLevelType w:val="multilevel"/>
    <w:tmpl w:val="9998E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9C51FC"/>
    <w:multiLevelType w:val="hybridMultilevel"/>
    <w:tmpl w:val="0FCA36BE"/>
    <w:lvl w:ilvl="0" w:tplc="1D327C8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35236EF"/>
    <w:multiLevelType w:val="hybridMultilevel"/>
    <w:tmpl w:val="C4AC9276"/>
    <w:lvl w:ilvl="0" w:tplc="9DE863A8">
      <w:start w:val="3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F2"/>
    <w:rsid w:val="00016068"/>
    <w:rsid w:val="00017E33"/>
    <w:rsid w:val="00031724"/>
    <w:rsid w:val="00036D64"/>
    <w:rsid w:val="00041EE9"/>
    <w:rsid w:val="00082913"/>
    <w:rsid w:val="00084FE6"/>
    <w:rsid w:val="000A6DFE"/>
    <w:rsid w:val="000B41A8"/>
    <w:rsid w:val="000F77F6"/>
    <w:rsid w:val="00100AB2"/>
    <w:rsid w:val="00123E20"/>
    <w:rsid w:val="00124A34"/>
    <w:rsid w:val="00132B6E"/>
    <w:rsid w:val="00144189"/>
    <w:rsid w:val="001C7328"/>
    <w:rsid w:val="001D29CE"/>
    <w:rsid w:val="00205FB3"/>
    <w:rsid w:val="00231283"/>
    <w:rsid w:val="00245CAD"/>
    <w:rsid w:val="002636DE"/>
    <w:rsid w:val="00275FF5"/>
    <w:rsid w:val="002A5BB3"/>
    <w:rsid w:val="002C778C"/>
    <w:rsid w:val="002D63BC"/>
    <w:rsid w:val="002D7BB8"/>
    <w:rsid w:val="002E482A"/>
    <w:rsid w:val="002F5BB7"/>
    <w:rsid w:val="00307B2D"/>
    <w:rsid w:val="00316887"/>
    <w:rsid w:val="00321AF6"/>
    <w:rsid w:val="00354EA4"/>
    <w:rsid w:val="00357A5A"/>
    <w:rsid w:val="0036605C"/>
    <w:rsid w:val="00372C05"/>
    <w:rsid w:val="0038456B"/>
    <w:rsid w:val="00385322"/>
    <w:rsid w:val="003B6EC5"/>
    <w:rsid w:val="003D2868"/>
    <w:rsid w:val="003E3168"/>
    <w:rsid w:val="003E37A9"/>
    <w:rsid w:val="00414EB2"/>
    <w:rsid w:val="00420479"/>
    <w:rsid w:val="00434288"/>
    <w:rsid w:val="00437516"/>
    <w:rsid w:val="00454CBA"/>
    <w:rsid w:val="00461B7C"/>
    <w:rsid w:val="004629B6"/>
    <w:rsid w:val="004A1CDB"/>
    <w:rsid w:val="004A4F4C"/>
    <w:rsid w:val="004C59CF"/>
    <w:rsid w:val="004F4A42"/>
    <w:rsid w:val="00520A03"/>
    <w:rsid w:val="00571963"/>
    <w:rsid w:val="00596E56"/>
    <w:rsid w:val="005B6E99"/>
    <w:rsid w:val="005C1075"/>
    <w:rsid w:val="005C1C67"/>
    <w:rsid w:val="005C75FD"/>
    <w:rsid w:val="005E15FB"/>
    <w:rsid w:val="005E32E8"/>
    <w:rsid w:val="00602E31"/>
    <w:rsid w:val="00637F1C"/>
    <w:rsid w:val="00684670"/>
    <w:rsid w:val="00684A68"/>
    <w:rsid w:val="006B093E"/>
    <w:rsid w:val="006B58E2"/>
    <w:rsid w:val="006E608C"/>
    <w:rsid w:val="00726628"/>
    <w:rsid w:val="007512FF"/>
    <w:rsid w:val="007603DA"/>
    <w:rsid w:val="00784D14"/>
    <w:rsid w:val="00785C7D"/>
    <w:rsid w:val="0078761D"/>
    <w:rsid w:val="00797C14"/>
    <w:rsid w:val="007D3B2E"/>
    <w:rsid w:val="007E62BC"/>
    <w:rsid w:val="007F627F"/>
    <w:rsid w:val="00847713"/>
    <w:rsid w:val="0085023F"/>
    <w:rsid w:val="00850FF5"/>
    <w:rsid w:val="008640ED"/>
    <w:rsid w:val="00874E95"/>
    <w:rsid w:val="00883CAE"/>
    <w:rsid w:val="00893B7B"/>
    <w:rsid w:val="008C0422"/>
    <w:rsid w:val="008F29E7"/>
    <w:rsid w:val="00900955"/>
    <w:rsid w:val="00903ABD"/>
    <w:rsid w:val="009138B0"/>
    <w:rsid w:val="0091479D"/>
    <w:rsid w:val="009334DB"/>
    <w:rsid w:val="00945DD9"/>
    <w:rsid w:val="009638FE"/>
    <w:rsid w:val="009924C2"/>
    <w:rsid w:val="0099498C"/>
    <w:rsid w:val="009A5ABF"/>
    <w:rsid w:val="009B0EB3"/>
    <w:rsid w:val="009B281B"/>
    <w:rsid w:val="009B3B3C"/>
    <w:rsid w:val="009D54F7"/>
    <w:rsid w:val="009D7BEE"/>
    <w:rsid w:val="00A23576"/>
    <w:rsid w:val="00A43625"/>
    <w:rsid w:val="00A60991"/>
    <w:rsid w:val="00A75416"/>
    <w:rsid w:val="00A93CF8"/>
    <w:rsid w:val="00AA2F59"/>
    <w:rsid w:val="00AD1C9B"/>
    <w:rsid w:val="00AD30F0"/>
    <w:rsid w:val="00AD6343"/>
    <w:rsid w:val="00AE485A"/>
    <w:rsid w:val="00AF1B9D"/>
    <w:rsid w:val="00B0004F"/>
    <w:rsid w:val="00B41922"/>
    <w:rsid w:val="00B63E8A"/>
    <w:rsid w:val="00BD0A6B"/>
    <w:rsid w:val="00BD6E21"/>
    <w:rsid w:val="00BE784C"/>
    <w:rsid w:val="00C051AA"/>
    <w:rsid w:val="00C379DD"/>
    <w:rsid w:val="00C46AAB"/>
    <w:rsid w:val="00C5601A"/>
    <w:rsid w:val="00C66F0D"/>
    <w:rsid w:val="00C70DC1"/>
    <w:rsid w:val="00C839D9"/>
    <w:rsid w:val="00CC69A7"/>
    <w:rsid w:val="00CE66F2"/>
    <w:rsid w:val="00D0116D"/>
    <w:rsid w:val="00D20031"/>
    <w:rsid w:val="00D65F10"/>
    <w:rsid w:val="00D8546B"/>
    <w:rsid w:val="00DB14B0"/>
    <w:rsid w:val="00DD7314"/>
    <w:rsid w:val="00DE71FF"/>
    <w:rsid w:val="00E3572E"/>
    <w:rsid w:val="00E3779F"/>
    <w:rsid w:val="00E75497"/>
    <w:rsid w:val="00EB5AF6"/>
    <w:rsid w:val="00EC0D73"/>
    <w:rsid w:val="00ED39BA"/>
    <w:rsid w:val="00ED5ACE"/>
    <w:rsid w:val="00F02DE4"/>
    <w:rsid w:val="00F06EC0"/>
    <w:rsid w:val="00F115C6"/>
    <w:rsid w:val="00F30EBA"/>
    <w:rsid w:val="00F379F6"/>
    <w:rsid w:val="00F5631E"/>
    <w:rsid w:val="00F606ED"/>
    <w:rsid w:val="00FF3C96"/>
    <w:rsid w:val="00FF549E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0E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lang w:val="en-US"/>
    </w:rPr>
  </w:style>
  <w:style w:type="character" w:customStyle="1" w:styleId="36pt0pt">
    <w:name w:val="Основной текст (3) + 6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2"/>
      <w:szCs w:val="12"/>
      <w:lang w:val="en-US"/>
    </w:rPr>
  </w:style>
  <w:style w:type="character" w:customStyle="1" w:styleId="395pt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  <w:lang w:val="en-US"/>
    </w:rPr>
  </w:style>
  <w:style w:type="character" w:customStyle="1" w:styleId="395pt0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lang w:val="en-US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13pt">
    <w:name w:val="Основной текст + 13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</w:rPr>
  </w:style>
  <w:style w:type="character" w:customStyle="1" w:styleId="5pt">
    <w:name w:val="Основной текст + 5 pt;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0"/>
      <w:szCs w:val="1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1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13" w:lineRule="exact"/>
      <w:jc w:val="both"/>
    </w:pPr>
    <w:rPr>
      <w:rFonts w:ascii="Times New Roman" w:eastAsia="Times New Roman" w:hAnsi="Times New Roman" w:cs="Times New Roman"/>
      <w:b/>
      <w:bCs/>
      <w:i/>
      <w:iCs/>
      <w:sz w:val="10"/>
      <w:szCs w:val="10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before="180" w:line="219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180" w:line="334" w:lineRule="exact"/>
      <w:jc w:val="center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420" w:line="0" w:lineRule="atLeast"/>
      <w:jc w:val="center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21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2A5B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BB3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uiPriority w:val="99"/>
    <w:rsid w:val="009B0EB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ru-RU"/>
    </w:rPr>
  </w:style>
  <w:style w:type="paragraph" w:customStyle="1" w:styleId="ConsPlusNormal">
    <w:name w:val="ConsPlusNormal"/>
    <w:rsid w:val="00F379F6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val="ru-RU"/>
    </w:rPr>
  </w:style>
  <w:style w:type="paragraph" w:styleId="a9">
    <w:name w:val="header"/>
    <w:basedOn w:val="a"/>
    <w:link w:val="aa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2F59"/>
    <w:rPr>
      <w:color w:val="000000"/>
    </w:rPr>
  </w:style>
  <w:style w:type="paragraph" w:styleId="ab">
    <w:name w:val="footer"/>
    <w:basedOn w:val="a"/>
    <w:link w:val="ac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2F5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0E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lang w:val="en-US"/>
    </w:rPr>
  </w:style>
  <w:style w:type="character" w:customStyle="1" w:styleId="36pt0pt">
    <w:name w:val="Основной текст (3) + 6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2"/>
      <w:szCs w:val="12"/>
      <w:lang w:val="en-US"/>
    </w:rPr>
  </w:style>
  <w:style w:type="character" w:customStyle="1" w:styleId="395pt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  <w:lang w:val="en-US"/>
    </w:rPr>
  </w:style>
  <w:style w:type="character" w:customStyle="1" w:styleId="395pt0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lang w:val="en-US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13pt">
    <w:name w:val="Основной текст + 13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</w:rPr>
  </w:style>
  <w:style w:type="character" w:customStyle="1" w:styleId="5pt">
    <w:name w:val="Основной текст + 5 pt;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0"/>
      <w:szCs w:val="1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1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13" w:lineRule="exact"/>
      <w:jc w:val="both"/>
    </w:pPr>
    <w:rPr>
      <w:rFonts w:ascii="Times New Roman" w:eastAsia="Times New Roman" w:hAnsi="Times New Roman" w:cs="Times New Roman"/>
      <w:b/>
      <w:bCs/>
      <w:i/>
      <w:iCs/>
      <w:sz w:val="10"/>
      <w:szCs w:val="10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before="180" w:line="219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180" w:line="334" w:lineRule="exact"/>
      <w:jc w:val="center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420" w:line="0" w:lineRule="atLeast"/>
      <w:jc w:val="center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21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2A5B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BB3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uiPriority w:val="99"/>
    <w:rsid w:val="009B0EB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ru-RU"/>
    </w:rPr>
  </w:style>
  <w:style w:type="paragraph" w:customStyle="1" w:styleId="ConsPlusNormal">
    <w:name w:val="ConsPlusNormal"/>
    <w:rsid w:val="00F379F6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val="ru-RU"/>
    </w:rPr>
  </w:style>
  <w:style w:type="paragraph" w:styleId="a9">
    <w:name w:val="header"/>
    <w:basedOn w:val="a"/>
    <w:link w:val="aa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2F59"/>
    <w:rPr>
      <w:color w:val="000000"/>
    </w:rPr>
  </w:style>
  <w:style w:type="paragraph" w:styleId="ab">
    <w:name w:val="footer"/>
    <w:basedOn w:val="a"/>
    <w:link w:val="ac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2F5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8108B-76AD-43F7-AF40-4D6761719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Komp</cp:lastModifiedBy>
  <cp:revision>5</cp:revision>
  <cp:lastPrinted>2020-05-26T11:47:00Z</cp:lastPrinted>
  <dcterms:created xsi:type="dcterms:W3CDTF">2019-05-08T07:40:00Z</dcterms:created>
  <dcterms:modified xsi:type="dcterms:W3CDTF">2020-05-26T11:48:00Z</dcterms:modified>
</cp:coreProperties>
</file>