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3E050A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Pr="004306B8" w:rsidRDefault="00C60FF7" w:rsidP="00C60FF7">
      <w:pPr>
        <w:pStyle w:val="a3"/>
        <w:jc w:val="center"/>
        <w:rPr>
          <w:b/>
          <w:bCs/>
          <w:sz w:val="26"/>
          <w:szCs w:val="26"/>
        </w:rPr>
      </w:pPr>
      <w:r w:rsidRPr="004306B8">
        <w:rPr>
          <w:b/>
          <w:bCs/>
          <w:sz w:val="26"/>
          <w:szCs w:val="26"/>
        </w:rPr>
        <w:t>ТЕРРИТОРИАЛЬНАЯ ИЗБИРАТЕЛЬНАЯ КОМИССИЯ</w:t>
      </w:r>
    </w:p>
    <w:p w:rsidR="00C60FF7" w:rsidRPr="004306B8" w:rsidRDefault="00E76FFD" w:rsidP="00C60FF7">
      <w:pPr>
        <w:pStyle w:val="a3"/>
        <w:jc w:val="center"/>
        <w:rPr>
          <w:b/>
          <w:bCs/>
          <w:sz w:val="26"/>
          <w:szCs w:val="26"/>
        </w:rPr>
      </w:pPr>
      <w:r w:rsidRPr="004306B8">
        <w:rPr>
          <w:b/>
          <w:bCs/>
          <w:sz w:val="26"/>
          <w:szCs w:val="26"/>
        </w:rPr>
        <w:t>БОГАТОВСКОГО РАЙОНА</w:t>
      </w:r>
      <w:r w:rsidR="00C60FF7" w:rsidRPr="004306B8">
        <w:rPr>
          <w:b/>
          <w:bCs/>
          <w:sz w:val="26"/>
          <w:szCs w:val="26"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 w:rsidRPr="004306B8">
        <w:rPr>
          <w:b/>
          <w:bCs/>
          <w:sz w:val="26"/>
          <w:szCs w:val="26"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A102D">
        <w:rPr>
          <w:b/>
          <w:bCs/>
        </w:rPr>
        <w:t>Богатовского</w:t>
      </w:r>
      <w:proofErr w:type="spellEnd"/>
      <w:r w:rsidR="004A102D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DA0E8B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DA0E8B">
              <w:rPr>
                <w:b/>
                <w:bCs/>
              </w:rPr>
              <w:t>03</w:t>
            </w:r>
            <w:r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DA0E8B">
              <w:rPr>
                <w:b/>
                <w:bCs/>
              </w:rPr>
              <w:t>июл</w:t>
            </w:r>
            <w:r w:rsidR="00116429">
              <w:rPr>
                <w:b/>
                <w:bCs/>
              </w:rPr>
              <w:t>я</w:t>
            </w:r>
            <w:r w:rsidRPr="00A71872">
              <w:rPr>
                <w:b/>
                <w:bCs/>
              </w:rPr>
              <w:t xml:space="preserve"> 201</w:t>
            </w:r>
            <w:r w:rsidR="00DA0E8B">
              <w:rPr>
                <w:b/>
                <w:bCs/>
              </w:rPr>
              <w:t>7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DA0E8B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№ </w:t>
            </w:r>
            <w:r w:rsidR="00DA0E8B">
              <w:rPr>
                <w:b/>
                <w:bCs/>
              </w:rPr>
              <w:t>71</w:t>
            </w:r>
          </w:p>
        </w:tc>
      </w:tr>
      <w:tr w:rsidR="00C60FF7" w:rsidRPr="00A71872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9B341D" w:rsidP="00116429">
            <w:pPr>
              <w:pStyle w:val="a5"/>
              <w:rPr>
                <w:b w:val="0"/>
                <w:bCs w:val="0"/>
              </w:rPr>
            </w:pPr>
            <w:r>
              <w:rPr>
                <w:sz w:val="28"/>
              </w:rPr>
              <w:t xml:space="preserve">        </w:t>
            </w:r>
            <w:r w:rsidR="00C60FF7" w:rsidRPr="00A71872">
              <w:rPr>
                <w:sz w:val="28"/>
              </w:rPr>
              <w:t>О</w:t>
            </w:r>
            <w:r w:rsidR="00116429">
              <w:rPr>
                <w:sz w:val="28"/>
              </w:rPr>
              <w:t xml:space="preserve">б утверждении графика обучения членов участковых избирательных комиссий муниципального района </w:t>
            </w:r>
            <w:proofErr w:type="spellStart"/>
            <w:r w:rsidR="00116429">
              <w:rPr>
                <w:sz w:val="28"/>
              </w:rPr>
              <w:t>Богатовский</w:t>
            </w:r>
            <w:proofErr w:type="spellEnd"/>
            <w:r w:rsidR="00116429">
              <w:rPr>
                <w:sz w:val="28"/>
              </w:rPr>
              <w:t xml:space="preserve"> Самарской области</w:t>
            </w:r>
            <w:r w:rsidR="00C60FF7">
              <w:rPr>
                <w:sz w:val="28"/>
              </w:rPr>
              <w:t xml:space="preserve"> </w:t>
            </w:r>
          </w:p>
        </w:tc>
      </w:tr>
    </w:tbl>
    <w:p w:rsidR="00C60FF7" w:rsidRPr="004306B8" w:rsidRDefault="00C60FF7" w:rsidP="004306B8">
      <w:pPr>
        <w:jc w:val="center"/>
        <w:rPr>
          <w:b/>
          <w:bCs/>
          <w:sz w:val="26"/>
          <w:szCs w:val="26"/>
        </w:rPr>
      </w:pPr>
    </w:p>
    <w:p w:rsidR="00C60FF7" w:rsidRPr="004306B8" w:rsidRDefault="00C60FF7" w:rsidP="004306B8">
      <w:pPr>
        <w:pStyle w:val="2"/>
        <w:ind w:firstLine="709"/>
        <w:jc w:val="both"/>
        <w:rPr>
          <w:sz w:val="26"/>
          <w:szCs w:val="26"/>
        </w:rPr>
      </w:pPr>
      <w:r w:rsidRPr="004306B8">
        <w:rPr>
          <w:sz w:val="26"/>
          <w:szCs w:val="26"/>
        </w:rPr>
        <w:t>В</w:t>
      </w:r>
      <w:r w:rsidR="00116429" w:rsidRPr="004306B8">
        <w:rPr>
          <w:sz w:val="26"/>
          <w:szCs w:val="26"/>
        </w:rPr>
        <w:t xml:space="preserve">о исполнение письма </w:t>
      </w:r>
      <w:r w:rsidR="00443DC9" w:rsidRPr="004306B8">
        <w:rPr>
          <w:sz w:val="26"/>
          <w:szCs w:val="26"/>
        </w:rPr>
        <w:t>И</w:t>
      </w:r>
      <w:r w:rsidR="00116429" w:rsidRPr="004306B8">
        <w:rPr>
          <w:sz w:val="26"/>
          <w:szCs w:val="26"/>
        </w:rPr>
        <w:t>збирательной комиссии Самарской обла</w:t>
      </w:r>
      <w:r w:rsidR="009B341D" w:rsidRPr="004306B8">
        <w:rPr>
          <w:sz w:val="26"/>
          <w:szCs w:val="26"/>
        </w:rPr>
        <w:t xml:space="preserve">сти от </w:t>
      </w:r>
      <w:r w:rsidR="00DA0E8B" w:rsidRPr="004306B8">
        <w:rPr>
          <w:sz w:val="26"/>
          <w:szCs w:val="26"/>
        </w:rPr>
        <w:t>26</w:t>
      </w:r>
      <w:r w:rsidR="009B341D" w:rsidRPr="004306B8">
        <w:rPr>
          <w:sz w:val="26"/>
          <w:szCs w:val="26"/>
        </w:rPr>
        <w:t>.0</w:t>
      </w:r>
      <w:r w:rsidR="00DA0E8B" w:rsidRPr="004306B8">
        <w:rPr>
          <w:sz w:val="26"/>
          <w:szCs w:val="26"/>
        </w:rPr>
        <w:t>5</w:t>
      </w:r>
      <w:r w:rsidR="009B341D" w:rsidRPr="004306B8">
        <w:rPr>
          <w:sz w:val="26"/>
          <w:szCs w:val="26"/>
        </w:rPr>
        <w:t>.201</w:t>
      </w:r>
      <w:r w:rsidR="00DA0E8B" w:rsidRPr="004306B8">
        <w:rPr>
          <w:sz w:val="26"/>
          <w:szCs w:val="26"/>
        </w:rPr>
        <w:t>7</w:t>
      </w:r>
      <w:r w:rsidR="009B341D" w:rsidRPr="004306B8">
        <w:rPr>
          <w:sz w:val="26"/>
          <w:szCs w:val="26"/>
        </w:rPr>
        <w:t xml:space="preserve"> № 01-1</w:t>
      </w:r>
      <w:r w:rsidR="00DA0E8B" w:rsidRPr="004306B8">
        <w:rPr>
          <w:sz w:val="26"/>
          <w:szCs w:val="26"/>
        </w:rPr>
        <w:t>9</w:t>
      </w:r>
      <w:r w:rsidR="009B341D" w:rsidRPr="004306B8">
        <w:rPr>
          <w:sz w:val="26"/>
          <w:szCs w:val="26"/>
        </w:rPr>
        <w:t>/6</w:t>
      </w:r>
      <w:r w:rsidR="00DA0E8B" w:rsidRPr="004306B8">
        <w:rPr>
          <w:sz w:val="26"/>
          <w:szCs w:val="26"/>
        </w:rPr>
        <w:t>10</w:t>
      </w:r>
      <w:r w:rsidR="009B341D" w:rsidRPr="004306B8">
        <w:rPr>
          <w:sz w:val="26"/>
          <w:szCs w:val="26"/>
        </w:rPr>
        <w:t>-04</w:t>
      </w:r>
      <w:r w:rsidR="00DA0E8B" w:rsidRPr="004306B8">
        <w:rPr>
          <w:sz w:val="26"/>
          <w:szCs w:val="26"/>
        </w:rPr>
        <w:t>,</w:t>
      </w:r>
      <w:r w:rsidR="009B341D" w:rsidRPr="004306B8">
        <w:rPr>
          <w:sz w:val="26"/>
          <w:szCs w:val="26"/>
        </w:rPr>
        <w:t xml:space="preserve"> и </w:t>
      </w:r>
      <w:r w:rsidR="00116429" w:rsidRPr="004306B8">
        <w:rPr>
          <w:sz w:val="26"/>
          <w:szCs w:val="26"/>
        </w:rPr>
        <w:t>в</w:t>
      </w:r>
      <w:r w:rsidRPr="004306B8">
        <w:rPr>
          <w:sz w:val="26"/>
          <w:szCs w:val="26"/>
        </w:rPr>
        <w:t xml:space="preserve"> </w:t>
      </w:r>
      <w:r w:rsidR="00784464" w:rsidRPr="004306B8">
        <w:rPr>
          <w:sz w:val="26"/>
          <w:szCs w:val="26"/>
        </w:rPr>
        <w:t>рамках организации</w:t>
      </w:r>
      <w:r w:rsidR="00DA0E8B" w:rsidRPr="004306B8">
        <w:rPr>
          <w:sz w:val="26"/>
          <w:szCs w:val="26"/>
        </w:rPr>
        <w:t xml:space="preserve"> и</w:t>
      </w:r>
      <w:r w:rsidR="009B341D" w:rsidRPr="004306B8">
        <w:rPr>
          <w:sz w:val="26"/>
          <w:szCs w:val="26"/>
        </w:rPr>
        <w:t xml:space="preserve"> </w:t>
      </w:r>
      <w:r w:rsidR="00784464" w:rsidRPr="004306B8">
        <w:rPr>
          <w:sz w:val="26"/>
          <w:szCs w:val="26"/>
        </w:rPr>
        <w:t xml:space="preserve">подготовки к </w:t>
      </w:r>
      <w:r w:rsidR="00DA0E8B" w:rsidRPr="004306B8">
        <w:rPr>
          <w:sz w:val="26"/>
          <w:szCs w:val="26"/>
        </w:rPr>
        <w:t>дополнительным выборам</w:t>
      </w:r>
      <w:r w:rsidR="00784464" w:rsidRPr="004306B8">
        <w:rPr>
          <w:sz w:val="26"/>
          <w:szCs w:val="26"/>
        </w:rPr>
        <w:t xml:space="preserve"> депутат</w:t>
      </w:r>
      <w:r w:rsidR="00DA0E8B" w:rsidRPr="004306B8">
        <w:rPr>
          <w:sz w:val="26"/>
          <w:szCs w:val="26"/>
        </w:rPr>
        <w:t>а</w:t>
      </w:r>
      <w:r w:rsidR="00784464" w:rsidRPr="004306B8">
        <w:rPr>
          <w:sz w:val="26"/>
          <w:szCs w:val="26"/>
        </w:rPr>
        <w:t xml:space="preserve"> </w:t>
      </w:r>
      <w:r w:rsidR="00DA0E8B" w:rsidRPr="004306B8">
        <w:rPr>
          <w:sz w:val="26"/>
          <w:szCs w:val="26"/>
        </w:rPr>
        <w:t xml:space="preserve">Собрания Представителей сельского поселения </w:t>
      </w:r>
      <w:proofErr w:type="spellStart"/>
      <w:r w:rsidR="00DA0E8B" w:rsidRPr="004306B8">
        <w:rPr>
          <w:sz w:val="26"/>
          <w:szCs w:val="26"/>
        </w:rPr>
        <w:t>Виловатое</w:t>
      </w:r>
      <w:proofErr w:type="spellEnd"/>
      <w:r w:rsidR="00DA0E8B" w:rsidRPr="004306B8">
        <w:rPr>
          <w:sz w:val="26"/>
          <w:szCs w:val="26"/>
        </w:rPr>
        <w:t xml:space="preserve"> муниципального района </w:t>
      </w:r>
      <w:proofErr w:type="spellStart"/>
      <w:r w:rsidR="00DA0E8B" w:rsidRPr="004306B8">
        <w:rPr>
          <w:sz w:val="26"/>
          <w:szCs w:val="26"/>
        </w:rPr>
        <w:t>Богатовский</w:t>
      </w:r>
      <w:proofErr w:type="spellEnd"/>
      <w:r w:rsidR="00DA0E8B" w:rsidRPr="004306B8">
        <w:rPr>
          <w:sz w:val="26"/>
          <w:szCs w:val="26"/>
        </w:rPr>
        <w:t xml:space="preserve"> Самарской области третьего созыва по одномандатному избирательному округу № 26,</w:t>
      </w:r>
      <w:r w:rsidR="004A102D" w:rsidRPr="004306B8">
        <w:rPr>
          <w:sz w:val="26"/>
          <w:szCs w:val="26"/>
        </w:rPr>
        <w:t xml:space="preserve"> т</w:t>
      </w:r>
      <w:r w:rsidR="00761F1E" w:rsidRPr="004306B8">
        <w:rPr>
          <w:sz w:val="26"/>
          <w:szCs w:val="26"/>
        </w:rPr>
        <w:t xml:space="preserve">ерриториальная избирательная комиссия </w:t>
      </w:r>
      <w:proofErr w:type="spellStart"/>
      <w:r w:rsidR="00761F1E" w:rsidRPr="004306B8">
        <w:rPr>
          <w:sz w:val="26"/>
          <w:szCs w:val="26"/>
        </w:rPr>
        <w:t>Богатовского</w:t>
      </w:r>
      <w:proofErr w:type="spellEnd"/>
      <w:r w:rsidR="00761F1E" w:rsidRPr="004306B8">
        <w:rPr>
          <w:sz w:val="26"/>
          <w:szCs w:val="26"/>
        </w:rPr>
        <w:t xml:space="preserve"> района</w:t>
      </w:r>
      <w:r w:rsidR="0075504F" w:rsidRPr="004306B8">
        <w:rPr>
          <w:sz w:val="26"/>
          <w:szCs w:val="26"/>
        </w:rPr>
        <w:t xml:space="preserve"> и выборов Президента</w:t>
      </w:r>
      <w:r w:rsidR="00761F1E" w:rsidRPr="004306B8">
        <w:rPr>
          <w:sz w:val="26"/>
          <w:szCs w:val="26"/>
        </w:rPr>
        <w:t xml:space="preserve">  </w:t>
      </w:r>
    </w:p>
    <w:p w:rsidR="00C60FF7" w:rsidRPr="004306B8" w:rsidRDefault="00C60FF7" w:rsidP="004306B8">
      <w:pPr>
        <w:pStyle w:val="2"/>
        <w:rPr>
          <w:sz w:val="26"/>
          <w:szCs w:val="26"/>
        </w:rPr>
      </w:pPr>
      <w:r w:rsidRPr="004306B8">
        <w:rPr>
          <w:sz w:val="26"/>
          <w:szCs w:val="26"/>
        </w:rPr>
        <w:t>РЕШИЛА:</w:t>
      </w:r>
    </w:p>
    <w:p w:rsidR="004A102D" w:rsidRDefault="00394D17" w:rsidP="00DF15F5">
      <w:pPr>
        <w:pStyle w:val="2"/>
        <w:numPr>
          <w:ilvl w:val="0"/>
          <w:numId w:val="2"/>
        </w:num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Утвердить график обучения членов участковых избирательных комиссий муниципального района </w:t>
      </w:r>
      <w:proofErr w:type="spellStart"/>
      <w:r w:rsidRPr="004306B8">
        <w:rPr>
          <w:sz w:val="26"/>
          <w:szCs w:val="26"/>
        </w:rPr>
        <w:t>Богатовский</w:t>
      </w:r>
      <w:proofErr w:type="spellEnd"/>
      <w:r w:rsidRPr="004306B8">
        <w:rPr>
          <w:sz w:val="26"/>
          <w:szCs w:val="26"/>
        </w:rPr>
        <w:t xml:space="preserve"> Самарской области </w:t>
      </w:r>
      <w:r w:rsidR="009B341D" w:rsidRPr="004306B8">
        <w:rPr>
          <w:sz w:val="26"/>
          <w:szCs w:val="26"/>
        </w:rPr>
        <w:t xml:space="preserve"> по вопросам подготовки и проведения </w:t>
      </w:r>
      <w:r w:rsidR="00DA0E8B" w:rsidRPr="004306B8">
        <w:rPr>
          <w:sz w:val="26"/>
          <w:szCs w:val="26"/>
        </w:rPr>
        <w:t xml:space="preserve">дополнительных </w:t>
      </w:r>
      <w:r w:rsidR="009B341D" w:rsidRPr="004306B8">
        <w:rPr>
          <w:sz w:val="26"/>
          <w:szCs w:val="26"/>
        </w:rPr>
        <w:t>выборов 1</w:t>
      </w:r>
      <w:r w:rsidR="00DA0E8B" w:rsidRPr="004306B8">
        <w:rPr>
          <w:sz w:val="26"/>
          <w:szCs w:val="26"/>
        </w:rPr>
        <w:t>0</w:t>
      </w:r>
      <w:r w:rsidR="009B341D" w:rsidRPr="004306B8">
        <w:rPr>
          <w:sz w:val="26"/>
          <w:szCs w:val="26"/>
        </w:rPr>
        <w:t xml:space="preserve"> сентября 201</w:t>
      </w:r>
      <w:r w:rsidR="00DA0E8B" w:rsidRPr="004306B8">
        <w:rPr>
          <w:sz w:val="26"/>
          <w:szCs w:val="26"/>
        </w:rPr>
        <w:t>7</w:t>
      </w:r>
      <w:r w:rsidR="009B341D" w:rsidRPr="004306B8">
        <w:rPr>
          <w:sz w:val="26"/>
          <w:szCs w:val="26"/>
        </w:rPr>
        <w:t xml:space="preserve"> года (график прилагается).</w:t>
      </w:r>
    </w:p>
    <w:p w:rsidR="00DF15F5" w:rsidRPr="00D2695D" w:rsidRDefault="00DF15F5" w:rsidP="00DF15F5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2695D">
        <w:rPr>
          <w:sz w:val="26"/>
          <w:szCs w:val="26"/>
        </w:rPr>
        <w:t>Разместить</w:t>
      </w:r>
      <w:proofErr w:type="gramEnd"/>
      <w:r w:rsidRPr="00D2695D">
        <w:rPr>
          <w:sz w:val="26"/>
          <w:szCs w:val="26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D2695D">
        <w:rPr>
          <w:sz w:val="26"/>
          <w:szCs w:val="26"/>
        </w:rPr>
        <w:t>Богатовский</w:t>
      </w:r>
      <w:proofErr w:type="spellEnd"/>
      <w:r w:rsidRPr="00D2695D"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</w:t>
      </w:r>
    </w:p>
    <w:p w:rsidR="00DF15F5" w:rsidRPr="004306B8" w:rsidRDefault="00DF15F5" w:rsidP="00DF15F5">
      <w:pPr>
        <w:pStyle w:val="2"/>
        <w:ind w:left="600"/>
        <w:jc w:val="both"/>
        <w:rPr>
          <w:sz w:val="26"/>
          <w:szCs w:val="26"/>
        </w:rPr>
      </w:pPr>
    </w:p>
    <w:p w:rsidR="009B341D" w:rsidRPr="004306B8" w:rsidRDefault="009B341D" w:rsidP="004306B8">
      <w:pPr>
        <w:pStyle w:val="2"/>
        <w:jc w:val="both"/>
        <w:rPr>
          <w:sz w:val="26"/>
          <w:szCs w:val="26"/>
        </w:rPr>
      </w:pP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</w:rPr>
      </w:pPr>
    </w:p>
    <w:p w:rsidR="00C60FF7" w:rsidRPr="004306B8" w:rsidRDefault="00C60FF7" w:rsidP="004306B8">
      <w:p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Председатель комиссии _______________                    </w:t>
      </w:r>
      <w:r w:rsidRPr="004306B8">
        <w:rPr>
          <w:sz w:val="26"/>
          <w:szCs w:val="26"/>
          <w:u w:val="single"/>
        </w:rPr>
        <w:t>Горшков Ю.А.</w:t>
      </w:r>
    </w:p>
    <w:p w:rsidR="00C60FF7" w:rsidRPr="004306B8" w:rsidRDefault="004306B8" w:rsidP="004306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60FF7" w:rsidRPr="004306B8">
        <w:rPr>
          <w:sz w:val="26"/>
          <w:szCs w:val="26"/>
        </w:rPr>
        <w:t xml:space="preserve">                         подпись                         (фамилия,  инициалы)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</w:rPr>
      </w:pPr>
      <w:r w:rsidRPr="004306B8">
        <w:rPr>
          <w:b w:val="0"/>
          <w:bCs w:val="0"/>
          <w:sz w:val="26"/>
          <w:szCs w:val="26"/>
        </w:rPr>
        <w:t xml:space="preserve"> 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  <w:u w:val="single"/>
        </w:rPr>
      </w:pPr>
      <w:r w:rsidRPr="004306B8">
        <w:rPr>
          <w:b w:val="0"/>
          <w:bCs w:val="0"/>
          <w:sz w:val="26"/>
          <w:szCs w:val="26"/>
        </w:rPr>
        <w:t xml:space="preserve">Секретарь                    </w:t>
      </w:r>
      <w:r w:rsidRPr="004306B8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4306B8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4306B8" w:rsidRDefault="00C60FF7" w:rsidP="004306B8">
      <w:p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                  </w:t>
      </w:r>
      <w:r w:rsidR="004306B8">
        <w:rPr>
          <w:sz w:val="26"/>
          <w:szCs w:val="26"/>
        </w:rPr>
        <w:t xml:space="preserve">              </w:t>
      </w:r>
      <w:r w:rsidR="004306B8">
        <w:rPr>
          <w:sz w:val="26"/>
          <w:szCs w:val="26"/>
        </w:rPr>
        <w:tab/>
        <w:t xml:space="preserve">                подпись</w:t>
      </w:r>
      <w:r w:rsidRPr="004306B8">
        <w:rPr>
          <w:sz w:val="26"/>
          <w:szCs w:val="26"/>
        </w:rPr>
        <w:t xml:space="preserve">                           (фамилия,  инициалы)</w:t>
      </w:r>
    </w:p>
    <w:p w:rsidR="00C60FF7" w:rsidRPr="004306B8" w:rsidRDefault="00C60FF7" w:rsidP="004306B8">
      <w:pPr>
        <w:jc w:val="both"/>
        <w:rPr>
          <w:sz w:val="26"/>
          <w:szCs w:val="26"/>
        </w:rPr>
      </w:pPr>
    </w:p>
    <w:p w:rsidR="00C60FF7" w:rsidRPr="004306B8" w:rsidRDefault="00C60FF7" w:rsidP="004306B8">
      <w:pPr>
        <w:rPr>
          <w:b/>
          <w:sz w:val="26"/>
          <w:szCs w:val="26"/>
        </w:rPr>
      </w:pPr>
      <w:r w:rsidRPr="004306B8">
        <w:rPr>
          <w:b/>
          <w:sz w:val="26"/>
          <w:szCs w:val="26"/>
        </w:rPr>
        <w:t xml:space="preserve">МП </w:t>
      </w:r>
    </w:p>
    <w:p w:rsidR="002274B8" w:rsidRPr="004306B8" w:rsidRDefault="002274B8" w:rsidP="004306B8">
      <w:pPr>
        <w:rPr>
          <w:b/>
          <w:sz w:val="26"/>
          <w:szCs w:val="26"/>
        </w:rPr>
      </w:pPr>
    </w:p>
    <w:p w:rsidR="002274B8" w:rsidRPr="004306B8" w:rsidRDefault="002274B8" w:rsidP="004306B8">
      <w:pPr>
        <w:rPr>
          <w:b/>
          <w:sz w:val="26"/>
          <w:szCs w:val="26"/>
        </w:rPr>
      </w:pPr>
    </w:p>
    <w:p w:rsidR="002274B8" w:rsidRDefault="002274B8" w:rsidP="002274B8">
      <w:pPr>
        <w:jc w:val="right"/>
        <w:rPr>
          <w:sz w:val="18"/>
          <w:szCs w:val="18"/>
        </w:rPr>
        <w:sectPr w:rsidR="002274B8" w:rsidSect="00BF43BB">
          <w:pgSz w:w="11906" w:h="16838"/>
          <w:pgMar w:top="851" w:right="907" w:bottom="851" w:left="1304" w:header="709" w:footer="709" w:gutter="0"/>
          <w:cols w:space="708"/>
          <w:titlePg/>
          <w:docGrid w:linePitch="360"/>
        </w:sectPr>
      </w:pP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к решению </w:t>
      </w: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территориальной избирательной </w:t>
      </w: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комиссии </w:t>
      </w:r>
      <w:proofErr w:type="spellStart"/>
      <w:r>
        <w:rPr>
          <w:sz w:val="18"/>
          <w:szCs w:val="18"/>
        </w:rPr>
        <w:t>Богатовского</w:t>
      </w:r>
      <w:proofErr w:type="spellEnd"/>
      <w:r>
        <w:rPr>
          <w:sz w:val="18"/>
          <w:szCs w:val="18"/>
        </w:rPr>
        <w:t xml:space="preserve"> района </w:t>
      </w: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t>Самарской области</w:t>
      </w: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03.07.2017 № 71</w:t>
      </w:r>
    </w:p>
    <w:p w:rsidR="002274B8" w:rsidRDefault="002274B8" w:rsidP="002274B8">
      <w:pPr>
        <w:jc w:val="right"/>
        <w:rPr>
          <w:rFonts w:asciiTheme="minorHAnsi" w:hAnsiTheme="minorHAnsi" w:cstheme="minorBidi"/>
          <w:sz w:val="18"/>
          <w:szCs w:val="18"/>
        </w:rPr>
      </w:pPr>
    </w:p>
    <w:p w:rsidR="002274B8" w:rsidRDefault="002274B8" w:rsidP="002274B8">
      <w:pPr>
        <w:spacing w:line="160" w:lineRule="atLeast"/>
        <w:jc w:val="right"/>
        <w:rPr>
          <w:sz w:val="24"/>
          <w:szCs w:val="24"/>
        </w:rPr>
      </w:pPr>
    </w:p>
    <w:p w:rsidR="002274B8" w:rsidRDefault="002274B8" w:rsidP="002274B8">
      <w:pPr>
        <w:spacing w:line="240" w:lineRule="exact"/>
        <w:jc w:val="center"/>
        <w:rPr>
          <w:szCs w:val="28"/>
        </w:rPr>
      </w:pPr>
      <w:r>
        <w:rPr>
          <w:szCs w:val="28"/>
        </w:rPr>
        <w:t>График обучения членов участковых избирательных комиссий</w:t>
      </w:r>
    </w:p>
    <w:p w:rsidR="002274B8" w:rsidRDefault="002274B8" w:rsidP="002274B8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</w:p>
    <w:tbl>
      <w:tblPr>
        <w:tblStyle w:val="a6"/>
        <w:tblW w:w="14715" w:type="dxa"/>
        <w:tblLayout w:type="fixed"/>
        <w:tblLook w:val="04A0"/>
      </w:tblPr>
      <w:tblGrid>
        <w:gridCol w:w="959"/>
        <w:gridCol w:w="6523"/>
        <w:gridCol w:w="2128"/>
        <w:gridCol w:w="2552"/>
        <w:gridCol w:w="2553"/>
      </w:tblGrid>
      <w:tr w:rsidR="002274B8" w:rsidTr="00E86918">
        <w:trPr>
          <w:trHeight w:hRule="exact" w:val="1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обучающего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проведения обучающего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Номера УИК</w:t>
            </w:r>
          </w:p>
        </w:tc>
      </w:tr>
      <w:tr w:rsidR="002274B8" w:rsidTr="00E869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Деятельность УИК в день, предшествующий дню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22.08.2017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0310-0311</w:t>
            </w:r>
          </w:p>
        </w:tc>
      </w:tr>
      <w:tr w:rsidR="002274B8" w:rsidTr="00E869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Деятельность УИК в день голосования (проведение голосования в помещении для голосования и вне помещения для голосования). </w:t>
            </w:r>
            <w:proofErr w:type="gramStart"/>
            <w:r>
              <w:rPr>
                <w:sz w:val="24"/>
                <w:szCs w:val="24"/>
              </w:rPr>
              <w:t>Подсчет голосов избирателей (применение технологии изготовления протоколов УИК об итогах голосования в ГАС «Выборы» с использованием машиночитаемого кода, итоговое заседание УИК, выдача копий протоколов УИК об итогах голосования.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Представление протоколов УИК об итогах голосования и иной избирательной документации в ТИК, порядок осуществления действий по вводу данных протоколов об итогах голосования).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22.08.2017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0310-0311</w:t>
            </w:r>
          </w:p>
        </w:tc>
      </w:tr>
      <w:tr w:rsidR="002274B8" w:rsidTr="00E869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22.08.2017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0310-0311</w:t>
            </w:r>
          </w:p>
        </w:tc>
      </w:tr>
      <w:tr w:rsidR="002274B8" w:rsidTr="00E869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Деятельность УИК в день, предшествующий дню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10.10.2017</w:t>
            </w:r>
          </w:p>
          <w:p w:rsidR="00E86918" w:rsidRDefault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12.10.2017</w:t>
            </w:r>
          </w:p>
          <w:p w:rsidR="00E86918" w:rsidRDefault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17.10.2017</w:t>
            </w:r>
          </w:p>
          <w:p w:rsidR="00E86918" w:rsidRDefault="00E8691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19.10.2017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E86918" w:rsidP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E86918" w:rsidRDefault="00E86918" w:rsidP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E86918" w:rsidRDefault="00E86918" w:rsidP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E86918" w:rsidRDefault="00E86918" w:rsidP="00E8691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B8" w:rsidRDefault="002274B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0301-030</w:t>
            </w:r>
            <w:r w:rsidR="00E8691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;</w:t>
            </w:r>
          </w:p>
          <w:p w:rsidR="002274B8" w:rsidRDefault="002274B8" w:rsidP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E86918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-03</w:t>
            </w:r>
            <w:r w:rsidR="00E86918">
              <w:rPr>
                <w:sz w:val="26"/>
                <w:szCs w:val="26"/>
              </w:rPr>
              <w:t>09;</w:t>
            </w:r>
          </w:p>
          <w:p w:rsidR="00E86918" w:rsidRDefault="00E86918" w:rsidP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0312-0313;</w:t>
            </w:r>
          </w:p>
          <w:p w:rsidR="00E86918" w:rsidRDefault="00E86918" w:rsidP="00E8691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0314-0316</w:t>
            </w:r>
          </w:p>
        </w:tc>
      </w:tr>
      <w:tr w:rsidR="00E86918" w:rsidTr="00E869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Default="00E8691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E86918" w:rsidRDefault="00E8691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86918" w:rsidRDefault="00E8691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Деятельность УИК в день голосования (проведение голосования в помещении для голосования и вне помещения для голосования). </w:t>
            </w:r>
            <w:proofErr w:type="gramStart"/>
            <w:r>
              <w:rPr>
                <w:sz w:val="24"/>
                <w:szCs w:val="24"/>
              </w:rPr>
              <w:t>Подсчет голосов избирателей (применение технологии изготовления протоколов УИК об итогах голосования в ГАС «Выборы» с использованием машиночитаемого кода, итоговое заседание УИК, выдача копий протоколов УИК об итогах голосования.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Представление протоколов УИК об итогах голосования и иной избирательной документации в ТИК, порядок осуществления действий по вводу данных протоколов об итогах голосования).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10.10.2017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12.10.2017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17.10.2017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19.10.2017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0301-0303;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0304-0309;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0312-0313;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0314-0316</w:t>
            </w:r>
          </w:p>
        </w:tc>
      </w:tr>
      <w:tr w:rsidR="00E86918" w:rsidTr="00E869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10.10.2017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12.10.2017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17.10.2017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19.10.2017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0301-0303;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0304-0309;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0312-0313;</w:t>
            </w:r>
          </w:p>
          <w:p w:rsidR="00E86918" w:rsidRDefault="00E86918" w:rsidP="009764B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0314-0316</w:t>
            </w:r>
          </w:p>
        </w:tc>
      </w:tr>
    </w:tbl>
    <w:p w:rsidR="002274B8" w:rsidRDefault="002274B8" w:rsidP="002274B8">
      <w:pPr>
        <w:spacing w:line="360" w:lineRule="auto"/>
        <w:jc w:val="center"/>
        <w:rPr>
          <w:szCs w:val="28"/>
          <w:lang w:eastAsia="en-US"/>
        </w:rPr>
      </w:pPr>
    </w:p>
    <w:p w:rsidR="002274B8" w:rsidRDefault="002274B8" w:rsidP="002274B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Председатель ТИК </w:t>
      </w:r>
      <w:proofErr w:type="spellStart"/>
      <w:r>
        <w:rPr>
          <w:szCs w:val="28"/>
        </w:rPr>
        <w:t>Богатовского</w:t>
      </w:r>
      <w:proofErr w:type="spellEnd"/>
      <w:r>
        <w:rPr>
          <w:szCs w:val="28"/>
        </w:rPr>
        <w:t xml:space="preserve"> района                                                                           Ю.А. Горшков</w:t>
      </w:r>
    </w:p>
    <w:p w:rsidR="002274B8" w:rsidRPr="0013744E" w:rsidRDefault="002274B8" w:rsidP="00C60FF7">
      <w:pPr>
        <w:rPr>
          <w:b/>
          <w:sz w:val="24"/>
          <w:szCs w:val="24"/>
        </w:rPr>
      </w:pPr>
    </w:p>
    <w:sectPr w:rsidR="002274B8" w:rsidRPr="0013744E" w:rsidSect="002274B8">
      <w:pgSz w:w="16838" w:h="11906" w:orient="landscape"/>
      <w:pgMar w:top="907" w:right="851" w:bottom="130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F65"/>
    <w:multiLevelType w:val="hybridMultilevel"/>
    <w:tmpl w:val="B48E3516"/>
    <w:lvl w:ilvl="0" w:tplc="04EC2B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D7F06"/>
    <w:rsid w:val="00116429"/>
    <w:rsid w:val="00225C39"/>
    <w:rsid w:val="002274B8"/>
    <w:rsid w:val="002361DB"/>
    <w:rsid w:val="002C0DCB"/>
    <w:rsid w:val="002F145E"/>
    <w:rsid w:val="003341D0"/>
    <w:rsid w:val="00394D17"/>
    <w:rsid w:val="003C03A3"/>
    <w:rsid w:val="003E050A"/>
    <w:rsid w:val="004306B8"/>
    <w:rsid w:val="0043395C"/>
    <w:rsid w:val="00443DC9"/>
    <w:rsid w:val="00471233"/>
    <w:rsid w:val="00477B95"/>
    <w:rsid w:val="004A102D"/>
    <w:rsid w:val="00520CB5"/>
    <w:rsid w:val="00532259"/>
    <w:rsid w:val="00541909"/>
    <w:rsid w:val="0055671E"/>
    <w:rsid w:val="006353F7"/>
    <w:rsid w:val="006A4EC6"/>
    <w:rsid w:val="006F49AC"/>
    <w:rsid w:val="00752597"/>
    <w:rsid w:val="0075504F"/>
    <w:rsid w:val="007603AB"/>
    <w:rsid w:val="00761F1E"/>
    <w:rsid w:val="00776370"/>
    <w:rsid w:val="00784464"/>
    <w:rsid w:val="007B4C39"/>
    <w:rsid w:val="007E4BC4"/>
    <w:rsid w:val="00826082"/>
    <w:rsid w:val="00896ED6"/>
    <w:rsid w:val="00897654"/>
    <w:rsid w:val="009B341D"/>
    <w:rsid w:val="00A5110D"/>
    <w:rsid w:val="00AB399D"/>
    <w:rsid w:val="00B26028"/>
    <w:rsid w:val="00BF43BB"/>
    <w:rsid w:val="00C12979"/>
    <w:rsid w:val="00C40B1E"/>
    <w:rsid w:val="00C60FF7"/>
    <w:rsid w:val="00C77603"/>
    <w:rsid w:val="00C90701"/>
    <w:rsid w:val="00D31276"/>
    <w:rsid w:val="00D93945"/>
    <w:rsid w:val="00DA0E8B"/>
    <w:rsid w:val="00DF15F5"/>
    <w:rsid w:val="00E76FFD"/>
    <w:rsid w:val="00E86918"/>
    <w:rsid w:val="00EB3D9C"/>
    <w:rsid w:val="00F42F9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22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D931-6E41-41F0-83E2-9382BB3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2017-07-05T09:34:00Z</cp:lastPrinted>
  <dcterms:created xsi:type="dcterms:W3CDTF">2017-07-04T12:21:00Z</dcterms:created>
  <dcterms:modified xsi:type="dcterms:W3CDTF">2017-07-06T10:30:00Z</dcterms:modified>
</cp:coreProperties>
</file>