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9B" w:rsidRDefault="0086319B" w:rsidP="006E5ABA">
      <w:pPr>
        <w:shd w:val="clear" w:color="auto" w:fill="FFFFFF"/>
        <w:ind w:left="82"/>
        <w:jc w:val="center"/>
        <w:rPr>
          <w:rFonts w:eastAsia="Times New Roman"/>
          <w:color w:val="000000"/>
          <w:spacing w:val="-6"/>
          <w:sz w:val="29"/>
          <w:szCs w:val="29"/>
        </w:rPr>
      </w:pPr>
    </w:p>
    <w:p w:rsidR="006E5ABA" w:rsidRDefault="006E5ABA" w:rsidP="006E5ABA">
      <w:pPr>
        <w:shd w:val="clear" w:color="auto" w:fill="FFFFFF"/>
        <w:ind w:left="82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>РОССИЙСКАЯ ФЕДЕРАЦИЯ</w:t>
      </w:r>
    </w:p>
    <w:p w:rsidR="006E5ABA" w:rsidRDefault="006E5ABA" w:rsidP="006E5ABA">
      <w:pPr>
        <w:shd w:val="clear" w:color="auto" w:fill="FFFFFF"/>
        <w:spacing w:before="326" w:line="322" w:lineRule="exact"/>
        <w:ind w:left="7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6E5ABA" w:rsidRDefault="006E5ABA" w:rsidP="006E5ABA">
      <w:pPr>
        <w:shd w:val="clear" w:color="auto" w:fill="FFFFFF"/>
        <w:spacing w:before="312"/>
        <w:ind w:left="677"/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</w:pPr>
      <w:r>
        <w:rPr>
          <w:b/>
          <w:bCs/>
          <w:color w:val="000000"/>
          <w:spacing w:val="-3"/>
          <w:sz w:val="25"/>
          <w:szCs w:val="25"/>
          <w:u w:val="single"/>
        </w:rPr>
        <w:t xml:space="preserve">446630 </w:t>
      </w:r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с. </w:t>
      </w:r>
      <w:proofErr w:type="gramStart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2-12-22 , факс 2-16-19</w:t>
      </w:r>
    </w:p>
    <w:p w:rsidR="006E5ABA" w:rsidRDefault="006E5ABA" w:rsidP="006E5ABA">
      <w:pPr>
        <w:shd w:val="clear" w:color="auto" w:fill="FFFFFF"/>
        <w:spacing w:before="312"/>
        <w:ind w:left="677"/>
        <w:rPr>
          <w:u w:val="single"/>
        </w:rPr>
      </w:pPr>
    </w:p>
    <w:p w:rsidR="006E5ABA" w:rsidRDefault="006E5ABA" w:rsidP="006E5ABA">
      <w:pPr>
        <w:shd w:val="clear" w:color="auto" w:fill="FFFFFF"/>
        <w:spacing w:before="360" w:line="322" w:lineRule="exact"/>
        <w:ind w:left="62"/>
        <w:jc w:val="center"/>
      </w:pPr>
      <w:r>
        <w:rPr>
          <w:rFonts w:eastAsia="Times New Roman"/>
          <w:b/>
          <w:bCs/>
          <w:color w:val="000000"/>
          <w:spacing w:val="-11"/>
          <w:sz w:val="33"/>
          <w:szCs w:val="33"/>
        </w:rPr>
        <w:t>РЕШЕНИЕ</w:t>
      </w:r>
    </w:p>
    <w:p w:rsidR="006E5ABA" w:rsidRDefault="006E5ABA" w:rsidP="006E5ABA">
      <w:pPr>
        <w:shd w:val="clear" w:color="auto" w:fill="FFFFFF"/>
        <w:spacing w:line="322" w:lineRule="exact"/>
        <w:ind w:left="394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территориальной избирательной комиссии </w:t>
      </w:r>
      <w:proofErr w:type="spellStart"/>
      <w:r>
        <w:rPr>
          <w:rFonts w:eastAsia="Times New Roman"/>
          <w:b/>
          <w:bCs/>
          <w:color w:val="000000"/>
          <w:spacing w:val="-7"/>
          <w:sz w:val="29"/>
          <w:szCs w:val="29"/>
        </w:rPr>
        <w:t>Богатовского</w:t>
      </w:r>
      <w:proofErr w:type="spellEnd"/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 района</w:t>
      </w:r>
    </w:p>
    <w:p w:rsidR="006E5ABA" w:rsidRDefault="006E5ABA" w:rsidP="006E5ABA">
      <w:pPr>
        <w:shd w:val="clear" w:color="auto" w:fill="FFFFFF"/>
        <w:spacing w:after="624" w:line="322" w:lineRule="exact"/>
        <w:ind w:left="67"/>
        <w:jc w:val="center"/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88022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>«</w:t>
      </w:r>
      <w:r w:rsidR="003722CE">
        <w:rPr>
          <w:rFonts w:eastAsia="Times New Roman"/>
          <w:b/>
          <w:bCs/>
          <w:color w:val="000000"/>
          <w:spacing w:val="-5"/>
          <w:sz w:val="29"/>
          <w:szCs w:val="29"/>
        </w:rPr>
        <w:t>03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»</w:t>
      </w:r>
      <w:r w:rsidR="00443420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 w:rsidR="003722CE">
        <w:rPr>
          <w:rFonts w:eastAsia="Times New Roman"/>
          <w:b/>
          <w:bCs/>
          <w:color w:val="000000"/>
          <w:spacing w:val="-5"/>
          <w:sz w:val="29"/>
          <w:szCs w:val="29"/>
        </w:rPr>
        <w:t>июля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201</w:t>
      </w:r>
      <w:r w:rsidR="003722CE">
        <w:rPr>
          <w:rFonts w:eastAsia="Times New Roman"/>
          <w:b/>
          <w:bCs/>
          <w:color w:val="000000"/>
          <w:spacing w:val="-5"/>
          <w:sz w:val="29"/>
          <w:szCs w:val="29"/>
        </w:rPr>
        <w:t>7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года                                             </w:t>
      </w:r>
      <w:r w:rsidR="00443420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                    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№ </w:t>
      </w:r>
      <w:r w:rsidR="003722CE">
        <w:rPr>
          <w:rFonts w:eastAsia="Times New Roman"/>
          <w:b/>
          <w:bCs/>
          <w:color w:val="000000"/>
          <w:spacing w:val="-5"/>
          <w:sz w:val="29"/>
          <w:szCs w:val="29"/>
        </w:rPr>
        <w:t>74</w:t>
      </w:r>
    </w:p>
    <w:p w:rsidR="006E5AB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О кандидатур</w:t>
      </w:r>
      <w:r w:rsidR="00443420">
        <w:rPr>
          <w:rFonts w:eastAsia="Times New Roman"/>
          <w:b/>
          <w:bCs/>
          <w:color w:val="000000"/>
          <w:spacing w:val="-5"/>
          <w:sz w:val="29"/>
          <w:szCs w:val="29"/>
        </w:rPr>
        <w:t>е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для исключения из резерва составов участковых       комиссий </w:t>
      </w:r>
    </w:p>
    <w:p w:rsidR="006E5ABA" w:rsidRPr="00AE4BCB" w:rsidRDefault="006E5ABA" w:rsidP="006E5ABA">
      <w:pPr>
        <w:shd w:val="clear" w:color="auto" w:fill="FFFFFF"/>
        <w:spacing w:before="442" w:line="326" w:lineRule="exact"/>
        <w:ind w:left="-284" w:firstLine="154"/>
        <w:rPr>
          <w:sz w:val="26"/>
          <w:szCs w:val="26"/>
        </w:rPr>
      </w:pPr>
      <w:r>
        <w:rPr>
          <w:rFonts w:eastAsia="Times New Roman"/>
          <w:color w:val="000000"/>
          <w:spacing w:val="-3"/>
          <w:sz w:val="29"/>
          <w:szCs w:val="29"/>
        </w:rPr>
        <w:t xml:space="preserve">  </w:t>
      </w:r>
      <w:proofErr w:type="gramStart"/>
      <w:r w:rsidRPr="00AE4BCB">
        <w:rPr>
          <w:rFonts w:eastAsia="Times New Roman"/>
          <w:color w:val="000000"/>
          <w:spacing w:val="-3"/>
          <w:sz w:val="26"/>
          <w:szCs w:val="26"/>
        </w:rPr>
        <w:t xml:space="preserve">На основании пункта 9 статьи 26 и пункта 5.1 статьи 27 Федерального </w:t>
      </w:r>
      <w:r w:rsidRPr="00AE4BCB">
        <w:rPr>
          <w:rFonts w:eastAsia="Times New Roman"/>
          <w:color w:val="000000"/>
          <w:spacing w:val="-5"/>
          <w:sz w:val="26"/>
          <w:szCs w:val="26"/>
        </w:rPr>
        <w:t xml:space="preserve">закона «Об основных гарантиях избирательных прав и права на участие в </w:t>
      </w:r>
      <w:r w:rsidRPr="00AE4BCB">
        <w:rPr>
          <w:rFonts w:eastAsia="Times New Roman"/>
          <w:color w:val="000000"/>
          <w:spacing w:val="3"/>
          <w:sz w:val="26"/>
          <w:szCs w:val="26"/>
        </w:rPr>
        <w:t xml:space="preserve">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 w:rsidRPr="00AE4BCB">
        <w:rPr>
          <w:rFonts w:eastAsia="Times New Roman"/>
          <w:color w:val="000000"/>
          <w:spacing w:val="7"/>
          <w:sz w:val="26"/>
          <w:szCs w:val="26"/>
        </w:rPr>
        <w:t>территориальная избирательная комиссия</w:t>
      </w:r>
      <w:proofErr w:type="gramEnd"/>
      <w:r w:rsidRPr="00AE4BCB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proofErr w:type="spellStart"/>
      <w:r w:rsidRPr="00AE4BCB">
        <w:rPr>
          <w:rFonts w:eastAsia="Times New Roman"/>
          <w:color w:val="000000"/>
          <w:spacing w:val="7"/>
          <w:sz w:val="26"/>
          <w:szCs w:val="26"/>
        </w:rPr>
        <w:t>Богатовского</w:t>
      </w:r>
      <w:proofErr w:type="spellEnd"/>
      <w:r w:rsidRPr="00AE4BCB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Pr="00AE4BCB">
        <w:rPr>
          <w:rFonts w:eastAsia="Times New Roman"/>
          <w:color w:val="000000"/>
          <w:spacing w:val="-5"/>
          <w:sz w:val="26"/>
          <w:szCs w:val="26"/>
        </w:rPr>
        <w:t>района Самарской области</w:t>
      </w:r>
    </w:p>
    <w:p w:rsidR="006E5ABA" w:rsidRPr="00AE4BCB" w:rsidRDefault="006E5ABA" w:rsidP="006E5ABA">
      <w:pPr>
        <w:shd w:val="clear" w:color="auto" w:fill="FFFFFF"/>
        <w:ind w:left="2174"/>
        <w:rPr>
          <w:sz w:val="26"/>
          <w:szCs w:val="26"/>
        </w:rPr>
      </w:pPr>
    </w:p>
    <w:p w:rsidR="006E5ABA" w:rsidRPr="00AE4BCB" w:rsidRDefault="006E5ABA" w:rsidP="006E5ABA">
      <w:pPr>
        <w:shd w:val="clear" w:color="auto" w:fill="FFFFFF"/>
        <w:spacing w:before="67"/>
        <w:ind w:left="38"/>
        <w:jc w:val="center"/>
        <w:rPr>
          <w:sz w:val="26"/>
          <w:szCs w:val="26"/>
        </w:rPr>
      </w:pPr>
      <w:r w:rsidRPr="00AE4BCB">
        <w:rPr>
          <w:rFonts w:eastAsia="Times New Roman"/>
          <w:color w:val="000000"/>
          <w:spacing w:val="-11"/>
          <w:sz w:val="26"/>
          <w:szCs w:val="26"/>
        </w:rPr>
        <w:t>РЕШИЛА:</w:t>
      </w:r>
    </w:p>
    <w:p w:rsidR="00EF0A25" w:rsidRPr="00AE4BCB" w:rsidRDefault="00EF0A25" w:rsidP="00AE4BCB">
      <w:pPr>
        <w:pStyle w:val="a5"/>
        <w:numPr>
          <w:ilvl w:val="0"/>
          <w:numId w:val="1"/>
        </w:numPr>
        <w:shd w:val="clear" w:color="auto" w:fill="FFFFFF"/>
        <w:spacing w:before="317" w:line="326" w:lineRule="exact"/>
        <w:ind w:right="10"/>
        <w:jc w:val="both"/>
        <w:rPr>
          <w:rFonts w:eastAsia="Times New Roman"/>
          <w:color w:val="000000"/>
          <w:spacing w:val="-5"/>
          <w:sz w:val="26"/>
          <w:szCs w:val="26"/>
        </w:rPr>
      </w:pPr>
      <w:r w:rsidRPr="00AE4BCB">
        <w:rPr>
          <w:rFonts w:eastAsia="Times New Roman"/>
          <w:color w:val="000000"/>
          <w:spacing w:val="-4"/>
          <w:sz w:val="26"/>
          <w:szCs w:val="26"/>
        </w:rPr>
        <w:t xml:space="preserve">Предложить для исключения из резерва составов участковых избирательных комиссий </w:t>
      </w:r>
      <w:proofErr w:type="spellStart"/>
      <w:r w:rsidRPr="00AE4BCB">
        <w:rPr>
          <w:rFonts w:eastAsia="Times New Roman"/>
          <w:color w:val="000000"/>
          <w:spacing w:val="-5"/>
          <w:sz w:val="26"/>
          <w:szCs w:val="26"/>
        </w:rPr>
        <w:t>Богатовского</w:t>
      </w:r>
      <w:proofErr w:type="spellEnd"/>
      <w:r w:rsidRPr="00AE4BCB">
        <w:rPr>
          <w:rFonts w:eastAsia="Times New Roman"/>
          <w:color w:val="000000"/>
          <w:spacing w:val="-5"/>
          <w:sz w:val="26"/>
          <w:szCs w:val="26"/>
        </w:rPr>
        <w:t xml:space="preserve"> района Самарской области кандидатуры согласно прилагаемому списку.</w:t>
      </w:r>
    </w:p>
    <w:p w:rsidR="00AE4BCB" w:rsidRPr="00AE4BCB" w:rsidRDefault="00EF0A25" w:rsidP="00AE4BCB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557" w:line="326" w:lineRule="exact"/>
        <w:jc w:val="both"/>
        <w:rPr>
          <w:sz w:val="26"/>
          <w:szCs w:val="26"/>
        </w:rPr>
      </w:pPr>
      <w:r w:rsidRPr="00AE4BCB">
        <w:rPr>
          <w:rFonts w:eastAsia="Times New Roman"/>
          <w:bCs/>
          <w:color w:val="000000"/>
          <w:spacing w:val="-5"/>
          <w:sz w:val="26"/>
          <w:szCs w:val="26"/>
        </w:rPr>
        <w:t>Направить настоящее решение в Избирательную комиссию Самарской области.</w:t>
      </w:r>
    </w:p>
    <w:p w:rsidR="006E5ABA" w:rsidRPr="00AE4BCB" w:rsidRDefault="00AE4BCB" w:rsidP="00AE4BCB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557" w:line="326" w:lineRule="exact"/>
        <w:jc w:val="both"/>
        <w:rPr>
          <w:rFonts w:eastAsia="Times New Roman"/>
          <w:bCs/>
          <w:color w:val="000000"/>
          <w:spacing w:val="-5"/>
          <w:sz w:val="26"/>
          <w:szCs w:val="26"/>
        </w:rPr>
      </w:pPr>
      <w:proofErr w:type="gramStart"/>
      <w:r w:rsidRPr="00AE4BCB">
        <w:rPr>
          <w:sz w:val="26"/>
          <w:szCs w:val="26"/>
        </w:rPr>
        <w:t>Разместить</w:t>
      </w:r>
      <w:proofErr w:type="gramEnd"/>
      <w:r w:rsidRPr="00AE4BCB">
        <w:rPr>
          <w:sz w:val="26"/>
          <w:szCs w:val="26"/>
        </w:rPr>
        <w:t xml:space="preserve"> настоящее решение на официальном сайте Администрации </w:t>
      </w:r>
      <w:r>
        <w:rPr>
          <w:sz w:val="26"/>
          <w:szCs w:val="26"/>
        </w:rPr>
        <w:t xml:space="preserve">  </w:t>
      </w:r>
      <w:r w:rsidRPr="00AE4BCB">
        <w:rPr>
          <w:sz w:val="26"/>
          <w:szCs w:val="26"/>
        </w:rPr>
        <w:t xml:space="preserve">муниципального района </w:t>
      </w:r>
      <w:proofErr w:type="spellStart"/>
      <w:r w:rsidRPr="00AE4BCB">
        <w:rPr>
          <w:sz w:val="26"/>
          <w:szCs w:val="26"/>
        </w:rPr>
        <w:t>Богатовский</w:t>
      </w:r>
      <w:proofErr w:type="spellEnd"/>
      <w:r w:rsidRPr="00AE4BCB">
        <w:rPr>
          <w:sz w:val="26"/>
          <w:szCs w:val="26"/>
        </w:rPr>
        <w:t xml:space="preserve"> Самарской области в информационно-телекоммуникационной сети «Интернет» в разделе «Выборы».</w:t>
      </w:r>
    </w:p>
    <w:p w:rsidR="00443420" w:rsidRPr="00AE4BCB" w:rsidRDefault="00443420" w:rsidP="00443420">
      <w:pPr>
        <w:jc w:val="both"/>
        <w:rPr>
          <w:sz w:val="26"/>
          <w:szCs w:val="26"/>
        </w:rPr>
      </w:pPr>
      <w:r w:rsidRPr="00AE4BCB">
        <w:rPr>
          <w:sz w:val="26"/>
          <w:szCs w:val="26"/>
        </w:rPr>
        <w:t xml:space="preserve">Председатель комиссии    _______________                    </w:t>
      </w:r>
      <w:r w:rsidRPr="00AE4BCB">
        <w:rPr>
          <w:sz w:val="26"/>
          <w:szCs w:val="26"/>
          <w:u w:val="single"/>
        </w:rPr>
        <w:t>Горшков Ю.А.</w:t>
      </w:r>
    </w:p>
    <w:p w:rsidR="00443420" w:rsidRPr="00AE4BCB" w:rsidRDefault="00443420" w:rsidP="00443420">
      <w:pPr>
        <w:jc w:val="both"/>
        <w:rPr>
          <w:sz w:val="26"/>
          <w:szCs w:val="26"/>
        </w:rPr>
      </w:pPr>
      <w:r w:rsidRPr="00AE4BCB">
        <w:rPr>
          <w:sz w:val="26"/>
          <w:szCs w:val="26"/>
        </w:rPr>
        <w:t xml:space="preserve">                                                      подпись       </w:t>
      </w:r>
      <w:r w:rsidR="00AE4BCB">
        <w:rPr>
          <w:sz w:val="26"/>
          <w:szCs w:val="26"/>
        </w:rPr>
        <w:t xml:space="preserve">    </w:t>
      </w:r>
      <w:r w:rsidRPr="00AE4BCB">
        <w:rPr>
          <w:sz w:val="26"/>
          <w:szCs w:val="26"/>
        </w:rPr>
        <w:t xml:space="preserve">          (фамилия,  инициалы)</w:t>
      </w:r>
    </w:p>
    <w:p w:rsidR="00443420" w:rsidRPr="00AE4BCB" w:rsidRDefault="00443420" w:rsidP="00443420">
      <w:pPr>
        <w:pStyle w:val="BodyText23"/>
        <w:rPr>
          <w:b w:val="0"/>
          <w:bCs w:val="0"/>
          <w:sz w:val="26"/>
          <w:szCs w:val="26"/>
        </w:rPr>
      </w:pPr>
      <w:r w:rsidRPr="00AE4BCB">
        <w:rPr>
          <w:b w:val="0"/>
          <w:bCs w:val="0"/>
          <w:sz w:val="26"/>
          <w:szCs w:val="26"/>
        </w:rPr>
        <w:t xml:space="preserve"> </w:t>
      </w:r>
    </w:p>
    <w:p w:rsidR="00443420" w:rsidRPr="00AE4BCB" w:rsidRDefault="00443420" w:rsidP="00443420">
      <w:pPr>
        <w:pStyle w:val="BodyText23"/>
        <w:rPr>
          <w:b w:val="0"/>
          <w:bCs w:val="0"/>
          <w:sz w:val="26"/>
          <w:szCs w:val="26"/>
          <w:u w:val="single"/>
        </w:rPr>
      </w:pPr>
      <w:r w:rsidRPr="00AE4BCB">
        <w:rPr>
          <w:b w:val="0"/>
          <w:bCs w:val="0"/>
          <w:sz w:val="26"/>
          <w:szCs w:val="26"/>
        </w:rPr>
        <w:t xml:space="preserve">Секретарь                    </w:t>
      </w:r>
      <w:r w:rsidRPr="00AE4BCB">
        <w:rPr>
          <w:b w:val="0"/>
          <w:bCs w:val="0"/>
          <w:sz w:val="26"/>
          <w:szCs w:val="26"/>
        </w:rPr>
        <w:tab/>
        <w:t xml:space="preserve">     _______________                       </w:t>
      </w:r>
      <w:r w:rsidRPr="00AE4BCB">
        <w:rPr>
          <w:b w:val="0"/>
          <w:bCs w:val="0"/>
          <w:sz w:val="26"/>
          <w:szCs w:val="26"/>
          <w:u w:val="single"/>
        </w:rPr>
        <w:t>Попова Н.Н.</w:t>
      </w:r>
    </w:p>
    <w:p w:rsidR="00443420" w:rsidRPr="00AE4BCB" w:rsidRDefault="00443420" w:rsidP="00443420">
      <w:pPr>
        <w:jc w:val="both"/>
        <w:rPr>
          <w:sz w:val="26"/>
          <w:szCs w:val="26"/>
        </w:rPr>
      </w:pPr>
      <w:r w:rsidRPr="00AE4BCB">
        <w:rPr>
          <w:sz w:val="26"/>
          <w:szCs w:val="26"/>
        </w:rPr>
        <w:t xml:space="preserve">                       </w:t>
      </w:r>
      <w:r w:rsidR="00AE4BCB">
        <w:rPr>
          <w:sz w:val="26"/>
          <w:szCs w:val="26"/>
        </w:rPr>
        <w:t xml:space="preserve">                            </w:t>
      </w:r>
      <w:r w:rsidRPr="00AE4BCB">
        <w:rPr>
          <w:sz w:val="26"/>
          <w:szCs w:val="26"/>
        </w:rPr>
        <w:t xml:space="preserve">          подпись                  (фамилия,  инициалы)</w:t>
      </w:r>
    </w:p>
    <w:p w:rsidR="00443420" w:rsidRPr="00A71872" w:rsidRDefault="00443420" w:rsidP="00443420">
      <w:pPr>
        <w:jc w:val="both"/>
        <w:rPr>
          <w:sz w:val="18"/>
          <w:szCs w:val="16"/>
        </w:rPr>
      </w:pPr>
    </w:p>
    <w:p w:rsidR="00443420" w:rsidRPr="0013744E" w:rsidRDefault="00443420" w:rsidP="00443420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p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443420" w:rsidRDefault="00443420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992EC6" w:rsidRDefault="00992EC6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6E5ABA" w:rsidRDefault="006E5A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 к решению</w:t>
      </w:r>
    </w:p>
    <w:p w:rsidR="006E5ABA" w:rsidRDefault="006E5ABA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</w:t>
      </w:r>
      <w:proofErr w:type="spellStart"/>
      <w:r>
        <w:rPr>
          <w:rFonts w:ascii="Times New Roman CYR" w:hAnsi="Times New Roman CYR"/>
          <w:szCs w:val="28"/>
        </w:rPr>
        <w:t>Богатовского</w:t>
      </w:r>
      <w:proofErr w:type="spellEnd"/>
      <w:r>
        <w:rPr>
          <w:rFonts w:ascii="Times New Roman CYR" w:hAnsi="Times New Roman CYR"/>
          <w:szCs w:val="28"/>
        </w:rPr>
        <w:t xml:space="preserve"> района Самарской области </w:t>
      </w:r>
    </w:p>
    <w:p w:rsidR="006E5ABA" w:rsidRDefault="006E5ABA" w:rsidP="003722CE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3722CE">
        <w:rPr>
          <w:rFonts w:ascii="Times New Roman CYR" w:hAnsi="Times New Roman CYR"/>
          <w:szCs w:val="28"/>
        </w:rPr>
        <w:t>03</w:t>
      </w:r>
      <w:r>
        <w:rPr>
          <w:rFonts w:ascii="Times New Roman CYR" w:hAnsi="Times New Roman CYR"/>
          <w:szCs w:val="28"/>
        </w:rPr>
        <w:t>.0</w:t>
      </w:r>
      <w:r w:rsidR="003722CE">
        <w:rPr>
          <w:rFonts w:ascii="Times New Roman CYR" w:hAnsi="Times New Roman CYR"/>
          <w:szCs w:val="28"/>
        </w:rPr>
        <w:t>7</w:t>
      </w:r>
      <w:r>
        <w:rPr>
          <w:rFonts w:ascii="Times New Roman CYR" w:hAnsi="Times New Roman CYR"/>
          <w:szCs w:val="28"/>
        </w:rPr>
        <w:t>.201</w:t>
      </w:r>
      <w:r w:rsidR="003722CE">
        <w:rPr>
          <w:rFonts w:ascii="Times New Roman CYR" w:hAnsi="Times New Roman CYR"/>
          <w:szCs w:val="28"/>
        </w:rPr>
        <w:t>7</w:t>
      </w:r>
      <w:r>
        <w:rPr>
          <w:rFonts w:ascii="Times New Roman CYR" w:hAnsi="Times New Roman CYR"/>
          <w:szCs w:val="28"/>
        </w:rPr>
        <w:t xml:space="preserve"> года №</w:t>
      </w:r>
      <w:r w:rsidR="0086319B">
        <w:rPr>
          <w:rFonts w:ascii="Times New Roman CYR" w:hAnsi="Times New Roman CYR"/>
          <w:szCs w:val="28"/>
        </w:rPr>
        <w:t xml:space="preserve"> </w:t>
      </w:r>
      <w:r w:rsidR="003722CE">
        <w:rPr>
          <w:rFonts w:ascii="Times New Roman CYR" w:hAnsi="Times New Roman CYR"/>
          <w:szCs w:val="28"/>
        </w:rPr>
        <w:t>74</w:t>
      </w:r>
    </w:p>
    <w:p w:rsidR="006E5ABA" w:rsidRDefault="006E5ABA" w:rsidP="006E5ABA">
      <w:pPr>
        <w:ind w:firstLine="851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для исключения из </w:t>
      </w:r>
      <w:r w:rsidR="0086319B">
        <w:rPr>
          <w:b/>
          <w:bCs/>
          <w:szCs w:val="28"/>
        </w:rPr>
        <w:t xml:space="preserve">резерва составов участковых </w:t>
      </w:r>
      <w:r>
        <w:rPr>
          <w:b/>
          <w:bCs/>
          <w:szCs w:val="28"/>
        </w:rPr>
        <w:t xml:space="preserve">комиссий территориальной избирательной комиссии </w:t>
      </w:r>
      <w:proofErr w:type="spellStart"/>
      <w:r>
        <w:rPr>
          <w:b/>
          <w:bCs/>
          <w:szCs w:val="28"/>
        </w:rPr>
        <w:t>Богатовского</w:t>
      </w:r>
      <w:proofErr w:type="spellEnd"/>
      <w:r>
        <w:rPr>
          <w:b/>
          <w:bCs/>
          <w:szCs w:val="28"/>
        </w:rPr>
        <w:t xml:space="preserve"> района Самарской области на основании подпункта «</w:t>
      </w:r>
      <w:r w:rsidR="00443420">
        <w:rPr>
          <w:b/>
          <w:bCs/>
          <w:szCs w:val="28"/>
        </w:rPr>
        <w:t>г</w:t>
      </w:r>
      <w:r>
        <w:rPr>
          <w:b/>
          <w:bCs/>
          <w:szCs w:val="28"/>
        </w:rPr>
        <w:t>» пункта 25 Порядка</w:t>
      </w:r>
    </w:p>
    <w:p w:rsidR="006E5ABA" w:rsidRDefault="006E5ABA" w:rsidP="006E5ABA">
      <w:pPr>
        <w:ind w:firstLine="851"/>
        <w:jc w:val="center"/>
        <w:rPr>
          <w:b/>
          <w:bCs/>
          <w:szCs w:val="28"/>
        </w:rPr>
      </w:pPr>
    </w:p>
    <w:p w:rsidR="006E5ABA" w:rsidRDefault="006E5ABA" w:rsidP="006E5ABA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270"/>
        <w:gridCol w:w="5953"/>
      </w:tblGrid>
      <w:tr w:rsidR="001856BA" w:rsidRPr="00C12012" w:rsidTr="0086319B">
        <w:trPr>
          <w:jc w:val="center"/>
        </w:trPr>
        <w:tc>
          <w:tcPr>
            <w:tcW w:w="816" w:type="dxa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</w:p>
        </w:tc>
        <w:tc>
          <w:tcPr>
            <w:tcW w:w="2270" w:type="dxa"/>
            <w:vAlign w:val="center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5953" w:type="dxa"/>
            <w:vAlign w:val="center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предложен</w:t>
            </w:r>
            <w:proofErr w:type="gramEnd"/>
          </w:p>
        </w:tc>
      </w:tr>
      <w:tr w:rsidR="001856BA" w:rsidRPr="00A30339" w:rsidTr="0086319B">
        <w:trPr>
          <w:jc w:val="center"/>
        </w:trPr>
        <w:tc>
          <w:tcPr>
            <w:tcW w:w="816" w:type="dxa"/>
            <w:vAlign w:val="center"/>
          </w:tcPr>
          <w:p w:rsidR="001856BA" w:rsidRPr="00DA612F" w:rsidRDefault="001856BA" w:rsidP="006C48C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1.</w:t>
            </w:r>
          </w:p>
        </w:tc>
        <w:tc>
          <w:tcPr>
            <w:tcW w:w="2270" w:type="dxa"/>
            <w:vAlign w:val="center"/>
          </w:tcPr>
          <w:p w:rsidR="001856BA" w:rsidRPr="00780C8C" w:rsidRDefault="003722CE" w:rsidP="006C48C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Ханкова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Екатерина Александровна</w:t>
            </w:r>
          </w:p>
        </w:tc>
        <w:tc>
          <w:tcPr>
            <w:tcW w:w="5953" w:type="dxa"/>
            <w:vAlign w:val="center"/>
          </w:tcPr>
          <w:p w:rsidR="001856BA" w:rsidRPr="00A32ED3" w:rsidRDefault="00443420" w:rsidP="003722C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</w:t>
            </w:r>
            <w:r w:rsidR="003722CE">
              <w:rPr>
                <w:rFonts w:ascii="Times New Roman CYR" w:hAnsi="Times New Roman CYR"/>
                <w:sz w:val="24"/>
                <w:szCs w:val="24"/>
              </w:rPr>
              <w:t>работы</w:t>
            </w:r>
          </w:p>
        </w:tc>
      </w:tr>
    </w:tbl>
    <w:p w:rsidR="006E5ABA" w:rsidRDefault="006E5ABA" w:rsidP="006E5ABA"/>
    <w:p w:rsidR="006E5ABA" w:rsidRDefault="006E5ABA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3722CE" w:rsidRDefault="003722CE" w:rsidP="006E5ABA">
      <w:pPr>
        <w:widowControl/>
        <w:autoSpaceDE/>
        <w:autoSpaceDN/>
        <w:adjustRightInd/>
        <w:rPr>
          <w:sz w:val="28"/>
          <w:szCs w:val="28"/>
        </w:rPr>
      </w:pPr>
    </w:p>
    <w:p w:rsidR="003722CE" w:rsidRDefault="003722CE" w:rsidP="006E5ABA">
      <w:pPr>
        <w:widowControl/>
        <w:autoSpaceDE/>
        <w:autoSpaceDN/>
        <w:adjustRightInd/>
        <w:rPr>
          <w:sz w:val="28"/>
          <w:szCs w:val="28"/>
        </w:rPr>
      </w:pPr>
    </w:p>
    <w:p w:rsidR="003722CE" w:rsidRDefault="003722CE" w:rsidP="006E5ABA">
      <w:pPr>
        <w:widowControl/>
        <w:autoSpaceDE/>
        <w:autoSpaceDN/>
        <w:adjustRightInd/>
        <w:rPr>
          <w:sz w:val="28"/>
          <w:szCs w:val="28"/>
        </w:rPr>
      </w:pPr>
    </w:p>
    <w:p w:rsidR="003722CE" w:rsidRDefault="003722CE" w:rsidP="006E5ABA">
      <w:pPr>
        <w:widowControl/>
        <w:autoSpaceDE/>
        <w:autoSpaceDN/>
        <w:adjustRightInd/>
        <w:rPr>
          <w:sz w:val="28"/>
          <w:szCs w:val="28"/>
        </w:rPr>
      </w:pPr>
    </w:p>
    <w:p w:rsidR="003722CE" w:rsidRDefault="003722CE" w:rsidP="006E5ABA">
      <w:pPr>
        <w:widowControl/>
        <w:autoSpaceDE/>
        <w:autoSpaceDN/>
        <w:adjustRightInd/>
        <w:rPr>
          <w:sz w:val="28"/>
          <w:szCs w:val="28"/>
        </w:rPr>
      </w:pPr>
    </w:p>
    <w:p w:rsidR="003722CE" w:rsidRDefault="003722CE" w:rsidP="006E5ABA">
      <w:pPr>
        <w:widowControl/>
        <w:autoSpaceDE/>
        <w:autoSpaceDN/>
        <w:adjustRightInd/>
        <w:rPr>
          <w:sz w:val="28"/>
          <w:szCs w:val="28"/>
        </w:rPr>
      </w:pPr>
    </w:p>
    <w:p w:rsidR="003722CE" w:rsidRDefault="003722CE" w:rsidP="006E5ABA">
      <w:pPr>
        <w:widowControl/>
        <w:autoSpaceDE/>
        <w:autoSpaceDN/>
        <w:adjustRightInd/>
        <w:rPr>
          <w:sz w:val="28"/>
          <w:szCs w:val="28"/>
        </w:rPr>
      </w:pPr>
    </w:p>
    <w:p w:rsidR="003722CE" w:rsidRDefault="003722CE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  <w:sectPr w:rsidR="00BF359F">
          <w:type w:val="continuous"/>
          <w:pgSz w:w="11909" w:h="16834"/>
          <w:pgMar w:top="142" w:right="784" w:bottom="360" w:left="1701" w:header="720" w:footer="720" w:gutter="0"/>
          <w:cols w:space="720"/>
        </w:sectPr>
      </w:pPr>
    </w:p>
    <w:p w:rsidR="006E5ABA" w:rsidRDefault="006E5ABA" w:rsidP="003722CE">
      <w:pPr>
        <w:pStyle w:val="a3"/>
      </w:pPr>
    </w:p>
    <w:sectPr w:rsidR="006E5ABA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E1"/>
    <w:multiLevelType w:val="hybridMultilevel"/>
    <w:tmpl w:val="D01A1D18"/>
    <w:lvl w:ilvl="0" w:tplc="E2428A30">
      <w:start w:val="1"/>
      <w:numFmt w:val="decimal"/>
      <w:lvlText w:val="%1."/>
      <w:lvlJc w:val="left"/>
      <w:pPr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91185"/>
    <w:multiLevelType w:val="hybridMultilevel"/>
    <w:tmpl w:val="507C115A"/>
    <w:lvl w:ilvl="0" w:tplc="99909E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E5ABA"/>
    <w:rsid w:val="00072B20"/>
    <w:rsid w:val="001856BA"/>
    <w:rsid w:val="002D7208"/>
    <w:rsid w:val="00361BD8"/>
    <w:rsid w:val="003722CE"/>
    <w:rsid w:val="00443420"/>
    <w:rsid w:val="00475B7C"/>
    <w:rsid w:val="004F283D"/>
    <w:rsid w:val="005B7E70"/>
    <w:rsid w:val="00681EDE"/>
    <w:rsid w:val="006E5ABA"/>
    <w:rsid w:val="0086319B"/>
    <w:rsid w:val="0088022A"/>
    <w:rsid w:val="008F6B97"/>
    <w:rsid w:val="00992EC6"/>
    <w:rsid w:val="00A21EC9"/>
    <w:rsid w:val="00A30645"/>
    <w:rsid w:val="00A77C56"/>
    <w:rsid w:val="00AE4BCB"/>
    <w:rsid w:val="00BF359F"/>
    <w:rsid w:val="00BF43BB"/>
    <w:rsid w:val="00C22BD7"/>
    <w:rsid w:val="00D226B5"/>
    <w:rsid w:val="00D86D31"/>
    <w:rsid w:val="00EF0A25"/>
    <w:rsid w:val="00F46B44"/>
    <w:rsid w:val="00FA4466"/>
    <w:rsid w:val="00FE438E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ABA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E5A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E5ABA"/>
    <w:pPr>
      <w:ind w:left="720"/>
      <w:contextualSpacing/>
    </w:pPr>
  </w:style>
  <w:style w:type="paragraph" w:customStyle="1" w:styleId="BodyText23">
    <w:name w:val="Body Text 23"/>
    <w:basedOn w:val="a"/>
    <w:rsid w:val="00443420"/>
    <w:pPr>
      <w:widowControl/>
      <w:adjustRightInd/>
      <w:jc w:val="both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2017-07-05T09:06:00Z</cp:lastPrinted>
  <dcterms:created xsi:type="dcterms:W3CDTF">2017-07-05T09:04:00Z</dcterms:created>
  <dcterms:modified xsi:type="dcterms:W3CDTF">2017-07-06T10:24:00Z</dcterms:modified>
</cp:coreProperties>
</file>