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9E" w:rsidRDefault="002F0C9E" w:rsidP="002F0C9E">
      <w:pPr>
        <w:shd w:val="clear" w:color="auto" w:fill="FFFFFF"/>
        <w:ind w:left="82"/>
        <w:jc w:val="center"/>
      </w:pPr>
      <w:r>
        <w:rPr>
          <w:color w:val="000000"/>
          <w:spacing w:val="-6"/>
          <w:sz w:val="29"/>
          <w:szCs w:val="29"/>
        </w:rPr>
        <w:t>РОССИЙСКАЯ ФЕДЕРАЦИЯ</w:t>
      </w:r>
    </w:p>
    <w:p w:rsidR="002F0C9E" w:rsidRDefault="002F0C9E" w:rsidP="002F0C9E">
      <w:pPr>
        <w:shd w:val="clear" w:color="auto" w:fill="FFFFFF"/>
        <w:spacing w:before="326" w:line="322" w:lineRule="exact"/>
        <w:ind w:left="72"/>
        <w:jc w:val="center"/>
      </w:pPr>
      <w:r>
        <w:rPr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2F0C9E" w:rsidRDefault="002F0C9E" w:rsidP="002F0C9E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2F0C9E" w:rsidRDefault="002F0C9E" w:rsidP="002F0C9E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2F0C9E" w:rsidRDefault="002F0C9E" w:rsidP="002F0C9E">
      <w:pPr>
        <w:shd w:val="clear" w:color="auto" w:fill="FFFFFF"/>
        <w:spacing w:before="312"/>
        <w:ind w:left="677"/>
        <w:rPr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с. </w:t>
      </w:r>
      <w:proofErr w:type="gramStart"/>
      <w:r>
        <w:rPr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2F0C9E" w:rsidRDefault="002F0C9E" w:rsidP="002F0C9E">
      <w:pPr>
        <w:shd w:val="clear" w:color="auto" w:fill="FFFFFF"/>
        <w:spacing w:before="360" w:line="322" w:lineRule="exact"/>
        <w:ind w:left="62"/>
        <w:jc w:val="center"/>
      </w:pPr>
      <w:r>
        <w:rPr>
          <w:b/>
          <w:bCs/>
          <w:color w:val="000000"/>
          <w:spacing w:val="-11"/>
          <w:sz w:val="33"/>
          <w:szCs w:val="33"/>
        </w:rPr>
        <w:t>РЕШЕНИЕ</w:t>
      </w:r>
    </w:p>
    <w:p w:rsidR="002F0C9E" w:rsidRDefault="002F0C9E" w:rsidP="002F0C9E">
      <w:pPr>
        <w:shd w:val="clear" w:color="auto" w:fill="FFFFFF"/>
        <w:spacing w:line="322" w:lineRule="exact"/>
        <w:ind w:left="394"/>
      </w:pPr>
      <w:r>
        <w:rPr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2F0C9E" w:rsidRDefault="002F0C9E" w:rsidP="002F0C9E">
      <w:pPr>
        <w:shd w:val="clear" w:color="auto" w:fill="FFFFFF"/>
        <w:spacing w:after="624" w:line="322" w:lineRule="exact"/>
        <w:ind w:left="67"/>
        <w:jc w:val="center"/>
      </w:pPr>
      <w:r>
        <w:rPr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2F0C9E" w:rsidRDefault="002F0C9E" w:rsidP="002F0C9E">
      <w:pPr>
        <w:shd w:val="clear" w:color="auto" w:fill="FFFFFF"/>
        <w:spacing w:before="442" w:line="326" w:lineRule="exact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«</w:t>
      </w:r>
      <w:r w:rsidR="00381D03">
        <w:rPr>
          <w:b/>
          <w:bCs/>
          <w:color w:val="000000"/>
          <w:spacing w:val="-5"/>
          <w:sz w:val="29"/>
          <w:szCs w:val="29"/>
        </w:rPr>
        <w:t>26</w:t>
      </w:r>
      <w:r>
        <w:rPr>
          <w:b/>
          <w:bCs/>
          <w:color w:val="000000"/>
          <w:spacing w:val="-5"/>
          <w:sz w:val="29"/>
          <w:szCs w:val="29"/>
        </w:rPr>
        <w:t xml:space="preserve">» июля 2017 года                                                                                      № </w:t>
      </w:r>
      <w:r w:rsidR="00381D03">
        <w:rPr>
          <w:b/>
          <w:bCs/>
          <w:color w:val="000000"/>
          <w:spacing w:val="-5"/>
          <w:sz w:val="29"/>
          <w:szCs w:val="29"/>
        </w:rPr>
        <w:t>85</w:t>
      </w:r>
    </w:p>
    <w:p w:rsidR="001A01E4" w:rsidRDefault="001A01E4"/>
    <w:p w:rsidR="00381D03" w:rsidRDefault="002F0C9E" w:rsidP="00381D03">
      <w:pPr>
        <w:shd w:val="clear" w:color="auto" w:fill="FFFFFF"/>
        <w:spacing w:before="528" w:line="317" w:lineRule="exact"/>
        <w:ind w:left="221"/>
      </w:pPr>
      <w:proofErr w:type="gramStart"/>
      <w:r w:rsidRPr="00B54B8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использовании специального программного обеспечения для изготовления протоколов участков</w:t>
      </w:r>
      <w:r w:rsidR="00B71F85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</w:t>
      </w:r>
      <w:r w:rsidR="00B71F85">
        <w:rPr>
          <w:b/>
          <w:sz w:val="28"/>
          <w:szCs w:val="28"/>
        </w:rPr>
        <w:t>ых комиссий</w:t>
      </w:r>
      <w:r>
        <w:rPr>
          <w:b/>
          <w:sz w:val="28"/>
          <w:szCs w:val="28"/>
        </w:rPr>
        <w:t xml:space="preserve"> об итогах голосования с машиночитаемым кодом при проведении</w:t>
      </w:r>
      <w:proofErr w:type="gramEnd"/>
      <w:r>
        <w:rPr>
          <w:b/>
          <w:sz w:val="28"/>
          <w:szCs w:val="28"/>
        </w:rPr>
        <w:t xml:space="preserve"> </w:t>
      </w:r>
      <w:r w:rsidR="00381D03">
        <w:rPr>
          <w:b/>
          <w:sz w:val="28"/>
          <w:szCs w:val="28"/>
        </w:rPr>
        <w:t xml:space="preserve">местного </w:t>
      </w:r>
      <w:r w:rsidR="00381D03">
        <w:rPr>
          <w:b/>
          <w:bCs/>
          <w:color w:val="000000"/>
          <w:spacing w:val="-9"/>
          <w:sz w:val="29"/>
          <w:szCs w:val="29"/>
        </w:rPr>
        <w:t xml:space="preserve">референдума на территории сельского поселения </w:t>
      </w:r>
      <w:proofErr w:type="spellStart"/>
      <w:r w:rsidR="00381D03">
        <w:rPr>
          <w:b/>
          <w:bCs/>
          <w:color w:val="000000"/>
          <w:spacing w:val="-9"/>
          <w:sz w:val="29"/>
          <w:szCs w:val="29"/>
        </w:rPr>
        <w:t>Виловатое</w:t>
      </w:r>
      <w:proofErr w:type="spellEnd"/>
      <w:r w:rsidR="00381D03">
        <w:rPr>
          <w:b/>
          <w:bCs/>
          <w:color w:val="000000"/>
          <w:spacing w:val="-9"/>
          <w:sz w:val="29"/>
          <w:szCs w:val="29"/>
        </w:rPr>
        <w:t xml:space="preserve"> муниципального района </w:t>
      </w:r>
      <w:proofErr w:type="spellStart"/>
      <w:r w:rsidR="00381D03">
        <w:rPr>
          <w:b/>
          <w:bCs/>
          <w:color w:val="000000"/>
          <w:spacing w:val="-9"/>
          <w:sz w:val="29"/>
          <w:szCs w:val="29"/>
        </w:rPr>
        <w:t>Богатовский</w:t>
      </w:r>
      <w:proofErr w:type="spellEnd"/>
      <w:r w:rsidR="00381D03">
        <w:rPr>
          <w:b/>
          <w:bCs/>
          <w:color w:val="000000"/>
          <w:spacing w:val="-9"/>
          <w:sz w:val="29"/>
          <w:szCs w:val="29"/>
        </w:rPr>
        <w:t xml:space="preserve"> Самарской области по вопросу самообложения граждан</w:t>
      </w:r>
    </w:p>
    <w:p w:rsidR="002F0C9E" w:rsidRPr="002F0C9E" w:rsidRDefault="002F0C9E" w:rsidP="002F0C9E">
      <w:pPr>
        <w:rPr>
          <w:b/>
        </w:rPr>
      </w:pPr>
    </w:p>
    <w:p w:rsidR="002F0C9E" w:rsidRDefault="00FF1B0C" w:rsidP="002F0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2F0C9E" w:rsidRPr="00020211">
        <w:rPr>
          <w:sz w:val="28"/>
          <w:szCs w:val="28"/>
        </w:rPr>
        <w:t xml:space="preserve">В соответствии со статьей  </w:t>
      </w:r>
      <w:r w:rsidR="002F0C9E">
        <w:rPr>
          <w:sz w:val="28"/>
          <w:szCs w:val="28"/>
        </w:rPr>
        <w:t>74 Федерального</w:t>
      </w:r>
      <w:r w:rsidR="002F0C9E" w:rsidRPr="00020211">
        <w:rPr>
          <w:sz w:val="28"/>
          <w:szCs w:val="28"/>
        </w:rPr>
        <w:t xml:space="preserve"> Закона </w:t>
      </w:r>
      <w:r w:rsidR="002F0C9E">
        <w:rPr>
          <w:sz w:val="28"/>
          <w:szCs w:val="28"/>
        </w:rPr>
        <w:t>от 12.06.2002 № 67-ФЗ «</w:t>
      </w:r>
      <w:r w:rsidR="002F0C9E" w:rsidRPr="00020211">
        <w:rPr>
          <w:sz w:val="28"/>
          <w:szCs w:val="28"/>
        </w:rPr>
        <w:t xml:space="preserve"> </w:t>
      </w:r>
      <w:r w:rsidR="002F0C9E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 и</w:t>
      </w:r>
      <w:r w:rsidR="002F0C9E" w:rsidRPr="00020211">
        <w:rPr>
          <w:sz w:val="28"/>
          <w:szCs w:val="28"/>
        </w:rPr>
        <w:t xml:space="preserve"> постановлением Центральной избирательной комиссии Российской Федерации от </w:t>
      </w:r>
      <w:r w:rsidR="002F0C9E">
        <w:rPr>
          <w:sz w:val="28"/>
          <w:szCs w:val="28"/>
        </w:rPr>
        <w:t xml:space="preserve">15.02.2017г. </w:t>
      </w:r>
      <w:r w:rsidR="002F0C9E" w:rsidRPr="00020211">
        <w:rPr>
          <w:sz w:val="28"/>
          <w:szCs w:val="28"/>
        </w:rPr>
        <w:t xml:space="preserve">№ </w:t>
      </w:r>
      <w:r w:rsidR="002F0C9E">
        <w:rPr>
          <w:sz w:val="28"/>
          <w:szCs w:val="28"/>
        </w:rPr>
        <w:t>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</w:t>
      </w:r>
      <w:proofErr w:type="gramEnd"/>
      <w:r w:rsidR="002F0C9E">
        <w:rPr>
          <w:sz w:val="28"/>
          <w:szCs w:val="28"/>
        </w:rPr>
        <w:t xml:space="preserve"> государственную автоматизированную систему Российской Федерации «Выборы» с использованием машиночитаемого кода» для изготовления протоколов участков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комисси</w:t>
      </w:r>
      <w:r w:rsidR="00B71F85">
        <w:rPr>
          <w:sz w:val="28"/>
          <w:szCs w:val="28"/>
        </w:rPr>
        <w:t>й</w:t>
      </w:r>
      <w:r w:rsidR="002F0C9E"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участк</w:t>
      </w:r>
      <w:r w:rsidR="00B71F85">
        <w:rPr>
          <w:sz w:val="28"/>
          <w:szCs w:val="28"/>
        </w:rPr>
        <w:t>ов</w:t>
      </w:r>
    </w:p>
    <w:p w:rsidR="002F0C9E" w:rsidRPr="00A6058D" w:rsidRDefault="002F0C9E" w:rsidP="00381D03">
      <w:pPr>
        <w:jc w:val="center"/>
        <w:rPr>
          <w:sz w:val="28"/>
          <w:szCs w:val="28"/>
        </w:rPr>
      </w:pPr>
      <w:r>
        <w:rPr>
          <w:sz w:val="28"/>
          <w:szCs w:val="28"/>
        </w:rPr>
        <w:t>№ 031</w:t>
      </w:r>
      <w:r w:rsidR="00381D03">
        <w:rPr>
          <w:sz w:val="28"/>
          <w:szCs w:val="28"/>
        </w:rPr>
        <w:t>0</w:t>
      </w:r>
      <w:r w:rsidR="00B71F85">
        <w:rPr>
          <w:sz w:val="28"/>
          <w:szCs w:val="28"/>
        </w:rPr>
        <w:t>; 0311</w:t>
      </w:r>
      <w:r w:rsidR="0038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с машиночитаемым </w:t>
      </w:r>
      <w:r w:rsidRPr="002F0C9E">
        <w:rPr>
          <w:sz w:val="28"/>
          <w:szCs w:val="28"/>
        </w:rPr>
        <w:t xml:space="preserve">кодом </w:t>
      </w:r>
      <w:r w:rsidR="00381D03">
        <w:rPr>
          <w:sz w:val="28"/>
          <w:szCs w:val="28"/>
        </w:rPr>
        <w:t>на местном референдуме на территории</w:t>
      </w:r>
      <w:r w:rsidRPr="002F0C9E">
        <w:rPr>
          <w:sz w:val="28"/>
          <w:szCs w:val="28"/>
        </w:rPr>
        <w:t xml:space="preserve"> сельского поселения </w:t>
      </w:r>
      <w:proofErr w:type="spellStart"/>
      <w:r w:rsidRPr="002F0C9E">
        <w:rPr>
          <w:sz w:val="28"/>
          <w:szCs w:val="28"/>
        </w:rPr>
        <w:t>Виловатое</w:t>
      </w:r>
      <w:proofErr w:type="spellEnd"/>
      <w:r w:rsidRPr="002F0C9E">
        <w:rPr>
          <w:sz w:val="28"/>
          <w:szCs w:val="28"/>
        </w:rPr>
        <w:t xml:space="preserve"> муниципального района </w:t>
      </w:r>
      <w:proofErr w:type="spellStart"/>
      <w:r w:rsidRPr="002F0C9E">
        <w:rPr>
          <w:sz w:val="28"/>
          <w:szCs w:val="28"/>
        </w:rPr>
        <w:t>Богатовский</w:t>
      </w:r>
      <w:proofErr w:type="spellEnd"/>
      <w:r w:rsidRPr="002F0C9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381D03">
        <w:rPr>
          <w:sz w:val="28"/>
          <w:szCs w:val="28"/>
        </w:rPr>
        <w:t>по вопросам</w:t>
      </w:r>
      <w:r w:rsidR="008A3E90">
        <w:rPr>
          <w:sz w:val="28"/>
          <w:szCs w:val="28"/>
        </w:rPr>
        <w:t xml:space="preserve"> самообложения</w:t>
      </w:r>
      <w:r w:rsidR="00381D03">
        <w:rPr>
          <w:sz w:val="28"/>
          <w:szCs w:val="28"/>
        </w:rPr>
        <w:t xml:space="preserve"> </w:t>
      </w:r>
      <w:r>
        <w:rPr>
          <w:sz w:val="28"/>
          <w:szCs w:val="28"/>
        </w:rPr>
        <w:t>и ускоренного ввода данных протоколов участков</w:t>
      </w:r>
      <w:r w:rsidR="00B71F85">
        <w:rPr>
          <w:sz w:val="28"/>
          <w:szCs w:val="28"/>
        </w:rPr>
        <w:t>ых избирательных</w:t>
      </w:r>
      <w:r>
        <w:rPr>
          <w:sz w:val="28"/>
          <w:szCs w:val="28"/>
        </w:rPr>
        <w:t xml:space="preserve"> комисси</w:t>
      </w:r>
      <w:r w:rsidR="00B71F85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71F85">
        <w:rPr>
          <w:sz w:val="28"/>
          <w:szCs w:val="28"/>
        </w:rPr>
        <w:t>ов</w:t>
      </w:r>
      <w:r>
        <w:rPr>
          <w:sz w:val="28"/>
          <w:szCs w:val="28"/>
        </w:rPr>
        <w:t xml:space="preserve"> № 031</w:t>
      </w:r>
      <w:r w:rsidR="00381D03">
        <w:rPr>
          <w:sz w:val="28"/>
          <w:szCs w:val="28"/>
        </w:rPr>
        <w:t>0</w:t>
      </w:r>
      <w:r w:rsidR="00B71F85">
        <w:rPr>
          <w:sz w:val="28"/>
          <w:szCs w:val="28"/>
        </w:rPr>
        <w:t>; 0311</w:t>
      </w:r>
      <w:r>
        <w:rPr>
          <w:sz w:val="28"/>
          <w:szCs w:val="28"/>
        </w:rPr>
        <w:t xml:space="preserve"> об итогах голосования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«Выборы» </w:t>
      </w:r>
      <w:r w:rsidRPr="00020211">
        <w:rPr>
          <w:sz w:val="28"/>
          <w:szCs w:val="28"/>
        </w:rPr>
        <w:t xml:space="preserve"> </w:t>
      </w:r>
      <w:r w:rsidR="00381D03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381D03">
        <w:rPr>
          <w:sz w:val="28"/>
          <w:szCs w:val="28"/>
        </w:rPr>
        <w:t>Богатовского</w:t>
      </w:r>
      <w:proofErr w:type="spellEnd"/>
      <w:r w:rsidR="00381D03">
        <w:rPr>
          <w:sz w:val="28"/>
          <w:szCs w:val="28"/>
        </w:rPr>
        <w:t xml:space="preserve"> района Самарской области с полномочиями муниципальной комиссии референдума сельского поселения </w:t>
      </w:r>
      <w:proofErr w:type="spellStart"/>
      <w:r w:rsidR="00381D03">
        <w:rPr>
          <w:sz w:val="28"/>
          <w:szCs w:val="28"/>
        </w:rPr>
        <w:t>Виловатое</w:t>
      </w:r>
      <w:proofErr w:type="spellEnd"/>
      <w:r w:rsidR="00381D03">
        <w:rPr>
          <w:sz w:val="28"/>
          <w:szCs w:val="28"/>
        </w:rPr>
        <w:t xml:space="preserve"> муниципального района </w:t>
      </w:r>
      <w:proofErr w:type="spellStart"/>
      <w:r w:rsidR="00381D03">
        <w:rPr>
          <w:sz w:val="28"/>
          <w:szCs w:val="28"/>
        </w:rPr>
        <w:t>Богатовский</w:t>
      </w:r>
      <w:proofErr w:type="spellEnd"/>
      <w:r w:rsidR="00381D03">
        <w:rPr>
          <w:sz w:val="28"/>
          <w:szCs w:val="28"/>
        </w:rPr>
        <w:t xml:space="preserve"> Самарской области </w:t>
      </w:r>
      <w:r w:rsidRPr="00020211">
        <w:rPr>
          <w:sz w:val="28"/>
          <w:szCs w:val="28"/>
        </w:rPr>
        <w:t>РЕШИЛА:</w:t>
      </w:r>
    </w:p>
    <w:p w:rsidR="008A3E90" w:rsidRDefault="002F0C9E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Использовать специальное программное обеспечение для изготовления протоколов участков</w:t>
      </w:r>
      <w:r w:rsidR="00B71F85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B71F85">
        <w:rPr>
          <w:sz w:val="28"/>
          <w:szCs w:val="28"/>
        </w:rPr>
        <w:t xml:space="preserve">й </w:t>
      </w:r>
      <w:r>
        <w:rPr>
          <w:sz w:val="28"/>
          <w:szCs w:val="28"/>
        </w:rPr>
        <w:t>избирательн</w:t>
      </w:r>
      <w:r w:rsidR="00B71F85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B71F85">
        <w:rPr>
          <w:sz w:val="28"/>
          <w:szCs w:val="28"/>
        </w:rPr>
        <w:t>ов</w:t>
      </w:r>
      <w:r>
        <w:rPr>
          <w:sz w:val="28"/>
          <w:szCs w:val="28"/>
        </w:rPr>
        <w:t xml:space="preserve"> № </w:t>
      </w:r>
      <w:r w:rsidR="00FF1B0C">
        <w:rPr>
          <w:sz w:val="28"/>
          <w:szCs w:val="28"/>
        </w:rPr>
        <w:t>031</w:t>
      </w:r>
      <w:r w:rsidR="00381D03">
        <w:rPr>
          <w:sz w:val="28"/>
          <w:szCs w:val="28"/>
        </w:rPr>
        <w:t>0</w:t>
      </w:r>
      <w:r w:rsidR="00B71F85">
        <w:rPr>
          <w:sz w:val="28"/>
          <w:szCs w:val="28"/>
        </w:rPr>
        <w:t>; 0311</w:t>
      </w:r>
      <w:r>
        <w:rPr>
          <w:sz w:val="28"/>
          <w:szCs w:val="28"/>
        </w:rPr>
        <w:t xml:space="preserve"> об итогах голосования с </w:t>
      </w:r>
      <w:r>
        <w:rPr>
          <w:sz w:val="28"/>
          <w:szCs w:val="28"/>
        </w:rPr>
        <w:lastRenderedPageBreak/>
        <w:t>машиночитаемым кодом и ускоренного ввода данных протоколов участков</w:t>
      </w:r>
      <w:r w:rsidR="00B71F85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комисси</w:t>
      </w:r>
      <w:r w:rsidR="00B71F85">
        <w:rPr>
          <w:sz w:val="28"/>
          <w:szCs w:val="28"/>
        </w:rPr>
        <w:t>й</w:t>
      </w:r>
      <w:r>
        <w:rPr>
          <w:sz w:val="28"/>
          <w:szCs w:val="28"/>
        </w:rPr>
        <w:t xml:space="preserve"> об итогах голосования </w:t>
      </w:r>
      <w:proofErr w:type="gramStart"/>
      <w:r>
        <w:rPr>
          <w:sz w:val="28"/>
          <w:szCs w:val="28"/>
        </w:rPr>
        <w:t>в ГАС</w:t>
      </w:r>
      <w:proofErr w:type="gramEnd"/>
      <w:r>
        <w:rPr>
          <w:sz w:val="28"/>
          <w:szCs w:val="28"/>
        </w:rPr>
        <w:t xml:space="preserve"> «Выборы» </w:t>
      </w:r>
      <w:r w:rsidR="008A3E90">
        <w:rPr>
          <w:sz w:val="28"/>
          <w:szCs w:val="28"/>
        </w:rPr>
        <w:t>на местном референдуме на территории</w:t>
      </w:r>
      <w:r w:rsidR="008A3E90" w:rsidRPr="002F0C9E">
        <w:rPr>
          <w:sz w:val="28"/>
          <w:szCs w:val="28"/>
        </w:rPr>
        <w:t xml:space="preserve"> сельского поселения </w:t>
      </w:r>
      <w:proofErr w:type="spellStart"/>
      <w:r w:rsidR="008A3E90" w:rsidRPr="002F0C9E">
        <w:rPr>
          <w:sz w:val="28"/>
          <w:szCs w:val="28"/>
        </w:rPr>
        <w:t>Виловатое</w:t>
      </w:r>
      <w:proofErr w:type="spellEnd"/>
      <w:r w:rsidR="008A3E90" w:rsidRPr="002F0C9E">
        <w:rPr>
          <w:sz w:val="28"/>
          <w:szCs w:val="28"/>
        </w:rPr>
        <w:t xml:space="preserve"> муниципального района </w:t>
      </w:r>
      <w:proofErr w:type="spellStart"/>
      <w:r w:rsidR="008A3E90" w:rsidRPr="002F0C9E">
        <w:rPr>
          <w:sz w:val="28"/>
          <w:szCs w:val="28"/>
        </w:rPr>
        <w:t>Богатовский</w:t>
      </w:r>
      <w:proofErr w:type="spellEnd"/>
      <w:r w:rsidR="008A3E90" w:rsidRPr="002F0C9E">
        <w:rPr>
          <w:sz w:val="28"/>
          <w:szCs w:val="28"/>
        </w:rPr>
        <w:t xml:space="preserve"> Самарской области</w:t>
      </w:r>
      <w:r w:rsidR="008A3E90">
        <w:rPr>
          <w:sz w:val="28"/>
          <w:szCs w:val="28"/>
        </w:rPr>
        <w:t xml:space="preserve"> по вопросам самообложения</w:t>
      </w:r>
    </w:p>
    <w:p w:rsidR="002F0C9E" w:rsidRDefault="00FF1B0C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0C9E">
        <w:rPr>
          <w:sz w:val="28"/>
          <w:szCs w:val="28"/>
        </w:rPr>
        <w:t>2. Председател</w:t>
      </w:r>
      <w:r w:rsidR="00B71F85">
        <w:rPr>
          <w:sz w:val="28"/>
          <w:szCs w:val="28"/>
        </w:rPr>
        <w:t>ям</w:t>
      </w:r>
      <w:r w:rsidR="002F0C9E">
        <w:rPr>
          <w:sz w:val="28"/>
          <w:szCs w:val="28"/>
        </w:rPr>
        <w:t xml:space="preserve"> участков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комисси</w:t>
      </w:r>
      <w:r w:rsidR="00B71F85">
        <w:rPr>
          <w:sz w:val="28"/>
          <w:szCs w:val="28"/>
        </w:rPr>
        <w:t>й</w:t>
      </w:r>
      <w:r w:rsidR="002F0C9E">
        <w:rPr>
          <w:sz w:val="28"/>
          <w:szCs w:val="28"/>
        </w:rPr>
        <w:t xml:space="preserve"> № </w:t>
      </w:r>
      <w:r>
        <w:rPr>
          <w:sz w:val="28"/>
          <w:szCs w:val="28"/>
        </w:rPr>
        <w:t>031</w:t>
      </w:r>
      <w:r w:rsidR="008A3E90">
        <w:rPr>
          <w:sz w:val="28"/>
          <w:szCs w:val="28"/>
        </w:rPr>
        <w:t>0</w:t>
      </w:r>
      <w:r w:rsidR="00B71F85">
        <w:rPr>
          <w:sz w:val="28"/>
          <w:szCs w:val="28"/>
        </w:rPr>
        <w:t xml:space="preserve">; 0311 Самсоновой В.С. и Власовой О.И. </w:t>
      </w:r>
      <w:r w:rsidR="002F0C9E">
        <w:rPr>
          <w:sz w:val="28"/>
          <w:szCs w:val="28"/>
        </w:rPr>
        <w:t>назначить двух операторов специального программного обеспечения из числа членов участков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комисси</w:t>
      </w:r>
      <w:r w:rsidR="00B71F85">
        <w:rPr>
          <w:sz w:val="28"/>
          <w:szCs w:val="28"/>
        </w:rPr>
        <w:t>й</w:t>
      </w:r>
      <w:r w:rsidR="002F0C9E"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участк</w:t>
      </w:r>
      <w:r w:rsidR="00B71F85">
        <w:rPr>
          <w:sz w:val="28"/>
          <w:szCs w:val="28"/>
        </w:rPr>
        <w:t>ов</w:t>
      </w:r>
      <w:r w:rsidR="002F0C9E">
        <w:rPr>
          <w:sz w:val="28"/>
          <w:szCs w:val="28"/>
        </w:rPr>
        <w:t xml:space="preserve"> № </w:t>
      </w:r>
      <w:r>
        <w:rPr>
          <w:sz w:val="28"/>
          <w:szCs w:val="28"/>
        </w:rPr>
        <w:t>031</w:t>
      </w:r>
      <w:r w:rsidR="008A3E90">
        <w:rPr>
          <w:sz w:val="28"/>
          <w:szCs w:val="28"/>
        </w:rPr>
        <w:t>0</w:t>
      </w:r>
      <w:r w:rsidR="00B71F85">
        <w:rPr>
          <w:sz w:val="28"/>
          <w:szCs w:val="28"/>
        </w:rPr>
        <w:t>; 0311</w:t>
      </w:r>
      <w:r w:rsidR="002F0C9E">
        <w:rPr>
          <w:sz w:val="28"/>
          <w:szCs w:val="28"/>
        </w:rPr>
        <w:t xml:space="preserve"> с правом решающего голоса.</w:t>
      </w:r>
    </w:p>
    <w:p w:rsidR="002F0C9E" w:rsidRPr="00020211" w:rsidRDefault="00FF1B0C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0C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Заместителю председателя территориальной избирательной комиссии </w:t>
      </w:r>
      <w:proofErr w:type="spellStart"/>
      <w:r>
        <w:rPr>
          <w:sz w:val="28"/>
          <w:szCs w:val="28"/>
        </w:rPr>
        <w:t>Богатовского</w:t>
      </w:r>
      <w:proofErr w:type="spellEnd"/>
      <w:r>
        <w:rPr>
          <w:sz w:val="28"/>
          <w:szCs w:val="28"/>
        </w:rPr>
        <w:t xml:space="preserve"> района Самарской области</w:t>
      </w:r>
      <w:r w:rsidR="002F0C9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Кандрушиной</w:t>
      </w:r>
      <w:proofErr w:type="spellEnd"/>
      <w:r>
        <w:rPr>
          <w:sz w:val="28"/>
          <w:szCs w:val="28"/>
        </w:rPr>
        <w:t xml:space="preserve"> Е.В.</w:t>
      </w:r>
      <w:r w:rsidR="002F0C9E">
        <w:rPr>
          <w:sz w:val="28"/>
          <w:szCs w:val="28"/>
        </w:rPr>
        <w:t xml:space="preserve"> в срок до </w:t>
      </w:r>
      <w:r w:rsidR="008A3E90">
        <w:rPr>
          <w:sz w:val="28"/>
          <w:szCs w:val="28"/>
        </w:rPr>
        <w:t xml:space="preserve">01 сентября </w:t>
      </w:r>
      <w:r w:rsidR="002F0C9E">
        <w:rPr>
          <w:sz w:val="28"/>
          <w:szCs w:val="28"/>
        </w:rPr>
        <w:t>2017г. провести обучение операторов специального программного обеспечения участков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избирательн</w:t>
      </w:r>
      <w:r w:rsidR="00B71F85">
        <w:rPr>
          <w:sz w:val="28"/>
          <w:szCs w:val="28"/>
        </w:rPr>
        <w:t>ых</w:t>
      </w:r>
      <w:r w:rsidR="002F0C9E">
        <w:rPr>
          <w:sz w:val="28"/>
          <w:szCs w:val="28"/>
        </w:rPr>
        <w:t xml:space="preserve"> комисси</w:t>
      </w:r>
      <w:r w:rsidR="00B71F85">
        <w:rPr>
          <w:sz w:val="28"/>
          <w:szCs w:val="28"/>
        </w:rPr>
        <w:t>й</w:t>
      </w:r>
      <w:r w:rsidR="002F0C9E">
        <w:rPr>
          <w:sz w:val="28"/>
          <w:szCs w:val="28"/>
        </w:rPr>
        <w:t xml:space="preserve"> № </w:t>
      </w:r>
      <w:r>
        <w:rPr>
          <w:sz w:val="28"/>
          <w:szCs w:val="28"/>
        </w:rPr>
        <w:t>031</w:t>
      </w:r>
      <w:r w:rsidR="008A3E90">
        <w:rPr>
          <w:sz w:val="28"/>
          <w:szCs w:val="28"/>
        </w:rPr>
        <w:t>0</w:t>
      </w:r>
      <w:r w:rsidR="00B71F85">
        <w:rPr>
          <w:sz w:val="28"/>
          <w:szCs w:val="28"/>
        </w:rPr>
        <w:t>; 0311</w:t>
      </w:r>
      <w:r w:rsidR="002F0C9E">
        <w:rPr>
          <w:sz w:val="28"/>
          <w:szCs w:val="28"/>
        </w:rPr>
        <w:t>.</w:t>
      </w:r>
    </w:p>
    <w:p w:rsidR="002F0C9E" w:rsidRDefault="00FF1B0C" w:rsidP="002F0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0C9E" w:rsidRPr="00020211">
        <w:rPr>
          <w:sz w:val="28"/>
          <w:szCs w:val="28"/>
        </w:rPr>
        <w:t xml:space="preserve">. 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информационно–телекоммуникационной сети «Интернет». </w:t>
      </w:r>
    </w:p>
    <w:p w:rsidR="00ED0A24" w:rsidRPr="00ED0A24" w:rsidRDefault="00ED0A24" w:rsidP="00ED0A2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proofErr w:type="gramStart"/>
      <w:r w:rsidRPr="00ED0A24">
        <w:rPr>
          <w:sz w:val="28"/>
          <w:szCs w:val="28"/>
        </w:rPr>
        <w:t>Разместить</w:t>
      </w:r>
      <w:proofErr w:type="gramEnd"/>
      <w:r w:rsidRPr="00ED0A24">
        <w:rPr>
          <w:sz w:val="28"/>
          <w:szCs w:val="28"/>
        </w:rPr>
        <w:t xml:space="preserve"> настоящее решение на официальном сайте Администрации муниципального района </w:t>
      </w:r>
      <w:proofErr w:type="spellStart"/>
      <w:r w:rsidRPr="00ED0A24">
        <w:rPr>
          <w:sz w:val="28"/>
          <w:szCs w:val="28"/>
        </w:rPr>
        <w:t>Богатовский</w:t>
      </w:r>
      <w:proofErr w:type="spellEnd"/>
      <w:r w:rsidRPr="00ED0A24">
        <w:rPr>
          <w:sz w:val="28"/>
          <w:szCs w:val="28"/>
        </w:rPr>
        <w:t xml:space="preserve"> Самарской области в информационно-телекоммуникационной сети «Интернет» в разделе «Выборы»</w:t>
      </w:r>
      <w:r>
        <w:rPr>
          <w:sz w:val="28"/>
          <w:szCs w:val="28"/>
        </w:rPr>
        <w:t>.</w:t>
      </w:r>
    </w:p>
    <w:p w:rsidR="00ED0A24" w:rsidRPr="00ED0A24" w:rsidRDefault="00ED0A24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0C9E" w:rsidRPr="00A53E9A" w:rsidRDefault="002F0C9E" w:rsidP="002F0C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F0C9E" w:rsidRPr="00D9265B" w:rsidRDefault="002F0C9E" w:rsidP="002F0C9E">
      <w:pPr>
        <w:rPr>
          <w:b/>
          <w:sz w:val="28"/>
          <w:szCs w:val="28"/>
        </w:rPr>
      </w:pPr>
      <w:r w:rsidRPr="00D9265B">
        <w:rPr>
          <w:b/>
          <w:sz w:val="28"/>
          <w:szCs w:val="28"/>
        </w:rPr>
        <w:t xml:space="preserve">Председатель комиссии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 w:rsidR="00FF1B0C">
        <w:rPr>
          <w:b/>
          <w:sz w:val="28"/>
          <w:szCs w:val="28"/>
        </w:rPr>
        <w:t>Ю.А. Горшков</w:t>
      </w:r>
      <w:r w:rsidRPr="00D9265B">
        <w:rPr>
          <w:b/>
          <w:sz w:val="28"/>
          <w:szCs w:val="28"/>
        </w:rPr>
        <w:t xml:space="preserve">    </w:t>
      </w:r>
      <w:r w:rsidRPr="00D9265B">
        <w:rPr>
          <w:b/>
          <w:sz w:val="28"/>
          <w:szCs w:val="28"/>
        </w:rPr>
        <w:tab/>
      </w:r>
      <w:r w:rsidRPr="00D9265B">
        <w:rPr>
          <w:b/>
          <w:sz w:val="28"/>
          <w:szCs w:val="28"/>
        </w:rPr>
        <w:tab/>
      </w:r>
    </w:p>
    <w:p w:rsidR="002F0C9E" w:rsidRPr="00D9265B" w:rsidRDefault="002F0C9E" w:rsidP="002F0C9E">
      <w:pPr>
        <w:rPr>
          <w:b/>
          <w:sz w:val="28"/>
          <w:szCs w:val="28"/>
        </w:rPr>
      </w:pPr>
    </w:p>
    <w:p w:rsidR="002F0C9E" w:rsidRDefault="002F0C9E" w:rsidP="00FF1B0C">
      <w:pPr>
        <w:rPr>
          <w:sz w:val="28"/>
          <w:szCs w:val="28"/>
        </w:rPr>
      </w:pPr>
      <w:r w:rsidRPr="00D9265B">
        <w:rPr>
          <w:b/>
          <w:sz w:val="28"/>
          <w:szCs w:val="28"/>
        </w:rPr>
        <w:t xml:space="preserve">Секретарь комиссии                                                          </w:t>
      </w:r>
      <w:r w:rsidRPr="00D9265B">
        <w:rPr>
          <w:b/>
          <w:sz w:val="28"/>
          <w:szCs w:val="28"/>
        </w:rPr>
        <w:tab/>
      </w:r>
      <w:r w:rsidR="00FF1B0C">
        <w:rPr>
          <w:b/>
          <w:sz w:val="28"/>
          <w:szCs w:val="28"/>
        </w:rPr>
        <w:t>Н.Н. Попова</w:t>
      </w: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 w:rsidP="002F0C9E">
      <w:pPr>
        <w:ind w:firstLine="709"/>
        <w:jc w:val="both"/>
        <w:rPr>
          <w:sz w:val="28"/>
          <w:szCs w:val="28"/>
        </w:rPr>
      </w:pPr>
    </w:p>
    <w:p w:rsidR="002F0C9E" w:rsidRDefault="002F0C9E"/>
    <w:sectPr w:rsidR="002F0C9E" w:rsidSect="001A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185"/>
    <w:multiLevelType w:val="hybridMultilevel"/>
    <w:tmpl w:val="507C115A"/>
    <w:lvl w:ilvl="0" w:tplc="99909E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C9E"/>
    <w:rsid w:val="001A01E4"/>
    <w:rsid w:val="0022262C"/>
    <w:rsid w:val="002F0C9E"/>
    <w:rsid w:val="00381D03"/>
    <w:rsid w:val="004B439B"/>
    <w:rsid w:val="00577E10"/>
    <w:rsid w:val="00607EA5"/>
    <w:rsid w:val="007A59FD"/>
    <w:rsid w:val="008A3E90"/>
    <w:rsid w:val="00B71F85"/>
    <w:rsid w:val="00B96F9E"/>
    <w:rsid w:val="00BF0A63"/>
    <w:rsid w:val="00C505B9"/>
    <w:rsid w:val="00C95DB1"/>
    <w:rsid w:val="00D102E4"/>
    <w:rsid w:val="00E96643"/>
    <w:rsid w:val="00ED0A24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C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Петрова_Fin</cp:lastModifiedBy>
  <cp:revision>6</cp:revision>
  <cp:lastPrinted>2017-08-03T11:30:00Z</cp:lastPrinted>
  <dcterms:created xsi:type="dcterms:W3CDTF">2017-08-03T10:46:00Z</dcterms:created>
  <dcterms:modified xsi:type="dcterms:W3CDTF">2017-08-03T11:32:00Z</dcterms:modified>
</cp:coreProperties>
</file>