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BF0FA2" w:rsidRPr="00BF0FA2" w:rsidTr="007E7FA9">
        <w:tc>
          <w:tcPr>
            <w:tcW w:w="4644" w:type="dxa"/>
          </w:tcPr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8A8BA2D" wp14:editId="0BFB35F4">
                  <wp:extent cx="62865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32"/>
                <w:szCs w:val="32"/>
              </w:rPr>
            </w:pP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0FA2">
              <w:rPr>
                <w:b/>
                <w:bCs/>
                <w:sz w:val="20"/>
                <w:szCs w:val="20"/>
              </w:rPr>
              <w:t>СОБРАНИЕ ПРЕДСТАВИТЕЛЕЙ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0FA2">
              <w:rPr>
                <w:b/>
                <w:bCs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BF0FA2">
              <w:rPr>
                <w:b/>
                <w:bCs/>
                <w:sz w:val="32"/>
                <w:szCs w:val="32"/>
              </w:rPr>
              <w:t>РЕШЕНИЕ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BF0FA2" w:rsidRPr="00BF0FA2" w:rsidRDefault="00BF0FA2" w:rsidP="00BF0FA2">
            <w:pPr>
              <w:jc w:val="center"/>
              <w:rPr>
                <w:sz w:val="20"/>
                <w:szCs w:val="20"/>
              </w:rPr>
            </w:pPr>
            <w:r w:rsidRPr="00BF0FA2">
              <w:rPr>
                <w:sz w:val="20"/>
                <w:szCs w:val="20"/>
              </w:rPr>
              <w:t>446630, Самарская  обл. с. Богатое  ул. Комсомольская,13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BF0FA2" w:rsidRPr="00BF0FA2" w:rsidRDefault="00BF0FA2" w:rsidP="00BF0FA2">
            <w:pPr>
              <w:jc w:val="center"/>
              <w:rPr>
                <w:sz w:val="20"/>
                <w:szCs w:val="20"/>
              </w:rPr>
            </w:pPr>
            <w:r w:rsidRPr="00BF0FA2">
              <w:rPr>
                <w:sz w:val="20"/>
                <w:szCs w:val="20"/>
              </w:rPr>
              <w:t>№</w:t>
            </w:r>
            <w:r w:rsidR="003F69C1">
              <w:rPr>
                <w:sz w:val="20"/>
                <w:szCs w:val="20"/>
              </w:rPr>
              <w:t xml:space="preserve">50 </w:t>
            </w:r>
            <w:r w:rsidRPr="00BF0FA2">
              <w:rPr>
                <w:sz w:val="20"/>
                <w:szCs w:val="20"/>
              </w:rPr>
              <w:t>от  «</w:t>
            </w:r>
            <w:r w:rsidR="003F69C1">
              <w:rPr>
                <w:sz w:val="20"/>
                <w:szCs w:val="20"/>
              </w:rPr>
              <w:t>27</w:t>
            </w:r>
            <w:r w:rsidRPr="00BF0FA2">
              <w:rPr>
                <w:sz w:val="20"/>
                <w:szCs w:val="20"/>
              </w:rPr>
              <w:t>»</w:t>
            </w:r>
            <w:r w:rsidR="003F69C1">
              <w:rPr>
                <w:sz w:val="20"/>
                <w:szCs w:val="20"/>
              </w:rPr>
              <w:t xml:space="preserve"> сентября  </w:t>
            </w:r>
            <w:r w:rsidRPr="00BF0FA2">
              <w:rPr>
                <w:sz w:val="20"/>
                <w:szCs w:val="20"/>
              </w:rPr>
              <w:t>2017 г.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32"/>
                <w:szCs w:val="32"/>
              </w:rPr>
            </w:pPr>
          </w:p>
        </w:tc>
      </w:tr>
      <w:tr w:rsidR="00BF0FA2" w:rsidRPr="00BF0FA2" w:rsidTr="007E7FA9">
        <w:trPr>
          <w:trHeight w:val="501"/>
        </w:trPr>
        <w:tc>
          <w:tcPr>
            <w:tcW w:w="4644" w:type="dxa"/>
          </w:tcPr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BF0FA2">
              <w:rPr>
                <w:bCs/>
                <w:sz w:val="26"/>
                <w:szCs w:val="26"/>
              </w:rPr>
              <w:t xml:space="preserve">Об утверждении  Положения 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органов местного самоуправления муниципального района Богатовский Самарской области </w:t>
            </w:r>
          </w:p>
          <w:p w:rsidR="00BF0FA2" w:rsidRPr="00BF0FA2" w:rsidRDefault="00BF0FA2" w:rsidP="00BF0F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</w:tbl>
    <w:p w:rsidR="00BF0FA2" w:rsidRPr="00924542" w:rsidRDefault="00BF0FA2" w:rsidP="00BF0F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542">
        <w:rPr>
          <w:sz w:val="28"/>
          <w:szCs w:val="28"/>
        </w:rPr>
        <w:t xml:space="preserve">В соответствии с ч.7.4 Федерального закона от 06.10.2003 №131-ФЗ «Об общих принципах организации местного самоуправления в Российской Федерации»,  Собрание представителей муниципального района </w:t>
      </w:r>
      <w:r w:rsidRPr="00924542">
        <w:rPr>
          <w:sz w:val="28"/>
          <w:szCs w:val="28"/>
        </w:rPr>
        <w:fldChar w:fldCharType="begin"/>
      </w:r>
      <w:r w:rsidRPr="00924542">
        <w:rPr>
          <w:sz w:val="28"/>
          <w:szCs w:val="28"/>
        </w:rPr>
        <w:instrText xml:space="preserve"> MERGEFIELD "Название_района" </w:instrText>
      </w:r>
      <w:r w:rsidRPr="00924542">
        <w:rPr>
          <w:sz w:val="28"/>
          <w:szCs w:val="28"/>
        </w:rPr>
        <w:fldChar w:fldCharType="separate"/>
      </w:r>
      <w:r w:rsidRPr="00924542">
        <w:rPr>
          <w:noProof/>
          <w:sz w:val="28"/>
          <w:szCs w:val="28"/>
        </w:rPr>
        <w:t>Богатовский</w:t>
      </w:r>
      <w:r w:rsidRPr="00924542">
        <w:rPr>
          <w:sz w:val="28"/>
          <w:szCs w:val="28"/>
        </w:rPr>
        <w:fldChar w:fldCharType="end"/>
      </w:r>
      <w:r w:rsidRPr="00924542">
        <w:rPr>
          <w:sz w:val="28"/>
          <w:szCs w:val="28"/>
        </w:rPr>
        <w:t xml:space="preserve"> Самарской области РЕШИЛО:</w:t>
      </w:r>
    </w:p>
    <w:p w:rsidR="00BF0FA2" w:rsidRPr="00924542" w:rsidRDefault="00BF0FA2" w:rsidP="00BF0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24542">
        <w:rPr>
          <w:sz w:val="28"/>
          <w:szCs w:val="28"/>
        </w:rPr>
        <w:t>1. Утвердить Положение 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органов местного самоуправления муниципального района Богатовский Самарской области.</w:t>
      </w:r>
    </w:p>
    <w:p w:rsidR="00924542" w:rsidRPr="00924542" w:rsidRDefault="00924542" w:rsidP="00BF0F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24542">
        <w:rPr>
          <w:sz w:val="28"/>
          <w:szCs w:val="28"/>
        </w:rPr>
        <w:t xml:space="preserve">2. </w:t>
      </w:r>
      <w:proofErr w:type="gramStart"/>
      <w:r w:rsidRPr="00924542">
        <w:rPr>
          <w:sz w:val="28"/>
          <w:szCs w:val="28"/>
        </w:rPr>
        <w:t>Разместить</w:t>
      </w:r>
      <w:proofErr w:type="gramEnd"/>
      <w:r w:rsidRPr="00924542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района Богатовский Самарской области.</w:t>
      </w:r>
    </w:p>
    <w:p w:rsidR="00BF0FA2" w:rsidRPr="00924542" w:rsidRDefault="00924542" w:rsidP="00BF0FA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924542">
        <w:rPr>
          <w:sz w:val="28"/>
          <w:szCs w:val="28"/>
        </w:rPr>
        <w:t>3</w:t>
      </w:r>
      <w:r w:rsidR="00BF0FA2" w:rsidRPr="00924542">
        <w:rPr>
          <w:sz w:val="28"/>
          <w:szCs w:val="28"/>
        </w:rPr>
        <w:t>. Настоящее Решение вступает в силу со дня его подписания.</w:t>
      </w:r>
    </w:p>
    <w:p w:rsidR="00BF0FA2" w:rsidRPr="00924542" w:rsidRDefault="00BF0FA2" w:rsidP="00BF0FA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24542">
        <w:rPr>
          <w:sz w:val="28"/>
          <w:szCs w:val="28"/>
        </w:rPr>
        <w:tab/>
      </w:r>
      <w:r w:rsidRPr="00924542">
        <w:rPr>
          <w:sz w:val="28"/>
          <w:szCs w:val="28"/>
        </w:rPr>
        <w:tab/>
      </w:r>
      <w:r w:rsidRPr="00924542">
        <w:rPr>
          <w:sz w:val="28"/>
          <w:szCs w:val="28"/>
        </w:rPr>
        <w:tab/>
      </w:r>
      <w:r w:rsidRPr="00924542">
        <w:rPr>
          <w:sz w:val="28"/>
          <w:szCs w:val="28"/>
        </w:rPr>
        <w:tab/>
      </w:r>
    </w:p>
    <w:p w:rsidR="00BF0FA2" w:rsidRPr="00924542" w:rsidRDefault="00BF0FA2" w:rsidP="00BF0FA2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542">
        <w:rPr>
          <w:sz w:val="28"/>
          <w:szCs w:val="28"/>
        </w:rPr>
        <w:t>Председатель</w:t>
      </w:r>
    </w:p>
    <w:p w:rsidR="00BF0FA2" w:rsidRPr="00924542" w:rsidRDefault="00BF0FA2" w:rsidP="00BF0FA2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542">
        <w:rPr>
          <w:sz w:val="28"/>
          <w:szCs w:val="28"/>
        </w:rPr>
        <w:t>Собрания Представителей</w:t>
      </w:r>
    </w:p>
    <w:p w:rsidR="00BF0FA2" w:rsidRPr="00924542" w:rsidRDefault="00BF0FA2" w:rsidP="00BF0FA2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542">
        <w:rPr>
          <w:sz w:val="28"/>
          <w:szCs w:val="28"/>
        </w:rPr>
        <w:t>муниципального района Богатовский</w:t>
      </w:r>
    </w:p>
    <w:p w:rsidR="00BF0FA2" w:rsidRPr="00924542" w:rsidRDefault="00BF0FA2" w:rsidP="00BF0FA2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4542">
        <w:rPr>
          <w:sz w:val="28"/>
          <w:szCs w:val="28"/>
        </w:rPr>
        <w:t xml:space="preserve">Самарской области                                                               </w:t>
      </w:r>
      <w:proofErr w:type="spellStart"/>
      <w:r w:rsidRPr="00924542">
        <w:rPr>
          <w:sz w:val="28"/>
          <w:szCs w:val="28"/>
        </w:rPr>
        <w:t>Н.А.Смоляков</w:t>
      </w:r>
      <w:proofErr w:type="spellEnd"/>
    </w:p>
    <w:p w:rsidR="00BF0FA2" w:rsidRPr="00924542" w:rsidRDefault="00BF0FA2" w:rsidP="00BF0FA2">
      <w:pPr>
        <w:widowControl w:val="0"/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0FA2" w:rsidRDefault="00BF0FA2" w:rsidP="00BF0FA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24542">
        <w:rPr>
          <w:sz w:val="28"/>
          <w:szCs w:val="28"/>
        </w:rPr>
        <w:t xml:space="preserve">Павлова 21565        </w:t>
      </w:r>
    </w:p>
    <w:p w:rsidR="00924542" w:rsidRPr="00924542" w:rsidRDefault="00924542" w:rsidP="00BF0FA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A03DE" w:rsidRPr="006A03DE" w:rsidRDefault="006A03DE" w:rsidP="006A03DE">
      <w:pPr>
        <w:pStyle w:val="western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6A03DE">
        <w:rPr>
          <w:rStyle w:val="a3"/>
          <w:b w:val="0"/>
          <w:sz w:val="28"/>
          <w:szCs w:val="28"/>
        </w:rPr>
        <w:lastRenderedPageBreak/>
        <w:t xml:space="preserve">Приложение </w:t>
      </w:r>
      <w:proofErr w:type="gramStart"/>
      <w:r w:rsidRPr="006A03DE">
        <w:rPr>
          <w:rStyle w:val="a3"/>
          <w:b w:val="0"/>
          <w:sz w:val="28"/>
          <w:szCs w:val="28"/>
        </w:rPr>
        <w:t>к</w:t>
      </w:r>
      <w:proofErr w:type="gramEnd"/>
      <w:r w:rsidRPr="006A03DE">
        <w:rPr>
          <w:rStyle w:val="a3"/>
          <w:b w:val="0"/>
          <w:sz w:val="28"/>
          <w:szCs w:val="28"/>
        </w:rPr>
        <w:t xml:space="preserve"> </w:t>
      </w:r>
    </w:p>
    <w:p w:rsidR="006A03DE" w:rsidRPr="006A03DE" w:rsidRDefault="006A03DE" w:rsidP="006A03DE">
      <w:pPr>
        <w:pStyle w:val="western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6A03DE">
        <w:rPr>
          <w:rStyle w:val="a3"/>
          <w:b w:val="0"/>
          <w:sz w:val="28"/>
          <w:szCs w:val="28"/>
        </w:rPr>
        <w:t xml:space="preserve">решению Собрания </w:t>
      </w:r>
    </w:p>
    <w:p w:rsidR="006A03DE" w:rsidRPr="006A03DE" w:rsidRDefault="006A03DE" w:rsidP="006A03DE">
      <w:pPr>
        <w:pStyle w:val="western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6A03DE">
        <w:rPr>
          <w:rStyle w:val="a3"/>
          <w:b w:val="0"/>
          <w:sz w:val="28"/>
          <w:szCs w:val="28"/>
        </w:rPr>
        <w:t>муниципального района Богатовский</w:t>
      </w:r>
    </w:p>
    <w:p w:rsidR="00BF0FA2" w:rsidRDefault="006A03DE" w:rsidP="006A03DE">
      <w:pPr>
        <w:pStyle w:val="western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6A03DE">
        <w:rPr>
          <w:rStyle w:val="a3"/>
          <w:b w:val="0"/>
          <w:sz w:val="28"/>
          <w:szCs w:val="28"/>
        </w:rPr>
        <w:t xml:space="preserve"> Самарской области </w:t>
      </w:r>
    </w:p>
    <w:p w:rsidR="006A03DE" w:rsidRPr="006A03DE" w:rsidRDefault="006A03DE" w:rsidP="006A03DE">
      <w:pPr>
        <w:pStyle w:val="western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 w:rsidRPr="006A03DE">
        <w:rPr>
          <w:rStyle w:val="a3"/>
          <w:b w:val="0"/>
          <w:sz w:val="28"/>
          <w:szCs w:val="28"/>
        </w:rPr>
        <w:t xml:space="preserve">№ </w:t>
      </w:r>
      <w:r w:rsidR="003F69C1">
        <w:rPr>
          <w:rStyle w:val="a3"/>
          <w:b w:val="0"/>
          <w:sz w:val="28"/>
          <w:szCs w:val="28"/>
        </w:rPr>
        <w:t>50</w:t>
      </w:r>
      <w:r w:rsidRPr="006A03DE">
        <w:rPr>
          <w:rStyle w:val="a3"/>
          <w:b w:val="0"/>
          <w:sz w:val="28"/>
          <w:szCs w:val="28"/>
        </w:rPr>
        <w:t xml:space="preserve"> от </w:t>
      </w:r>
      <w:r w:rsidR="003F69C1">
        <w:rPr>
          <w:rStyle w:val="a3"/>
          <w:b w:val="0"/>
          <w:sz w:val="28"/>
          <w:szCs w:val="28"/>
        </w:rPr>
        <w:t>27.09.2017</w:t>
      </w:r>
      <w:bookmarkStart w:id="0" w:name="_GoBack"/>
      <w:bookmarkEnd w:id="0"/>
    </w:p>
    <w:p w:rsidR="006A03DE" w:rsidRDefault="006A03DE" w:rsidP="006A03DE">
      <w:pPr>
        <w:pStyle w:val="western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6A03DE" w:rsidRDefault="006A03DE" w:rsidP="006A03DE">
      <w:pPr>
        <w:pStyle w:val="western"/>
        <w:tabs>
          <w:tab w:val="left" w:pos="3876"/>
          <w:tab w:val="center" w:pos="4677"/>
        </w:tabs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ab/>
      </w:r>
    </w:p>
    <w:p w:rsidR="006A03DE" w:rsidRPr="006A03DE" w:rsidRDefault="006A03DE" w:rsidP="006A03DE">
      <w:pPr>
        <w:pStyle w:val="western"/>
        <w:tabs>
          <w:tab w:val="left" w:pos="3876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ab/>
      </w:r>
      <w:r w:rsidRPr="006A03DE">
        <w:rPr>
          <w:rStyle w:val="a3"/>
          <w:sz w:val="28"/>
          <w:szCs w:val="28"/>
        </w:rPr>
        <w:t>Положение</w:t>
      </w:r>
    </w:p>
    <w:p w:rsidR="006A03DE" w:rsidRPr="006A03DE" w:rsidRDefault="006A03DE" w:rsidP="006A03DE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6A03DE">
        <w:rPr>
          <w:rStyle w:val="a3"/>
          <w:sz w:val="28"/>
          <w:szCs w:val="28"/>
        </w:rPr>
        <w:t xml:space="preserve">О порядке размещения на официальном сайте сведений о доходах, расходах, имуществе и обязательства имущественного характера лиц, замещающих муниципальные должности органов местного самоуправления </w:t>
      </w:r>
      <w:r>
        <w:rPr>
          <w:rStyle w:val="a3"/>
          <w:sz w:val="28"/>
          <w:szCs w:val="28"/>
        </w:rPr>
        <w:t>муниципального района Богатовский Самарской области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  </w:t>
      </w:r>
    </w:p>
    <w:p w:rsidR="006A03DE" w:rsidRPr="006A03DE" w:rsidRDefault="00BF0FA2" w:rsidP="006A03DE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3DE" w:rsidRPr="006A03DE">
        <w:rPr>
          <w:sz w:val="28"/>
          <w:szCs w:val="28"/>
        </w:rPr>
        <w:t xml:space="preserve">1. </w:t>
      </w:r>
      <w:proofErr w:type="gramStart"/>
      <w:r w:rsidR="006A03DE" w:rsidRPr="006A03DE">
        <w:rPr>
          <w:sz w:val="28"/>
          <w:szCs w:val="28"/>
        </w:rPr>
        <w:t xml:space="preserve">Настоящим Положением определяется порядок размещения на официальном сайте </w:t>
      </w:r>
      <w:r w:rsidR="006A03DE">
        <w:rPr>
          <w:sz w:val="28"/>
          <w:szCs w:val="28"/>
        </w:rPr>
        <w:t>муниципального района Богатовский Самарской области</w:t>
      </w:r>
      <w:r w:rsidR="006A03DE" w:rsidRPr="006A03DE">
        <w:rPr>
          <w:sz w:val="28"/>
          <w:szCs w:val="28"/>
        </w:rPr>
        <w:t>, представленных лицами, замещающими муниципальные должности органов местного самоуправления муниципального района Богатовский Самарской области (далее – выборные лица), сведений о своих доходах, расходах, об имуществе, принадлежащем им на праве собственности, и об обязательствах имущественного характера, а также сведений о доходах, расходах, об имуществе, принадлежащем им на праве собственности, и</w:t>
      </w:r>
      <w:proofErr w:type="gramEnd"/>
      <w:r w:rsidR="006A03DE" w:rsidRPr="006A03DE">
        <w:rPr>
          <w:sz w:val="28"/>
          <w:szCs w:val="28"/>
        </w:rPr>
        <w:t xml:space="preserve"> об их обязательствах имущественного характера своих супруги (супруга) и несовершеннолетних детей, (далее - сведения о доходах, расходах, об имуществе и обязательствах имущественного характера).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6A03DE">
        <w:rPr>
          <w:sz w:val="28"/>
          <w:szCs w:val="28"/>
        </w:rPr>
        <w:t xml:space="preserve">2. На официальном сайте размещаются следующие сведения о доходах, расходах, об имуществе и обязательствах имущественного характера, представляемых выборными лицами: 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перечень объектов недвижимого имущества, принадлежащих выборным лицам,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перечень транспортных средств (с указанием вида и марки), принадлежащих на праве собственности выборному лицу, его супруге (супругу) и несовершеннолетним детям;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декларированный годовой доход выборного лица, его супруги (супруга) и несовершеннолетних детей</w:t>
      </w:r>
      <w:r w:rsidR="00BF0FA2">
        <w:rPr>
          <w:sz w:val="28"/>
          <w:szCs w:val="28"/>
        </w:rPr>
        <w:t>;</w:t>
      </w:r>
      <w:r w:rsidRPr="006A03DE">
        <w:rPr>
          <w:sz w:val="28"/>
          <w:szCs w:val="28"/>
        </w:rPr>
        <w:t xml:space="preserve"> 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proofErr w:type="gramStart"/>
      <w:r w:rsidRPr="006A03DE">
        <w:rPr>
          <w:sz w:val="28"/>
          <w:szCs w:val="28"/>
        </w:rPr>
        <w:lastRenderedPageBreak/>
        <w:t>-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выборным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выборного лица</w:t>
      </w:r>
      <w:proofErr w:type="gramEnd"/>
      <w:r w:rsidRPr="006A03DE">
        <w:rPr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иные сведения (кроме указанных в пункте 2 настоящей статьи) о выборном лице, его супруге и несовершеннолетних детях, об имуществе, принадлежащем на праве собственности указанным лицам, об их обязательствах имущественного характера;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персональные данные супруги (супруга), несовершеннолетних детей и иных членов семьи выборного лица;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3DE">
        <w:rPr>
          <w:sz w:val="28"/>
          <w:szCs w:val="28"/>
        </w:rPr>
        <w:t>- данные позволяющие определить место жительства, почтовый адрес, телефон выборного лица, его супруги (супруга), несовершеннолетних детей и иных членов его семьи;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3DE">
        <w:rPr>
          <w:sz w:val="28"/>
          <w:szCs w:val="28"/>
        </w:rPr>
        <w:t xml:space="preserve">- данные, позволяющие определить места нахождения объектов недвижимого имущества, принадлежащих выборному лицу, его супруги (супругу), несовершеннолетним детям, иным членам его семьи на праве собственности или находящихся в их пользовании. </w:t>
      </w:r>
    </w:p>
    <w:p w:rsidR="006A03DE" w:rsidRPr="006A03DE" w:rsidRDefault="006A03DE" w:rsidP="006A03DE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03D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размещаются на официальном сайте в 30-дневный срок со дня истечения срока, установленного для их подачи. </w:t>
      </w:r>
    </w:p>
    <w:p w:rsidR="00D03C0D" w:rsidRPr="006A03DE" w:rsidRDefault="006A03DE" w:rsidP="00924542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A03DE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 обеспечивается </w:t>
      </w:r>
      <w:r>
        <w:rPr>
          <w:sz w:val="28"/>
          <w:szCs w:val="28"/>
        </w:rPr>
        <w:t xml:space="preserve">Собранием </w:t>
      </w:r>
      <w:r w:rsidR="00BF0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Pr="006A03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 Самарской области.</w:t>
      </w:r>
    </w:p>
    <w:sectPr w:rsidR="00D03C0D" w:rsidRPr="006A03DE" w:rsidSect="009245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E"/>
    <w:rsid w:val="0004469A"/>
    <w:rsid w:val="00104C70"/>
    <w:rsid w:val="00171590"/>
    <w:rsid w:val="002B0211"/>
    <w:rsid w:val="0032329B"/>
    <w:rsid w:val="003F69C1"/>
    <w:rsid w:val="004637D1"/>
    <w:rsid w:val="00533FE7"/>
    <w:rsid w:val="006A03DE"/>
    <w:rsid w:val="00862961"/>
    <w:rsid w:val="009148C8"/>
    <w:rsid w:val="009176DA"/>
    <w:rsid w:val="00924542"/>
    <w:rsid w:val="009778C1"/>
    <w:rsid w:val="00AD58A2"/>
    <w:rsid w:val="00BA5E99"/>
    <w:rsid w:val="00BF0FA2"/>
    <w:rsid w:val="00D03C0D"/>
    <w:rsid w:val="00E10C51"/>
    <w:rsid w:val="00E14424"/>
    <w:rsid w:val="00F26164"/>
    <w:rsid w:val="00F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03D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A03DE"/>
    <w:rPr>
      <w:b/>
      <w:bCs/>
    </w:rPr>
  </w:style>
  <w:style w:type="paragraph" w:styleId="a4">
    <w:name w:val="Balloon Text"/>
    <w:basedOn w:val="a"/>
    <w:link w:val="a5"/>
    <w:rsid w:val="00BF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0F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03D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A03DE"/>
    <w:rPr>
      <w:b/>
      <w:bCs/>
    </w:rPr>
  </w:style>
  <w:style w:type="paragraph" w:styleId="a4">
    <w:name w:val="Balloon Text"/>
    <w:basedOn w:val="a"/>
    <w:link w:val="a5"/>
    <w:rsid w:val="00BF0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0F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nahcurist</dc:creator>
  <cp:lastModifiedBy>юрист</cp:lastModifiedBy>
  <cp:revision>2</cp:revision>
  <cp:lastPrinted>2017-09-22T10:31:00Z</cp:lastPrinted>
  <dcterms:created xsi:type="dcterms:W3CDTF">2017-09-27T07:04:00Z</dcterms:created>
  <dcterms:modified xsi:type="dcterms:W3CDTF">2017-09-27T07:04:00Z</dcterms:modified>
</cp:coreProperties>
</file>