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290" w:rsidRDefault="004D03FE">
      <w:pPr>
        <w:rPr>
          <w:b/>
          <w:sz w:val="34"/>
          <w:lang w:val="en-US"/>
        </w:rPr>
      </w:pPr>
      <w:r>
        <w:rPr>
          <w:b/>
          <w:noProof/>
          <w:sz w:val="34"/>
        </w:rPr>
        <w:drawing>
          <wp:inline distT="0" distB="0" distL="0" distR="0">
            <wp:extent cx="752475" cy="8572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52475" cy="857250"/>
                    </a:xfrm>
                    <a:prstGeom prst="rect">
                      <a:avLst/>
                    </a:prstGeom>
                    <a:noFill/>
                    <a:ln w="9525">
                      <a:noFill/>
                      <a:miter lim="800000"/>
                      <a:headEnd/>
                      <a:tailEnd/>
                    </a:ln>
                  </pic:spPr>
                </pic:pic>
              </a:graphicData>
            </a:graphic>
          </wp:inline>
        </w:drawing>
      </w:r>
    </w:p>
    <w:p w:rsidR="003A5290" w:rsidRDefault="003A5290">
      <w:pPr>
        <w:rPr>
          <w:b/>
          <w:sz w:val="16"/>
          <w:lang w:val="en-US"/>
        </w:rPr>
      </w:pPr>
    </w:p>
    <w:p w:rsidR="003A5290" w:rsidRDefault="003A5290">
      <w:pPr>
        <w:rPr>
          <w:b/>
          <w:sz w:val="34"/>
        </w:rPr>
      </w:pPr>
      <w:r>
        <w:rPr>
          <w:rFonts w:ascii="Times New Roman CYR" w:hAnsi="Times New Roman CYR"/>
          <w:b/>
          <w:sz w:val="34"/>
        </w:rPr>
        <w:t>ЦЕНТРАЛЬНАЯ ИЗБИРАТЕЛЬНАЯ КОМИССИЯ</w:t>
      </w:r>
      <w:r>
        <w:rPr>
          <w:rFonts w:ascii="Times New Roman CYR" w:hAnsi="Times New Roman CYR"/>
          <w:b/>
          <w:sz w:val="34"/>
        </w:rPr>
        <w:br/>
        <w:t>РОССИЙСКОЙ ФЕДЕРАЦИИ</w:t>
      </w:r>
    </w:p>
    <w:p w:rsidR="003A5290" w:rsidRDefault="003A5290">
      <w:pPr>
        <w:rPr>
          <w:rFonts w:ascii="Times New Roman CYR" w:hAnsi="Times New Roman CYR"/>
        </w:rPr>
      </w:pPr>
    </w:p>
    <w:p w:rsidR="003A5290" w:rsidRPr="00146F71" w:rsidRDefault="003A5290">
      <w:pPr>
        <w:rPr>
          <w:b/>
          <w:spacing w:val="60"/>
          <w:sz w:val="32"/>
        </w:rPr>
      </w:pPr>
      <w:r>
        <w:rPr>
          <w:rFonts w:ascii="Times New Roman CYR" w:hAnsi="Times New Roman CYR"/>
          <w:b/>
          <w:spacing w:val="60"/>
          <w:sz w:val="32"/>
        </w:rPr>
        <w:t>ПОСТАНОВЛЕНИЕ</w:t>
      </w:r>
    </w:p>
    <w:p w:rsidR="003A5290" w:rsidRPr="00146F71" w:rsidRDefault="003A5290">
      <w:pPr>
        <w:rPr>
          <w:sz w:val="16"/>
        </w:rPr>
      </w:pPr>
    </w:p>
    <w:tbl>
      <w:tblPr>
        <w:tblW w:w="0" w:type="auto"/>
        <w:tblInd w:w="250" w:type="dxa"/>
        <w:tblLayout w:type="fixed"/>
        <w:tblLook w:val="0000"/>
      </w:tblPr>
      <w:tblGrid>
        <w:gridCol w:w="3107"/>
        <w:gridCol w:w="3107"/>
        <w:gridCol w:w="3107"/>
      </w:tblGrid>
      <w:tr w:rsidR="003A5290">
        <w:tc>
          <w:tcPr>
            <w:tcW w:w="3107" w:type="dxa"/>
            <w:tcBorders>
              <w:bottom w:val="single" w:sz="4" w:space="0" w:color="auto"/>
            </w:tcBorders>
          </w:tcPr>
          <w:p w:rsidR="003A5290" w:rsidRPr="003A5290" w:rsidRDefault="003A5290" w:rsidP="0014684C">
            <w:r>
              <w:t>18 декабря 2017 г.</w:t>
            </w:r>
          </w:p>
        </w:tc>
        <w:tc>
          <w:tcPr>
            <w:tcW w:w="3107" w:type="dxa"/>
          </w:tcPr>
          <w:p w:rsidR="003A5290" w:rsidRPr="00C26F25" w:rsidRDefault="003A5290" w:rsidP="0014684C">
            <w:pPr>
              <w:jc w:val="right"/>
            </w:pPr>
            <w:r w:rsidRPr="00C26F25">
              <w:t>№</w:t>
            </w:r>
          </w:p>
        </w:tc>
        <w:tc>
          <w:tcPr>
            <w:tcW w:w="3107" w:type="dxa"/>
            <w:tcBorders>
              <w:bottom w:val="single" w:sz="4" w:space="0" w:color="auto"/>
            </w:tcBorders>
          </w:tcPr>
          <w:p w:rsidR="003A5290" w:rsidRPr="003A5290" w:rsidRDefault="003A5290" w:rsidP="0014684C">
            <w:pPr>
              <w:jc w:val="left"/>
            </w:pPr>
            <w:r>
              <w:t>115/940-7</w:t>
            </w:r>
          </w:p>
        </w:tc>
      </w:tr>
    </w:tbl>
    <w:p w:rsidR="003A5290" w:rsidRDefault="003A5290">
      <w:pPr>
        <w:rPr>
          <w:b/>
          <w:sz w:val="24"/>
          <w:lang w:val="en-US"/>
        </w:rPr>
      </w:pPr>
      <w:r>
        <w:rPr>
          <w:rFonts w:ascii="Times New Roman CYR" w:hAnsi="Times New Roman CYR"/>
          <w:b/>
          <w:sz w:val="24"/>
        </w:rPr>
        <w:t>Москва</w:t>
      </w:r>
    </w:p>
    <w:p w:rsidR="003A5290" w:rsidRDefault="003A5290">
      <w:pPr>
        <w:rPr>
          <w:rFonts w:ascii="Times New Roman CYR" w:hAnsi="Times New Roman CYR"/>
        </w:rPr>
      </w:pPr>
    </w:p>
    <w:p w:rsidR="00600D42" w:rsidRPr="00AC3A0C" w:rsidRDefault="00600D42" w:rsidP="00600D42">
      <w:pPr>
        <w:rPr>
          <w:b/>
          <w:bCs/>
          <w:color w:val="000000"/>
        </w:rPr>
      </w:pPr>
      <w:r w:rsidRPr="00AC3A0C">
        <w:rPr>
          <w:b/>
          <w:bCs/>
          <w:color w:val="000000"/>
        </w:rPr>
        <w:t>О Календарном плане мероприятий по подготовке и проведению выборов Президента Российской Федерации</w:t>
      </w:r>
    </w:p>
    <w:p w:rsidR="00AC3A0C" w:rsidRPr="009E1F49" w:rsidRDefault="00AC3A0C" w:rsidP="00600D42">
      <w:pPr>
        <w:pStyle w:val="14-150"/>
        <w:widowControl/>
        <w:rPr>
          <w:color w:val="000000"/>
          <w:sz w:val="20"/>
          <w:szCs w:val="20"/>
        </w:rPr>
      </w:pPr>
    </w:p>
    <w:p w:rsidR="00AC3A0C" w:rsidRPr="009E1F49" w:rsidRDefault="00AC3A0C" w:rsidP="00600D42">
      <w:pPr>
        <w:pStyle w:val="14-150"/>
        <w:widowControl/>
        <w:rPr>
          <w:color w:val="000000"/>
          <w:sz w:val="20"/>
          <w:szCs w:val="20"/>
        </w:rPr>
      </w:pPr>
    </w:p>
    <w:p w:rsidR="00600D42" w:rsidRPr="00AC3A0C" w:rsidRDefault="00600D42" w:rsidP="009E1F49">
      <w:pPr>
        <w:pStyle w:val="14-150"/>
        <w:widowControl/>
        <w:rPr>
          <w:color w:val="000000"/>
          <w:spacing w:val="80"/>
        </w:rPr>
      </w:pPr>
      <w:r w:rsidRPr="00AC3A0C">
        <w:rPr>
          <w:color w:val="000000"/>
        </w:rPr>
        <w:t xml:space="preserve">На основании статьи 21 Федерального закона «Об основных гарантиях избирательных прав и права на участие в референдуме граждан Российской Федерации», статьи 19 Федерального закона «О выборах Президента Российской Федерации», постановления Совета Федерации Федерального Собрания Российской Федерации от </w:t>
      </w:r>
      <w:r w:rsidR="009A432F">
        <w:rPr>
          <w:color w:val="000000"/>
        </w:rPr>
        <w:t>15</w:t>
      </w:r>
      <w:r w:rsidRPr="00AC3A0C">
        <w:rPr>
          <w:color w:val="000000"/>
        </w:rPr>
        <w:t xml:space="preserve"> </w:t>
      </w:r>
      <w:r w:rsidR="00AC3A0C" w:rsidRPr="00AC3A0C">
        <w:rPr>
          <w:color w:val="000000"/>
        </w:rPr>
        <w:t>дека</w:t>
      </w:r>
      <w:r w:rsidRPr="00AC3A0C">
        <w:rPr>
          <w:color w:val="000000"/>
        </w:rPr>
        <w:t>бря 201</w:t>
      </w:r>
      <w:r w:rsidR="00AC3A0C" w:rsidRPr="00AC3A0C">
        <w:rPr>
          <w:color w:val="000000"/>
        </w:rPr>
        <w:t>7</w:t>
      </w:r>
      <w:r w:rsidRPr="00AC3A0C">
        <w:rPr>
          <w:color w:val="000000"/>
        </w:rPr>
        <w:t xml:space="preserve"> года № </w:t>
      </w:r>
      <w:r w:rsidR="00EA0D7F">
        <w:rPr>
          <w:color w:val="000000"/>
        </w:rPr>
        <w:t>528-СФ</w:t>
      </w:r>
      <w:r w:rsidRPr="00AC3A0C">
        <w:rPr>
          <w:color w:val="000000"/>
        </w:rPr>
        <w:t xml:space="preserve"> «О назначении выборов Президента Российской Федерации» Центральная избирательная комиссия Российской Федерации</w:t>
      </w:r>
      <w:r w:rsidRPr="00AC3A0C">
        <w:rPr>
          <w:color w:val="000000"/>
          <w:spacing w:val="60"/>
        </w:rPr>
        <w:t xml:space="preserve">  </w:t>
      </w:r>
      <w:r w:rsidRPr="00AC3A0C">
        <w:rPr>
          <w:color w:val="000000"/>
          <w:spacing w:val="80"/>
        </w:rPr>
        <w:t>постановляет:</w:t>
      </w:r>
    </w:p>
    <w:p w:rsidR="00600D42" w:rsidRPr="00AC3A0C" w:rsidRDefault="00600D42" w:rsidP="009E1F49">
      <w:pPr>
        <w:pStyle w:val="14-150"/>
        <w:rPr>
          <w:color w:val="000000"/>
        </w:rPr>
      </w:pPr>
      <w:r w:rsidRPr="00AC3A0C">
        <w:rPr>
          <w:color w:val="000000"/>
        </w:rPr>
        <w:t>1. Утвердить Календарный план мероприятий по подготовке и проведению выборов Президента Российской Федерации (прилагается).</w:t>
      </w:r>
    </w:p>
    <w:p w:rsidR="009E1F49" w:rsidRDefault="00600D42" w:rsidP="009E1F49">
      <w:pPr>
        <w:pStyle w:val="14-150"/>
        <w:rPr>
          <w:color w:val="000000"/>
        </w:rPr>
      </w:pPr>
      <w:r w:rsidRPr="00AC3A0C">
        <w:rPr>
          <w:color w:val="000000"/>
        </w:rPr>
        <w:t>2. </w:t>
      </w:r>
      <w:r w:rsidR="00AC3A0C" w:rsidRPr="00AC3A0C">
        <w:rPr>
          <w:color w:val="000000"/>
        </w:rPr>
        <w:t>Возложить контроль за выполнением Календарного плана мероприятий по подготовке и проведению выборов Президента Российской Федерации на секретаря Центральной избирательной комиссии Российской Федерации М.В. Гришину.</w:t>
      </w:r>
    </w:p>
    <w:p w:rsidR="00600D42" w:rsidRPr="00AC3A0C" w:rsidRDefault="009E1F49" w:rsidP="009E1F49">
      <w:pPr>
        <w:pStyle w:val="14-150"/>
        <w:rPr>
          <w:color w:val="000000"/>
        </w:rPr>
      </w:pPr>
      <w:r>
        <w:rPr>
          <w:color w:val="000000"/>
        </w:rPr>
        <w:br w:type="page"/>
      </w:r>
      <w:r w:rsidR="00600D42" w:rsidRPr="00AC3A0C">
        <w:rPr>
          <w:color w:val="000000"/>
        </w:rPr>
        <w:lastRenderedPageBreak/>
        <w:t>3.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 а также направить для опубликования в «Российскую газету», «Парламентскую газету».</w:t>
      </w:r>
    </w:p>
    <w:p w:rsidR="00600D42" w:rsidRPr="00AC3A0C" w:rsidRDefault="00600D42" w:rsidP="00600D42">
      <w:pPr>
        <w:pStyle w:val="14-150"/>
        <w:widowControl/>
        <w:rPr>
          <w:color w:val="000000"/>
        </w:rPr>
      </w:pPr>
    </w:p>
    <w:p w:rsidR="00AC3A0C" w:rsidRPr="00AC3A0C" w:rsidRDefault="00AC3A0C" w:rsidP="00600D42">
      <w:pPr>
        <w:pStyle w:val="14-150"/>
        <w:widowControl/>
        <w:rPr>
          <w:color w:val="000000"/>
        </w:rPr>
      </w:pPr>
    </w:p>
    <w:tbl>
      <w:tblPr>
        <w:tblW w:w="9430" w:type="dxa"/>
        <w:tblInd w:w="70" w:type="dxa"/>
        <w:tblLayout w:type="fixed"/>
        <w:tblCellMar>
          <w:left w:w="70" w:type="dxa"/>
          <w:right w:w="70" w:type="dxa"/>
        </w:tblCellMar>
        <w:tblLook w:val="0000"/>
      </w:tblPr>
      <w:tblGrid>
        <w:gridCol w:w="4890"/>
        <w:gridCol w:w="4540"/>
      </w:tblGrid>
      <w:tr w:rsidR="009E1F49" w:rsidRPr="009968F0" w:rsidTr="00B27658">
        <w:tc>
          <w:tcPr>
            <w:tcW w:w="4890" w:type="dxa"/>
          </w:tcPr>
          <w:p w:rsidR="009E1F49" w:rsidRPr="009968F0" w:rsidRDefault="009E1F49" w:rsidP="00B27658">
            <w:r>
              <w:br w:type="page"/>
            </w:r>
            <w:r w:rsidRPr="009968F0">
              <w:t>Председатель</w:t>
            </w:r>
            <w:r w:rsidRPr="009968F0">
              <w:br/>
              <w:t>Центральной избирательной комиссии</w:t>
            </w:r>
            <w:r w:rsidRPr="009968F0">
              <w:br/>
              <w:t>Российской Федерации</w:t>
            </w:r>
          </w:p>
        </w:tc>
        <w:tc>
          <w:tcPr>
            <w:tcW w:w="4540" w:type="dxa"/>
          </w:tcPr>
          <w:p w:rsidR="009E1F49" w:rsidRPr="009968F0" w:rsidRDefault="009E1F49" w:rsidP="00B27658">
            <w:pPr>
              <w:ind w:right="4"/>
              <w:jc w:val="right"/>
            </w:pPr>
            <w:r w:rsidRPr="009968F0">
              <w:br/>
            </w:r>
            <w:r w:rsidRPr="009968F0">
              <w:br/>
              <w:t>Э.А. Памфилова</w:t>
            </w:r>
          </w:p>
        </w:tc>
      </w:tr>
      <w:tr w:rsidR="009E1F49" w:rsidRPr="009968F0" w:rsidTr="00B27658">
        <w:tc>
          <w:tcPr>
            <w:tcW w:w="4890" w:type="dxa"/>
          </w:tcPr>
          <w:p w:rsidR="009E1F49" w:rsidRPr="009968F0" w:rsidRDefault="009E1F49" w:rsidP="00B27658"/>
        </w:tc>
        <w:tc>
          <w:tcPr>
            <w:tcW w:w="4540" w:type="dxa"/>
          </w:tcPr>
          <w:p w:rsidR="009E1F49" w:rsidRPr="009968F0" w:rsidRDefault="009E1F49" w:rsidP="00B27658">
            <w:pPr>
              <w:ind w:right="4"/>
              <w:jc w:val="right"/>
            </w:pPr>
          </w:p>
        </w:tc>
      </w:tr>
      <w:tr w:rsidR="009E1F49" w:rsidRPr="009968F0" w:rsidTr="00B27658">
        <w:tc>
          <w:tcPr>
            <w:tcW w:w="4890" w:type="dxa"/>
          </w:tcPr>
          <w:p w:rsidR="009E1F49" w:rsidRPr="009968F0" w:rsidRDefault="009E1F49" w:rsidP="00B27658">
            <w:r w:rsidRPr="009968F0">
              <w:t>Секретарь</w:t>
            </w:r>
            <w:r w:rsidRPr="009968F0">
              <w:br/>
              <w:t>Центральной избирательной комиссии</w:t>
            </w:r>
            <w:r w:rsidRPr="009968F0">
              <w:br/>
              <w:t>Российской Федерации</w:t>
            </w:r>
          </w:p>
        </w:tc>
        <w:tc>
          <w:tcPr>
            <w:tcW w:w="4540" w:type="dxa"/>
          </w:tcPr>
          <w:p w:rsidR="009E1F49" w:rsidRPr="009968F0" w:rsidRDefault="009E1F49" w:rsidP="00B27658">
            <w:pPr>
              <w:ind w:right="4"/>
              <w:jc w:val="right"/>
            </w:pPr>
            <w:r w:rsidRPr="009968F0">
              <w:br/>
            </w:r>
            <w:r w:rsidRPr="009968F0">
              <w:br/>
              <w:t>М.В. Гришина</w:t>
            </w:r>
          </w:p>
        </w:tc>
      </w:tr>
    </w:tbl>
    <w:p w:rsidR="009E1F49" w:rsidRDefault="009E1F49" w:rsidP="0021789A">
      <w:pPr>
        <w:rPr>
          <w:color w:val="000000"/>
          <w:sz w:val="24"/>
          <w:szCs w:val="24"/>
        </w:rPr>
      </w:pPr>
    </w:p>
    <w:p w:rsidR="009E1F49" w:rsidRPr="00AC3A0C" w:rsidRDefault="009E1F49" w:rsidP="0021789A">
      <w:pPr>
        <w:rPr>
          <w:color w:val="000000"/>
          <w:sz w:val="24"/>
          <w:szCs w:val="24"/>
        </w:rPr>
      </w:pPr>
    </w:p>
    <w:p w:rsidR="00600D42" w:rsidRPr="00AC3A0C" w:rsidRDefault="00600D42" w:rsidP="0021789A">
      <w:pPr>
        <w:rPr>
          <w:color w:val="000000"/>
          <w:sz w:val="24"/>
          <w:szCs w:val="24"/>
        </w:rPr>
      </w:pPr>
    </w:p>
    <w:p w:rsidR="00600D42" w:rsidRPr="00AC3A0C" w:rsidRDefault="00600D42" w:rsidP="0021789A">
      <w:pPr>
        <w:rPr>
          <w:color w:val="000000"/>
          <w:sz w:val="24"/>
          <w:szCs w:val="24"/>
        </w:rPr>
        <w:sectPr w:rsidR="00600D42" w:rsidRPr="00AC3A0C" w:rsidSect="009E1F49">
          <w:headerReference w:type="default" r:id="rId9"/>
          <w:footerReference w:type="default" r:id="rId10"/>
          <w:footerReference w:type="first" r:id="rId11"/>
          <w:pgSz w:w="11907" w:h="16840" w:code="9"/>
          <w:pgMar w:top="1134" w:right="850" w:bottom="1134" w:left="1701" w:header="720" w:footer="720" w:gutter="0"/>
          <w:pgNumType w:start="1"/>
          <w:cols w:space="720"/>
          <w:titlePg/>
          <w:docGrid w:linePitch="381"/>
        </w:sectPr>
      </w:pPr>
    </w:p>
    <w:tbl>
      <w:tblPr>
        <w:tblW w:w="15276" w:type="dxa"/>
        <w:tblLayout w:type="fixed"/>
        <w:tblLook w:val="0000"/>
      </w:tblPr>
      <w:tblGrid>
        <w:gridCol w:w="9889"/>
        <w:gridCol w:w="5387"/>
      </w:tblGrid>
      <w:tr w:rsidR="00600D42" w:rsidRPr="00AC3A0C" w:rsidTr="00600D42">
        <w:tc>
          <w:tcPr>
            <w:tcW w:w="9889" w:type="dxa"/>
            <w:tcBorders>
              <w:top w:val="nil"/>
              <w:left w:val="nil"/>
              <w:bottom w:val="nil"/>
              <w:right w:val="nil"/>
            </w:tcBorders>
          </w:tcPr>
          <w:p w:rsidR="00600D42" w:rsidRPr="00AC3A0C" w:rsidRDefault="00600D42" w:rsidP="0021789A">
            <w:pPr>
              <w:rPr>
                <w:color w:val="000000"/>
                <w:sz w:val="24"/>
                <w:szCs w:val="24"/>
              </w:rPr>
            </w:pPr>
          </w:p>
        </w:tc>
        <w:tc>
          <w:tcPr>
            <w:tcW w:w="5387" w:type="dxa"/>
            <w:tcBorders>
              <w:top w:val="nil"/>
              <w:left w:val="nil"/>
              <w:bottom w:val="nil"/>
              <w:right w:val="nil"/>
            </w:tcBorders>
          </w:tcPr>
          <w:p w:rsidR="00600D42" w:rsidRPr="00AC3A0C" w:rsidRDefault="00600D42" w:rsidP="0021789A">
            <w:pPr>
              <w:spacing w:after="120"/>
              <w:rPr>
                <w:caps/>
                <w:color w:val="000000"/>
                <w:sz w:val="24"/>
                <w:szCs w:val="24"/>
              </w:rPr>
            </w:pPr>
            <w:r w:rsidRPr="00AC3A0C">
              <w:rPr>
                <w:caps/>
                <w:color w:val="000000"/>
                <w:sz w:val="24"/>
                <w:szCs w:val="24"/>
              </w:rPr>
              <w:t>Утвержден</w:t>
            </w:r>
          </w:p>
          <w:p w:rsidR="00600D42" w:rsidRPr="00AC3A0C" w:rsidRDefault="00600D42" w:rsidP="0021789A">
            <w:pPr>
              <w:spacing w:after="120"/>
              <w:rPr>
                <w:color w:val="000000"/>
                <w:sz w:val="24"/>
                <w:szCs w:val="24"/>
              </w:rPr>
            </w:pPr>
            <w:r w:rsidRPr="00AC3A0C">
              <w:rPr>
                <w:color w:val="000000"/>
                <w:sz w:val="24"/>
                <w:szCs w:val="24"/>
              </w:rPr>
              <w:t xml:space="preserve">постановлением Центральной избирательной </w:t>
            </w:r>
            <w:r w:rsidRPr="00AC3A0C">
              <w:rPr>
                <w:color w:val="000000"/>
                <w:sz w:val="24"/>
                <w:szCs w:val="24"/>
              </w:rPr>
              <w:br/>
              <w:t>комиссии Российской Федерации</w:t>
            </w:r>
          </w:p>
          <w:p w:rsidR="00600D42" w:rsidRPr="00AC3A0C" w:rsidRDefault="00BB480F" w:rsidP="00600D42">
            <w:pPr>
              <w:rPr>
                <w:color w:val="000000"/>
                <w:sz w:val="24"/>
                <w:szCs w:val="24"/>
              </w:rPr>
            </w:pPr>
            <w:r>
              <w:rPr>
                <w:color w:val="000000"/>
                <w:sz w:val="24"/>
                <w:szCs w:val="24"/>
              </w:rPr>
              <w:t>от 18 декабря 2017 г. № 115/940-7</w:t>
            </w:r>
          </w:p>
        </w:tc>
      </w:tr>
    </w:tbl>
    <w:p w:rsidR="00C76E9B" w:rsidRPr="00AC3A0C" w:rsidRDefault="00C76E9B">
      <w:pPr>
        <w:pStyle w:val="1"/>
        <w:widowControl/>
        <w:spacing w:after="0"/>
        <w:rPr>
          <w:color w:val="000000"/>
          <w:kern w:val="0"/>
        </w:rPr>
      </w:pPr>
      <w:r w:rsidRPr="00AC3A0C">
        <w:rPr>
          <w:color w:val="000000"/>
          <w:kern w:val="0"/>
        </w:rPr>
        <w:t>КАЛЕНДАРНЫЙ ПЛАН</w:t>
      </w:r>
    </w:p>
    <w:p w:rsidR="00C76E9B" w:rsidRPr="00AC3A0C" w:rsidRDefault="00C76E9B">
      <w:pPr>
        <w:rPr>
          <w:b/>
          <w:bCs/>
          <w:color w:val="000000"/>
        </w:rPr>
      </w:pPr>
      <w:r w:rsidRPr="00AC3A0C">
        <w:rPr>
          <w:b/>
          <w:bCs/>
          <w:color w:val="000000"/>
        </w:rPr>
        <w:t xml:space="preserve">мероприятий по подготовке и проведению выборов </w:t>
      </w:r>
      <w:r w:rsidR="00A1593C" w:rsidRPr="00AC3A0C">
        <w:rPr>
          <w:b/>
          <w:bCs/>
          <w:color w:val="000000"/>
        </w:rPr>
        <w:t>Президента</w:t>
      </w:r>
      <w:r w:rsidR="00045467" w:rsidRPr="00AC3A0C">
        <w:rPr>
          <w:b/>
          <w:bCs/>
          <w:color w:val="000000"/>
        </w:rPr>
        <w:t xml:space="preserve"> </w:t>
      </w:r>
      <w:r w:rsidRPr="00AC3A0C">
        <w:rPr>
          <w:b/>
          <w:bCs/>
          <w:color w:val="000000"/>
        </w:rPr>
        <w:t xml:space="preserve">Российской Федерации </w:t>
      </w:r>
    </w:p>
    <w:p w:rsidR="00C76E9B" w:rsidRPr="00AC3A0C" w:rsidRDefault="00C76E9B">
      <w:pPr>
        <w:rPr>
          <w:color w:val="000000"/>
          <w:sz w:val="24"/>
          <w:szCs w:val="24"/>
        </w:rPr>
      </w:pPr>
    </w:p>
    <w:tbl>
      <w:tblPr>
        <w:tblW w:w="10711" w:type="dxa"/>
        <w:jc w:val="right"/>
        <w:tblInd w:w="-364" w:type="dxa"/>
        <w:tblLayout w:type="fixed"/>
        <w:tblLook w:val="0000"/>
      </w:tblPr>
      <w:tblGrid>
        <w:gridCol w:w="7939"/>
        <w:gridCol w:w="284"/>
        <w:gridCol w:w="2488"/>
      </w:tblGrid>
      <w:tr w:rsidR="00D26696" w:rsidRPr="00AC3A0C" w:rsidTr="00FA072B">
        <w:trPr>
          <w:trHeight w:val="1061"/>
          <w:jc w:val="right"/>
        </w:trPr>
        <w:tc>
          <w:tcPr>
            <w:tcW w:w="7939" w:type="dxa"/>
            <w:tcBorders>
              <w:top w:val="nil"/>
              <w:left w:val="nil"/>
              <w:bottom w:val="nil"/>
              <w:right w:val="nil"/>
            </w:tcBorders>
          </w:tcPr>
          <w:p w:rsidR="00D26696" w:rsidRPr="00AC3A0C" w:rsidRDefault="00A1593C">
            <w:pPr>
              <w:jc w:val="right"/>
              <w:rPr>
                <w:b/>
                <w:bCs/>
                <w:color w:val="000000"/>
                <w:sz w:val="24"/>
                <w:szCs w:val="24"/>
              </w:rPr>
            </w:pPr>
            <w:r w:rsidRPr="00AC3A0C">
              <w:rPr>
                <w:b/>
                <w:bCs/>
                <w:color w:val="000000"/>
                <w:sz w:val="24"/>
                <w:szCs w:val="24"/>
              </w:rPr>
              <w:t>Дата официального опубликования</w:t>
            </w:r>
            <w:r w:rsidRPr="00AC3A0C">
              <w:rPr>
                <w:color w:val="000000"/>
              </w:rPr>
              <w:t xml:space="preserve"> </w:t>
            </w:r>
            <w:r w:rsidRPr="00AC3A0C">
              <w:rPr>
                <w:b/>
                <w:bCs/>
                <w:color w:val="000000"/>
                <w:sz w:val="24"/>
                <w:szCs w:val="24"/>
              </w:rPr>
              <w:t xml:space="preserve">постановления </w:t>
            </w:r>
            <w:r w:rsidRPr="00AC3A0C">
              <w:rPr>
                <w:b/>
                <w:bCs/>
                <w:color w:val="000000"/>
                <w:sz w:val="24"/>
                <w:szCs w:val="24"/>
              </w:rPr>
              <w:br/>
              <w:t xml:space="preserve">Совета Федерации Федерального Собрания Российской Федерации </w:t>
            </w:r>
            <w:r w:rsidR="00FA072B">
              <w:rPr>
                <w:b/>
                <w:bCs/>
                <w:color w:val="000000"/>
                <w:sz w:val="24"/>
                <w:szCs w:val="24"/>
              </w:rPr>
              <w:br/>
            </w:r>
            <w:r w:rsidRPr="00AC3A0C">
              <w:rPr>
                <w:b/>
                <w:bCs/>
                <w:color w:val="000000"/>
                <w:sz w:val="24"/>
                <w:szCs w:val="24"/>
              </w:rPr>
              <w:t xml:space="preserve">от </w:t>
            </w:r>
            <w:r w:rsidR="009A432F">
              <w:rPr>
                <w:b/>
                <w:bCs/>
                <w:color w:val="000000"/>
                <w:sz w:val="24"/>
                <w:szCs w:val="24"/>
              </w:rPr>
              <w:t>15</w:t>
            </w:r>
            <w:r w:rsidRPr="00AC3A0C">
              <w:rPr>
                <w:b/>
                <w:bCs/>
                <w:color w:val="000000"/>
                <w:sz w:val="24"/>
                <w:szCs w:val="24"/>
              </w:rPr>
              <w:t xml:space="preserve"> декабря 2017 года № </w:t>
            </w:r>
            <w:r w:rsidR="00EA0D7F" w:rsidRPr="00EA0D7F">
              <w:rPr>
                <w:b/>
                <w:bCs/>
                <w:color w:val="000000"/>
                <w:sz w:val="24"/>
                <w:szCs w:val="24"/>
              </w:rPr>
              <w:t>528-СФ</w:t>
            </w:r>
          </w:p>
          <w:p w:rsidR="00D26696" w:rsidRPr="00AC3A0C" w:rsidRDefault="00D26696">
            <w:pPr>
              <w:jc w:val="right"/>
              <w:rPr>
                <w:color w:val="000000"/>
                <w:sz w:val="24"/>
                <w:szCs w:val="24"/>
              </w:rPr>
            </w:pPr>
          </w:p>
        </w:tc>
        <w:tc>
          <w:tcPr>
            <w:tcW w:w="284" w:type="dxa"/>
            <w:tcBorders>
              <w:top w:val="nil"/>
              <w:left w:val="nil"/>
              <w:bottom w:val="nil"/>
              <w:right w:val="nil"/>
            </w:tcBorders>
          </w:tcPr>
          <w:p w:rsidR="00D26696" w:rsidRPr="00AC3A0C" w:rsidRDefault="00D26696">
            <w:pPr>
              <w:tabs>
                <w:tab w:val="left" w:pos="601"/>
              </w:tabs>
              <w:jc w:val="right"/>
              <w:rPr>
                <w:b/>
                <w:bCs/>
                <w:color w:val="000000"/>
                <w:sz w:val="24"/>
                <w:szCs w:val="24"/>
              </w:rPr>
            </w:pPr>
          </w:p>
          <w:p w:rsidR="00D26696" w:rsidRPr="00AC3A0C" w:rsidRDefault="00D26696">
            <w:pPr>
              <w:tabs>
                <w:tab w:val="left" w:pos="601"/>
              </w:tabs>
              <w:jc w:val="right"/>
              <w:rPr>
                <w:b/>
                <w:bCs/>
                <w:color w:val="000000"/>
                <w:sz w:val="24"/>
                <w:szCs w:val="24"/>
              </w:rPr>
            </w:pPr>
          </w:p>
          <w:p w:rsidR="00D26696" w:rsidRPr="00AC3A0C" w:rsidRDefault="00D26696">
            <w:pPr>
              <w:tabs>
                <w:tab w:val="left" w:pos="601"/>
              </w:tabs>
              <w:jc w:val="right"/>
              <w:rPr>
                <w:b/>
                <w:bCs/>
                <w:color w:val="000000"/>
                <w:sz w:val="24"/>
                <w:szCs w:val="24"/>
              </w:rPr>
            </w:pPr>
            <w:r w:rsidRPr="00AC3A0C">
              <w:rPr>
                <w:b/>
                <w:bCs/>
                <w:color w:val="000000"/>
                <w:sz w:val="24"/>
                <w:szCs w:val="24"/>
              </w:rPr>
              <w:t>–</w:t>
            </w:r>
          </w:p>
        </w:tc>
        <w:tc>
          <w:tcPr>
            <w:tcW w:w="2488" w:type="dxa"/>
            <w:tcBorders>
              <w:top w:val="nil"/>
              <w:left w:val="nil"/>
              <w:bottom w:val="nil"/>
              <w:right w:val="nil"/>
            </w:tcBorders>
          </w:tcPr>
          <w:p w:rsidR="00D26696" w:rsidRPr="00AC3A0C" w:rsidRDefault="00D26696">
            <w:pPr>
              <w:tabs>
                <w:tab w:val="left" w:pos="601"/>
              </w:tabs>
              <w:jc w:val="right"/>
              <w:rPr>
                <w:b/>
                <w:bCs/>
                <w:color w:val="000000"/>
                <w:sz w:val="24"/>
                <w:szCs w:val="24"/>
              </w:rPr>
            </w:pPr>
          </w:p>
          <w:p w:rsidR="00D26696" w:rsidRPr="00AC3A0C" w:rsidRDefault="00D26696">
            <w:pPr>
              <w:tabs>
                <w:tab w:val="left" w:pos="601"/>
              </w:tabs>
              <w:jc w:val="right"/>
              <w:rPr>
                <w:b/>
                <w:bCs/>
                <w:color w:val="000000"/>
                <w:sz w:val="24"/>
                <w:szCs w:val="24"/>
              </w:rPr>
            </w:pPr>
          </w:p>
          <w:p w:rsidR="00D26696" w:rsidRPr="00AC3A0C" w:rsidRDefault="00A1593C" w:rsidP="00A1593C">
            <w:pPr>
              <w:tabs>
                <w:tab w:val="left" w:pos="601"/>
              </w:tabs>
              <w:jc w:val="right"/>
              <w:rPr>
                <w:b/>
                <w:bCs/>
                <w:color w:val="000000"/>
                <w:sz w:val="24"/>
                <w:szCs w:val="24"/>
              </w:rPr>
            </w:pPr>
            <w:r w:rsidRPr="00AC3A0C">
              <w:rPr>
                <w:b/>
                <w:bCs/>
                <w:color w:val="000000"/>
                <w:sz w:val="24"/>
                <w:szCs w:val="24"/>
              </w:rPr>
              <w:t>18 декабря 2017 года</w:t>
            </w:r>
          </w:p>
        </w:tc>
      </w:tr>
      <w:tr w:rsidR="00D26696" w:rsidRPr="00AC3A0C" w:rsidTr="00FA072B">
        <w:trPr>
          <w:jc w:val="right"/>
        </w:trPr>
        <w:tc>
          <w:tcPr>
            <w:tcW w:w="7939" w:type="dxa"/>
            <w:tcBorders>
              <w:top w:val="nil"/>
              <w:left w:val="nil"/>
              <w:bottom w:val="nil"/>
              <w:right w:val="nil"/>
            </w:tcBorders>
          </w:tcPr>
          <w:p w:rsidR="00D26696" w:rsidRPr="00AC3A0C" w:rsidRDefault="00D26696">
            <w:pPr>
              <w:jc w:val="right"/>
              <w:rPr>
                <w:color w:val="000000"/>
                <w:sz w:val="24"/>
                <w:szCs w:val="24"/>
              </w:rPr>
            </w:pPr>
            <w:r w:rsidRPr="00AC3A0C">
              <w:rPr>
                <w:b/>
                <w:bCs/>
                <w:color w:val="000000"/>
                <w:sz w:val="24"/>
                <w:szCs w:val="24"/>
              </w:rPr>
              <w:t>День голосования</w:t>
            </w:r>
          </w:p>
        </w:tc>
        <w:tc>
          <w:tcPr>
            <w:tcW w:w="284" w:type="dxa"/>
            <w:tcBorders>
              <w:top w:val="nil"/>
              <w:left w:val="nil"/>
              <w:bottom w:val="nil"/>
              <w:right w:val="nil"/>
            </w:tcBorders>
          </w:tcPr>
          <w:p w:rsidR="00D26696" w:rsidRPr="00AC3A0C" w:rsidRDefault="00D26696" w:rsidP="006C45DB">
            <w:pPr>
              <w:tabs>
                <w:tab w:val="left" w:pos="317"/>
                <w:tab w:val="left" w:pos="459"/>
              </w:tabs>
              <w:jc w:val="right"/>
              <w:rPr>
                <w:b/>
                <w:bCs/>
                <w:color w:val="000000"/>
                <w:sz w:val="24"/>
                <w:szCs w:val="24"/>
              </w:rPr>
            </w:pPr>
            <w:r w:rsidRPr="00AC3A0C">
              <w:rPr>
                <w:b/>
                <w:bCs/>
                <w:color w:val="000000"/>
                <w:sz w:val="24"/>
                <w:szCs w:val="24"/>
              </w:rPr>
              <w:t>–</w:t>
            </w:r>
          </w:p>
        </w:tc>
        <w:tc>
          <w:tcPr>
            <w:tcW w:w="2488" w:type="dxa"/>
            <w:tcBorders>
              <w:top w:val="nil"/>
              <w:left w:val="nil"/>
              <w:bottom w:val="nil"/>
              <w:right w:val="nil"/>
            </w:tcBorders>
          </w:tcPr>
          <w:p w:rsidR="00D26696" w:rsidRPr="00AC3A0C" w:rsidRDefault="00D26696" w:rsidP="00A1593C">
            <w:pPr>
              <w:tabs>
                <w:tab w:val="left" w:pos="317"/>
                <w:tab w:val="left" w:pos="459"/>
              </w:tabs>
              <w:jc w:val="right"/>
              <w:rPr>
                <w:color w:val="000000"/>
                <w:sz w:val="24"/>
                <w:szCs w:val="24"/>
              </w:rPr>
            </w:pPr>
            <w:r w:rsidRPr="00AC3A0C">
              <w:rPr>
                <w:b/>
                <w:bCs/>
                <w:color w:val="000000"/>
                <w:sz w:val="24"/>
                <w:szCs w:val="24"/>
              </w:rPr>
              <w:t>18 </w:t>
            </w:r>
            <w:r w:rsidR="00A1593C" w:rsidRPr="00AC3A0C">
              <w:rPr>
                <w:b/>
                <w:bCs/>
                <w:color w:val="000000"/>
                <w:sz w:val="24"/>
                <w:szCs w:val="24"/>
              </w:rPr>
              <w:t>марта</w:t>
            </w:r>
            <w:r w:rsidRPr="00AC3A0C">
              <w:rPr>
                <w:b/>
                <w:bCs/>
                <w:color w:val="000000"/>
                <w:sz w:val="24"/>
                <w:szCs w:val="24"/>
              </w:rPr>
              <w:t xml:space="preserve"> 201</w:t>
            </w:r>
            <w:r w:rsidR="00A1593C" w:rsidRPr="00AC3A0C">
              <w:rPr>
                <w:b/>
                <w:bCs/>
                <w:color w:val="000000"/>
                <w:sz w:val="24"/>
                <w:szCs w:val="24"/>
              </w:rPr>
              <w:t>8</w:t>
            </w:r>
            <w:r w:rsidRPr="00AC3A0C">
              <w:rPr>
                <w:b/>
                <w:bCs/>
                <w:color w:val="000000"/>
                <w:sz w:val="24"/>
                <w:szCs w:val="24"/>
              </w:rPr>
              <w:t> года</w:t>
            </w:r>
          </w:p>
        </w:tc>
      </w:tr>
    </w:tbl>
    <w:p w:rsidR="00C76E9B" w:rsidRPr="00AC3A0C" w:rsidRDefault="00C76E9B">
      <w:pPr>
        <w:rPr>
          <w:color w:val="000000"/>
          <w:sz w:val="24"/>
          <w:szCs w:val="24"/>
        </w:rPr>
      </w:pPr>
    </w:p>
    <w:tbl>
      <w:tblPr>
        <w:tblW w:w="1528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5954"/>
        <w:gridCol w:w="4111"/>
        <w:gridCol w:w="4536"/>
      </w:tblGrid>
      <w:tr w:rsidR="009126B0" w:rsidRPr="00AC3A0C" w:rsidTr="0095532C">
        <w:trPr>
          <w:cantSplit/>
        </w:trPr>
        <w:tc>
          <w:tcPr>
            <w:tcW w:w="687" w:type="dxa"/>
          </w:tcPr>
          <w:p w:rsidR="009126B0" w:rsidRPr="00AC3A0C" w:rsidRDefault="009126B0">
            <w:pPr>
              <w:rPr>
                <w:color w:val="000000"/>
                <w:sz w:val="24"/>
                <w:szCs w:val="24"/>
              </w:rPr>
            </w:pPr>
            <w:r w:rsidRPr="00AC3A0C">
              <w:rPr>
                <w:color w:val="000000"/>
                <w:sz w:val="24"/>
                <w:szCs w:val="24"/>
              </w:rPr>
              <w:t>№ п/п</w:t>
            </w:r>
          </w:p>
        </w:tc>
        <w:tc>
          <w:tcPr>
            <w:tcW w:w="5954" w:type="dxa"/>
            <w:vAlign w:val="center"/>
          </w:tcPr>
          <w:p w:rsidR="009126B0" w:rsidRPr="00AC3A0C" w:rsidRDefault="009126B0">
            <w:pPr>
              <w:rPr>
                <w:rStyle w:val="iiianoaieou"/>
                <w:color w:val="000000"/>
                <w:sz w:val="24"/>
                <w:szCs w:val="24"/>
              </w:rPr>
            </w:pPr>
            <w:r w:rsidRPr="00AC3A0C">
              <w:rPr>
                <w:rStyle w:val="iiianoaieou"/>
                <w:color w:val="000000"/>
                <w:sz w:val="24"/>
                <w:szCs w:val="24"/>
              </w:rPr>
              <w:t>Содержание мероприятия</w:t>
            </w:r>
          </w:p>
        </w:tc>
        <w:tc>
          <w:tcPr>
            <w:tcW w:w="4111" w:type="dxa"/>
            <w:vAlign w:val="center"/>
          </w:tcPr>
          <w:p w:rsidR="009126B0" w:rsidRPr="00AC3A0C" w:rsidRDefault="009126B0" w:rsidP="00587236">
            <w:pPr>
              <w:rPr>
                <w:color w:val="000000"/>
                <w:sz w:val="24"/>
                <w:szCs w:val="24"/>
              </w:rPr>
            </w:pPr>
            <w:r w:rsidRPr="00AC3A0C">
              <w:rPr>
                <w:color w:val="000000"/>
                <w:sz w:val="24"/>
                <w:szCs w:val="24"/>
              </w:rPr>
              <w:t>Срок исполнения</w:t>
            </w:r>
          </w:p>
        </w:tc>
        <w:tc>
          <w:tcPr>
            <w:tcW w:w="4536" w:type="dxa"/>
            <w:vAlign w:val="center"/>
          </w:tcPr>
          <w:p w:rsidR="009126B0" w:rsidRPr="00AC3A0C" w:rsidRDefault="009126B0">
            <w:pPr>
              <w:rPr>
                <w:color w:val="000000"/>
                <w:sz w:val="24"/>
                <w:szCs w:val="24"/>
              </w:rPr>
            </w:pPr>
            <w:r w:rsidRPr="00AC3A0C">
              <w:rPr>
                <w:color w:val="000000"/>
                <w:sz w:val="24"/>
                <w:szCs w:val="24"/>
              </w:rPr>
              <w:t>Исполнители</w:t>
            </w:r>
          </w:p>
        </w:tc>
      </w:tr>
    </w:tbl>
    <w:p w:rsidR="00C76E9B" w:rsidRPr="00AC3A0C" w:rsidRDefault="00C76E9B">
      <w:pPr>
        <w:rPr>
          <w:color w:val="000000"/>
          <w:sz w:val="2"/>
          <w:szCs w:val="2"/>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
        <w:gridCol w:w="5946"/>
        <w:gridCol w:w="4110"/>
        <w:gridCol w:w="4535"/>
      </w:tblGrid>
      <w:tr w:rsidR="009126B0" w:rsidRPr="00AC3A0C" w:rsidTr="009A432F">
        <w:trPr>
          <w:cantSplit/>
          <w:tblHeader/>
        </w:trPr>
        <w:tc>
          <w:tcPr>
            <w:tcW w:w="719" w:type="dxa"/>
            <w:vAlign w:val="center"/>
          </w:tcPr>
          <w:p w:rsidR="009126B0" w:rsidRPr="00AC3A0C" w:rsidRDefault="009126B0">
            <w:pPr>
              <w:rPr>
                <w:color w:val="000000"/>
                <w:sz w:val="22"/>
                <w:szCs w:val="22"/>
              </w:rPr>
            </w:pPr>
            <w:r w:rsidRPr="00AC3A0C">
              <w:rPr>
                <w:color w:val="000000"/>
                <w:sz w:val="22"/>
                <w:szCs w:val="22"/>
              </w:rPr>
              <w:t>1</w:t>
            </w:r>
          </w:p>
        </w:tc>
        <w:tc>
          <w:tcPr>
            <w:tcW w:w="5946" w:type="dxa"/>
            <w:vAlign w:val="center"/>
          </w:tcPr>
          <w:p w:rsidR="009126B0" w:rsidRPr="00AC3A0C" w:rsidRDefault="009126B0">
            <w:pPr>
              <w:rPr>
                <w:color w:val="000000"/>
                <w:sz w:val="22"/>
                <w:szCs w:val="22"/>
              </w:rPr>
            </w:pPr>
            <w:r w:rsidRPr="00AC3A0C">
              <w:rPr>
                <w:rStyle w:val="iiianoaieou"/>
                <w:color w:val="000000"/>
                <w:sz w:val="22"/>
                <w:szCs w:val="22"/>
              </w:rPr>
              <w:t>2</w:t>
            </w:r>
          </w:p>
        </w:tc>
        <w:tc>
          <w:tcPr>
            <w:tcW w:w="4110" w:type="dxa"/>
            <w:vAlign w:val="center"/>
          </w:tcPr>
          <w:p w:rsidR="009126B0" w:rsidRPr="00AC3A0C" w:rsidRDefault="009126B0">
            <w:pPr>
              <w:rPr>
                <w:color w:val="000000"/>
                <w:sz w:val="22"/>
                <w:szCs w:val="22"/>
              </w:rPr>
            </w:pPr>
            <w:r w:rsidRPr="00AC3A0C">
              <w:rPr>
                <w:color w:val="000000"/>
                <w:sz w:val="22"/>
                <w:szCs w:val="22"/>
              </w:rPr>
              <w:t>3</w:t>
            </w:r>
          </w:p>
        </w:tc>
        <w:tc>
          <w:tcPr>
            <w:tcW w:w="4535" w:type="dxa"/>
            <w:vAlign w:val="center"/>
          </w:tcPr>
          <w:p w:rsidR="009126B0" w:rsidRPr="00AC3A0C" w:rsidRDefault="009126B0">
            <w:pPr>
              <w:pStyle w:val="31"/>
              <w:jc w:val="center"/>
              <w:rPr>
                <w:color w:val="000000"/>
                <w:sz w:val="22"/>
                <w:szCs w:val="22"/>
              </w:rPr>
            </w:pPr>
            <w:r w:rsidRPr="00AC3A0C">
              <w:rPr>
                <w:color w:val="000000"/>
                <w:sz w:val="22"/>
                <w:szCs w:val="22"/>
              </w:rPr>
              <w:t>4</w:t>
            </w:r>
          </w:p>
        </w:tc>
      </w:tr>
      <w:tr w:rsidR="00C76E9B" w:rsidRPr="00AC3A0C" w:rsidTr="00336899">
        <w:trPr>
          <w:cantSplit/>
        </w:trPr>
        <w:tc>
          <w:tcPr>
            <w:tcW w:w="15310" w:type="dxa"/>
            <w:gridSpan w:val="4"/>
          </w:tcPr>
          <w:p w:rsidR="00C76E9B" w:rsidRPr="00AC3A0C" w:rsidRDefault="00C76E9B">
            <w:pPr>
              <w:pStyle w:val="31"/>
              <w:spacing w:before="120" w:after="120"/>
              <w:jc w:val="center"/>
              <w:rPr>
                <w:color w:val="000000"/>
              </w:rPr>
            </w:pPr>
            <w:r w:rsidRPr="00AC3A0C">
              <w:rPr>
                <w:color w:val="000000"/>
                <w:lang w:val="en-US"/>
              </w:rPr>
              <w:t>I</w:t>
            </w:r>
            <w:r w:rsidRPr="00AC3A0C">
              <w:rPr>
                <w:color w:val="000000"/>
              </w:rPr>
              <w:t>. ИЗБИРАТЕЛЬНЫЕ УЧАСТКИ. СПИСКИ ИЗБИРАТЕЛЕЙ</w:t>
            </w: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pPr>
              <w:jc w:val="left"/>
              <w:rPr>
                <w:color w:val="000000"/>
                <w:sz w:val="24"/>
                <w:szCs w:val="24"/>
              </w:rPr>
            </w:pPr>
            <w:r w:rsidRPr="00AC3A0C">
              <w:rPr>
                <w:color w:val="000000"/>
                <w:sz w:val="24"/>
                <w:szCs w:val="24"/>
              </w:rPr>
              <w:t>Уточнение перечня избирательных участков и их границ</w:t>
            </w:r>
          </w:p>
        </w:tc>
        <w:tc>
          <w:tcPr>
            <w:tcW w:w="4110" w:type="dxa"/>
          </w:tcPr>
          <w:p w:rsidR="009126B0" w:rsidRPr="00AC3A0C" w:rsidRDefault="009126B0" w:rsidP="00782720">
            <w:pPr>
              <w:jc w:val="left"/>
              <w:rPr>
                <w:color w:val="000000"/>
                <w:sz w:val="24"/>
                <w:szCs w:val="24"/>
              </w:rPr>
            </w:pPr>
            <w:r w:rsidRPr="00AC3A0C">
              <w:rPr>
                <w:color w:val="000000"/>
                <w:sz w:val="24"/>
                <w:szCs w:val="24"/>
              </w:rPr>
              <w:t>Не позднее 2</w:t>
            </w:r>
            <w:r w:rsidRPr="00AC3A0C">
              <w:rPr>
                <w:color w:val="000000"/>
                <w:sz w:val="24"/>
                <w:szCs w:val="24"/>
                <w:lang w:val="en-US"/>
              </w:rPr>
              <w:t>8</w:t>
            </w:r>
            <w:r w:rsidRPr="00AC3A0C">
              <w:rPr>
                <w:color w:val="000000"/>
                <w:sz w:val="24"/>
                <w:szCs w:val="24"/>
              </w:rPr>
              <w:t xml:space="preserve"> декабря 2017 года</w:t>
            </w:r>
          </w:p>
        </w:tc>
        <w:tc>
          <w:tcPr>
            <w:tcW w:w="4535" w:type="dxa"/>
          </w:tcPr>
          <w:p w:rsidR="009126B0" w:rsidRPr="00AC3A0C" w:rsidRDefault="009126B0">
            <w:pPr>
              <w:pStyle w:val="31"/>
              <w:rPr>
                <w:color w:val="000000"/>
              </w:rPr>
            </w:pPr>
            <w:r w:rsidRPr="00AC3A0C">
              <w:rPr>
                <w:color w:val="000000"/>
              </w:rPr>
              <w:t>Главы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руководители территориальных органов исполнительной власти городов федерального значения, по согласованию с соответствующими территориальными избирательными комиссиями</w:t>
            </w:r>
          </w:p>
          <w:p w:rsidR="009126B0" w:rsidRPr="00AC3A0C" w:rsidRDefault="009126B0">
            <w:pPr>
              <w:pStyle w:val="31"/>
              <w:rPr>
                <w:color w:val="000000"/>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F5332D">
            <w:pPr>
              <w:jc w:val="left"/>
              <w:rPr>
                <w:color w:val="000000"/>
                <w:sz w:val="24"/>
                <w:szCs w:val="24"/>
              </w:rPr>
            </w:pPr>
            <w:r w:rsidRPr="00AC3A0C">
              <w:rPr>
                <w:color w:val="000000"/>
                <w:sz w:val="24"/>
                <w:szCs w:val="24"/>
              </w:rPr>
              <w:t>Образование избирательных участков в случае, если они не образованы в сроки, установленные Федеральным законом «Об основных гарантиях избирательных прав и права на участие в референдуме граждан Российской Федерации» и п.</w:t>
            </w:r>
            <w:r w:rsidR="0021789A">
              <w:rPr>
                <w:color w:val="000000"/>
                <w:sz w:val="24"/>
                <w:szCs w:val="24"/>
              </w:rPr>
              <w:t> </w:t>
            </w:r>
            <w:r w:rsidRPr="00AC3A0C">
              <w:rPr>
                <w:color w:val="000000"/>
                <w:sz w:val="24"/>
                <w:szCs w:val="24"/>
              </w:rPr>
              <w:t>1 ст.</w:t>
            </w:r>
            <w:r w:rsidR="0021789A">
              <w:rPr>
                <w:color w:val="000000"/>
                <w:sz w:val="24"/>
                <w:szCs w:val="24"/>
              </w:rPr>
              <w:t xml:space="preserve"> </w:t>
            </w:r>
            <w:r w:rsidRPr="00AC3A0C">
              <w:rPr>
                <w:color w:val="000000"/>
                <w:sz w:val="24"/>
                <w:szCs w:val="24"/>
              </w:rPr>
              <w:t>25 Федерального закона «О выборах Президента Российской Федерации» (далее – Федеральный закон</w:t>
            </w:r>
            <w:r w:rsidR="009A432F">
              <w:rPr>
                <w:color w:val="000000"/>
                <w:sz w:val="24"/>
                <w:szCs w:val="24"/>
              </w:rPr>
              <w:t> </w:t>
            </w:r>
            <w:r w:rsidRPr="00AC3A0C">
              <w:rPr>
                <w:color w:val="000000"/>
                <w:sz w:val="24"/>
                <w:szCs w:val="24"/>
              </w:rPr>
              <w:t>19-ФЗ)</w:t>
            </w:r>
          </w:p>
          <w:p w:rsidR="009126B0" w:rsidRPr="00AC3A0C" w:rsidRDefault="009126B0" w:rsidP="00F5332D">
            <w:pPr>
              <w:jc w:val="left"/>
              <w:rPr>
                <w:color w:val="000000"/>
                <w:sz w:val="24"/>
                <w:szCs w:val="24"/>
              </w:rPr>
            </w:pPr>
          </w:p>
        </w:tc>
        <w:tc>
          <w:tcPr>
            <w:tcW w:w="4110" w:type="dxa"/>
          </w:tcPr>
          <w:p w:rsidR="009126B0" w:rsidRPr="00AC3A0C" w:rsidRDefault="009126B0" w:rsidP="00782720">
            <w:pPr>
              <w:jc w:val="left"/>
              <w:rPr>
                <w:color w:val="000000"/>
                <w:sz w:val="24"/>
                <w:szCs w:val="24"/>
              </w:rPr>
            </w:pPr>
            <w:r w:rsidRPr="00AC3A0C">
              <w:rPr>
                <w:color w:val="000000"/>
                <w:sz w:val="24"/>
                <w:szCs w:val="24"/>
              </w:rPr>
              <w:t>Не позднее 30 декабря 2017 года</w:t>
            </w:r>
          </w:p>
        </w:tc>
        <w:tc>
          <w:tcPr>
            <w:tcW w:w="4535" w:type="dxa"/>
          </w:tcPr>
          <w:p w:rsidR="009126B0" w:rsidRPr="00AC3A0C" w:rsidRDefault="009126B0" w:rsidP="00993DD7">
            <w:pPr>
              <w:jc w:val="left"/>
              <w:rPr>
                <w:color w:val="000000"/>
                <w:sz w:val="24"/>
                <w:szCs w:val="24"/>
              </w:rPr>
            </w:pPr>
            <w:r w:rsidRPr="00AC3A0C">
              <w:rPr>
                <w:color w:val="000000"/>
                <w:sz w:val="24"/>
                <w:szCs w:val="24"/>
              </w:rPr>
              <w:t>Территориальные избирательные комиссии по согласованию с избирательными комиссиями субъектов Российской Федерации</w:t>
            </w: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pPr>
              <w:jc w:val="left"/>
              <w:rPr>
                <w:color w:val="000000"/>
                <w:sz w:val="24"/>
                <w:szCs w:val="24"/>
              </w:rPr>
            </w:pPr>
            <w:r w:rsidRPr="00AC3A0C">
              <w:rPr>
                <w:color w:val="000000"/>
                <w:sz w:val="24"/>
                <w:szCs w:val="24"/>
              </w:rPr>
              <w:t>Образование избирательных участков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9126B0" w:rsidRPr="00AC3A0C" w:rsidRDefault="009126B0">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 xml:space="preserve">Не позднее 16 января 2018 года, </w:t>
            </w:r>
            <w:r w:rsidRPr="00AC3A0C">
              <w:rPr>
                <w:color w:val="000000"/>
                <w:sz w:val="24"/>
                <w:szCs w:val="24"/>
              </w:rPr>
              <w:br/>
              <w:t xml:space="preserve">а в исключительных случаях – </w:t>
            </w:r>
            <w:r w:rsidRPr="00AC3A0C">
              <w:rPr>
                <w:color w:val="000000"/>
                <w:sz w:val="24"/>
                <w:szCs w:val="24"/>
              </w:rPr>
              <w:br/>
              <w:t>не позднее 14 марта 2018 года</w:t>
            </w:r>
          </w:p>
          <w:p w:rsidR="009126B0" w:rsidRPr="00AC3A0C" w:rsidRDefault="009126B0">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Территориальные избирательные комиссии по согласованию с избирательными комиссиями субъектов Российской Федерации</w:t>
            </w: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28441A">
            <w:pPr>
              <w:jc w:val="left"/>
              <w:rPr>
                <w:color w:val="000000"/>
                <w:sz w:val="24"/>
                <w:szCs w:val="24"/>
              </w:rPr>
            </w:pPr>
            <w:r w:rsidRPr="00AC3A0C">
              <w:rPr>
                <w:color w:val="000000"/>
                <w:sz w:val="24"/>
                <w:szCs w:val="24"/>
              </w:rPr>
              <w:t>Образование избирательных участков в труднодоступных или отдаленных местностях, на судах, которые будут находиться в день голосования в плавании, на полярных станциях</w:t>
            </w:r>
          </w:p>
        </w:tc>
        <w:tc>
          <w:tcPr>
            <w:tcW w:w="4110" w:type="dxa"/>
          </w:tcPr>
          <w:p w:rsidR="009126B0" w:rsidRPr="00AC3A0C" w:rsidRDefault="009126B0" w:rsidP="00782720">
            <w:pPr>
              <w:jc w:val="left"/>
              <w:rPr>
                <w:color w:val="000000"/>
                <w:sz w:val="24"/>
                <w:szCs w:val="24"/>
              </w:rPr>
            </w:pPr>
            <w:r w:rsidRPr="00AC3A0C">
              <w:rPr>
                <w:color w:val="000000"/>
                <w:sz w:val="24"/>
                <w:szCs w:val="24"/>
              </w:rPr>
              <w:t xml:space="preserve">Не позднее 16 января 2018 года, </w:t>
            </w:r>
            <w:r w:rsidRPr="00AC3A0C">
              <w:rPr>
                <w:color w:val="000000"/>
                <w:sz w:val="24"/>
                <w:szCs w:val="24"/>
              </w:rPr>
              <w:br/>
              <w:t xml:space="preserve">а в исключительных случаях – </w:t>
            </w:r>
            <w:r w:rsidRPr="00AC3A0C">
              <w:rPr>
                <w:color w:val="000000"/>
                <w:sz w:val="24"/>
                <w:szCs w:val="24"/>
              </w:rPr>
              <w:br/>
              <w:t>не позднее 14 марта 2018 года</w:t>
            </w:r>
          </w:p>
          <w:p w:rsidR="009126B0" w:rsidRPr="00AC3A0C" w:rsidRDefault="009126B0">
            <w:pPr>
              <w:jc w:val="left"/>
              <w:rPr>
                <w:color w:val="000000"/>
                <w:sz w:val="24"/>
                <w:szCs w:val="24"/>
              </w:rPr>
            </w:pPr>
          </w:p>
        </w:tc>
        <w:tc>
          <w:tcPr>
            <w:tcW w:w="4535" w:type="dxa"/>
          </w:tcPr>
          <w:p w:rsidR="009126B0" w:rsidRPr="00AC3A0C" w:rsidRDefault="009126B0" w:rsidP="00E2109A">
            <w:pPr>
              <w:pStyle w:val="31"/>
              <w:rPr>
                <w:color w:val="000000"/>
              </w:rPr>
            </w:pPr>
            <w:r w:rsidRPr="00AC3A0C">
              <w:rPr>
                <w:color w:val="000000"/>
              </w:rPr>
              <w:t>Территориальные избирательные комиссии по согласованию с избирательными комиссиями субъектов Российской Федерации, а также соответственно с руководителями объектов, расположенных в труднодоступных или отдаленных местностях, капитанами судов или судовладельцами, начальниками полярных станций</w:t>
            </w:r>
          </w:p>
          <w:p w:rsidR="009126B0" w:rsidRPr="00AC3A0C" w:rsidRDefault="009126B0" w:rsidP="00E2109A">
            <w:pPr>
              <w:pStyle w:val="31"/>
              <w:rPr>
                <w:color w:val="000000"/>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627AF6">
            <w:pPr>
              <w:jc w:val="left"/>
              <w:rPr>
                <w:color w:val="000000"/>
                <w:sz w:val="24"/>
                <w:szCs w:val="24"/>
              </w:rPr>
            </w:pPr>
            <w:r w:rsidRPr="00AC3A0C">
              <w:rPr>
                <w:color w:val="000000"/>
                <w:sz w:val="24"/>
                <w:szCs w:val="24"/>
              </w:rPr>
              <w:t>Образование избирательных участков на территориях воинских частей, расположенных в обособленных, удаленных от населенных пунктов местностях</w:t>
            </w:r>
          </w:p>
        </w:tc>
        <w:tc>
          <w:tcPr>
            <w:tcW w:w="4110" w:type="dxa"/>
          </w:tcPr>
          <w:p w:rsidR="009126B0" w:rsidRPr="00AC3A0C" w:rsidRDefault="009126B0" w:rsidP="00782720">
            <w:pPr>
              <w:jc w:val="left"/>
              <w:rPr>
                <w:color w:val="000000"/>
                <w:sz w:val="24"/>
                <w:szCs w:val="24"/>
              </w:rPr>
            </w:pPr>
            <w:r w:rsidRPr="00AC3A0C">
              <w:rPr>
                <w:color w:val="000000"/>
                <w:sz w:val="24"/>
                <w:szCs w:val="24"/>
              </w:rPr>
              <w:t xml:space="preserve">Не позднее 16 января 2018 года, </w:t>
            </w:r>
            <w:r w:rsidRPr="00AC3A0C">
              <w:rPr>
                <w:color w:val="000000"/>
                <w:sz w:val="24"/>
                <w:szCs w:val="24"/>
              </w:rPr>
              <w:br/>
              <w:t xml:space="preserve">а в исключительных случаях – </w:t>
            </w:r>
            <w:r w:rsidRPr="00AC3A0C">
              <w:rPr>
                <w:color w:val="000000"/>
                <w:sz w:val="24"/>
                <w:szCs w:val="24"/>
              </w:rPr>
              <w:br/>
              <w:t>не позднее 14 марта 2018 года</w:t>
            </w:r>
          </w:p>
          <w:p w:rsidR="009126B0" w:rsidRPr="00AC3A0C" w:rsidRDefault="009126B0">
            <w:pPr>
              <w:jc w:val="left"/>
              <w:rPr>
                <w:color w:val="000000"/>
                <w:sz w:val="24"/>
                <w:szCs w:val="24"/>
              </w:rPr>
            </w:pPr>
          </w:p>
        </w:tc>
        <w:tc>
          <w:tcPr>
            <w:tcW w:w="4535" w:type="dxa"/>
          </w:tcPr>
          <w:p w:rsidR="009126B0" w:rsidRPr="00AC3A0C" w:rsidRDefault="009126B0" w:rsidP="00627AF6">
            <w:pPr>
              <w:jc w:val="left"/>
              <w:rPr>
                <w:color w:val="000000"/>
                <w:sz w:val="24"/>
                <w:szCs w:val="24"/>
              </w:rPr>
            </w:pPr>
            <w:r w:rsidRPr="00AC3A0C">
              <w:rPr>
                <w:color w:val="000000"/>
                <w:sz w:val="24"/>
                <w:szCs w:val="24"/>
              </w:rPr>
              <w:t>Территориальные избирательные комиссии по согласованию с избирательными комиссиями субъектов Российской Федерации по представлению командиров воинских частей</w:t>
            </w:r>
          </w:p>
          <w:p w:rsidR="009126B0" w:rsidRPr="00AC3A0C" w:rsidRDefault="009126B0" w:rsidP="00627AF6">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pPr>
              <w:jc w:val="left"/>
              <w:rPr>
                <w:b/>
                <w:bCs/>
                <w:color w:val="000000"/>
                <w:sz w:val="24"/>
                <w:szCs w:val="24"/>
              </w:rPr>
            </w:pPr>
            <w:r w:rsidRPr="00AC3A0C">
              <w:rPr>
                <w:color w:val="000000"/>
                <w:sz w:val="24"/>
                <w:szCs w:val="24"/>
              </w:rPr>
              <w:t>Образование избирательных участков для проведения голосования и подсчета голосов избирателей, проживающих или находящихся за пределами территории Российской Федерации</w:t>
            </w:r>
          </w:p>
          <w:p w:rsidR="009126B0" w:rsidRPr="00AC3A0C" w:rsidRDefault="009126B0">
            <w:pPr>
              <w:jc w:val="left"/>
              <w:rPr>
                <w:color w:val="000000"/>
                <w:sz w:val="24"/>
                <w:szCs w:val="24"/>
              </w:rPr>
            </w:pPr>
          </w:p>
        </w:tc>
        <w:tc>
          <w:tcPr>
            <w:tcW w:w="4110" w:type="dxa"/>
          </w:tcPr>
          <w:p w:rsidR="009126B0" w:rsidRPr="00AC3A0C" w:rsidRDefault="009126B0" w:rsidP="00782720">
            <w:pPr>
              <w:jc w:val="left"/>
              <w:rPr>
                <w:color w:val="000000"/>
                <w:sz w:val="24"/>
                <w:szCs w:val="24"/>
              </w:rPr>
            </w:pPr>
            <w:r w:rsidRPr="00AC3A0C">
              <w:rPr>
                <w:color w:val="000000"/>
                <w:sz w:val="24"/>
                <w:szCs w:val="24"/>
              </w:rPr>
              <w:t xml:space="preserve">Не позднее 26 января 2018 года, </w:t>
            </w:r>
            <w:r w:rsidRPr="00AC3A0C">
              <w:rPr>
                <w:color w:val="000000"/>
                <w:sz w:val="24"/>
                <w:szCs w:val="24"/>
              </w:rPr>
              <w:br/>
              <w:t xml:space="preserve">а в исключительных случаях – </w:t>
            </w:r>
            <w:r w:rsidRPr="00AC3A0C">
              <w:rPr>
                <w:color w:val="000000"/>
                <w:sz w:val="24"/>
                <w:szCs w:val="24"/>
              </w:rPr>
              <w:br/>
              <w:t>не позднее 12 марта 2018 года</w:t>
            </w:r>
          </w:p>
          <w:p w:rsidR="009126B0" w:rsidRPr="00AC3A0C" w:rsidRDefault="009126B0">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Руководители дипломатических представительств или консульских учреждений Российской Федерации на территориях государств пребывания избирателей</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CA238A">
            <w:pPr>
              <w:jc w:val="left"/>
              <w:rPr>
                <w:color w:val="000000"/>
                <w:sz w:val="24"/>
                <w:szCs w:val="24"/>
              </w:rPr>
            </w:pPr>
            <w:r w:rsidRPr="00AC3A0C">
              <w:rPr>
                <w:color w:val="000000"/>
                <w:sz w:val="24"/>
                <w:szCs w:val="24"/>
              </w:rPr>
              <w:t xml:space="preserve">Установление единой нумерации избирательных участков, образованных за пределами территории Российской Федерации </w:t>
            </w:r>
          </w:p>
          <w:p w:rsidR="009126B0" w:rsidRPr="00AC3A0C" w:rsidRDefault="009126B0" w:rsidP="00CA238A">
            <w:pPr>
              <w:jc w:val="left"/>
              <w:rPr>
                <w:color w:val="000000"/>
                <w:sz w:val="24"/>
                <w:szCs w:val="24"/>
              </w:rPr>
            </w:pPr>
          </w:p>
        </w:tc>
        <w:tc>
          <w:tcPr>
            <w:tcW w:w="4110" w:type="dxa"/>
          </w:tcPr>
          <w:p w:rsidR="009126B0" w:rsidRPr="00AC3A0C" w:rsidRDefault="009126B0" w:rsidP="00782720">
            <w:pPr>
              <w:jc w:val="left"/>
              <w:rPr>
                <w:i/>
                <w:color w:val="000000"/>
                <w:sz w:val="24"/>
                <w:szCs w:val="24"/>
              </w:rPr>
            </w:pPr>
            <w:r w:rsidRPr="00AC3A0C">
              <w:rPr>
                <w:color w:val="000000"/>
                <w:sz w:val="24"/>
                <w:szCs w:val="24"/>
              </w:rPr>
              <w:t>Не позднее 26 января 2018 года</w:t>
            </w:r>
          </w:p>
        </w:tc>
        <w:tc>
          <w:tcPr>
            <w:tcW w:w="4535" w:type="dxa"/>
          </w:tcPr>
          <w:p w:rsidR="009126B0" w:rsidRPr="00AC3A0C" w:rsidRDefault="009126B0" w:rsidP="00084B0A">
            <w:pPr>
              <w:jc w:val="left"/>
              <w:rPr>
                <w:color w:val="000000"/>
                <w:sz w:val="24"/>
                <w:szCs w:val="24"/>
              </w:rPr>
            </w:pPr>
            <w:r w:rsidRPr="00AC3A0C">
              <w:rPr>
                <w:color w:val="000000"/>
                <w:sz w:val="24"/>
                <w:szCs w:val="24"/>
              </w:rPr>
              <w:t>ЦИК России</w:t>
            </w: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627AF6">
            <w:pPr>
              <w:jc w:val="left"/>
              <w:rPr>
                <w:b/>
                <w:bCs/>
                <w:color w:val="000000"/>
                <w:sz w:val="24"/>
                <w:szCs w:val="24"/>
              </w:rPr>
            </w:pPr>
            <w:r w:rsidRPr="00AC3A0C">
              <w:rPr>
                <w:color w:val="000000"/>
                <w:sz w:val="24"/>
                <w:szCs w:val="24"/>
              </w:rPr>
              <w:t>Сообщение в ЦИК России об образовании избирательных участков для проведения голосования и подсчета голосов избирателей, проживающих или находящихся за пределами территории Российской Федерации</w:t>
            </w:r>
          </w:p>
          <w:p w:rsidR="009126B0" w:rsidRPr="00AC3A0C" w:rsidRDefault="009126B0">
            <w:pPr>
              <w:jc w:val="left"/>
              <w:rPr>
                <w:color w:val="000000"/>
                <w:sz w:val="24"/>
                <w:szCs w:val="24"/>
              </w:rPr>
            </w:pPr>
          </w:p>
        </w:tc>
        <w:tc>
          <w:tcPr>
            <w:tcW w:w="4110" w:type="dxa"/>
          </w:tcPr>
          <w:p w:rsidR="009126B0" w:rsidRPr="00AC3A0C" w:rsidRDefault="009126B0" w:rsidP="00782720">
            <w:pPr>
              <w:jc w:val="left"/>
              <w:rPr>
                <w:color w:val="000000"/>
                <w:sz w:val="24"/>
                <w:szCs w:val="24"/>
              </w:rPr>
            </w:pPr>
            <w:r w:rsidRPr="00AC3A0C">
              <w:rPr>
                <w:color w:val="000000"/>
                <w:sz w:val="24"/>
                <w:szCs w:val="24"/>
              </w:rPr>
              <w:t xml:space="preserve">Не позднее 5 февраля 2018 года, </w:t>
            </w:r>
            <w:r w:rsidRPr="00AC3A0C">
              <w:rPr>
                <w:color w:val="000000"/>
                <w:sz w:val="24"/>
                <w:szCs w:val="24"/>
              </w:rPr>
              <w:br/>
              <w:t xml:space="preserve">а в исключительных случаях – </w:t>
            </w:r>
            <w:r w:rsidRPr="00AC3A0C">
              <w:rPr>
                <w:color w:val="000000"/>
                <w:sz w:val="24"/>
                <w:szCs w:val="24"/>
              </w:rPr>
              <w:br/>
              <w:t>не позднее 14 марта 2018 года</w:t>
            </w:r>
          </w:p>
          <w:p w:rsidR="009126B0" w:rsidRPr="00AC3A0C" w:rsidRDefault="009126B0">
            <w:pPr>
              <w:autoSpaceDE w:val="0"/>
              <w:autoSpaceDN w:val="0"/>
              <w:adjustRightInd w:val="0"/>
              <w:jc w:val="left"/>
              <w:outlineLvl w:val="2"/>
              <w:rPr>
                <w:color w:val="000000"/>
                <w:sz w:val="24"/>
                <w:szCs w:val="24"/>
              </w:rPr>
            </w:pPr>
          </w:p>
        </w:tc>
        <w:tc>
          <w:tcPr>
            <w:tcW w:w="4535" w:type="dxa"/>
          </w:tcPr>
          <w:p w:rsidR="009126B0" w:rsidRPr="00AC3A0C" w:rsidRDefault="009126B0" w:rsidP="00627AF6">
            <w:pPr>
              <w:jc w:val="left"/>
              <w:rPr>
                <w:color w:val="000000"/>
                <w:sz w:val="24"/>
                <w:szCs w:val="24"/>
              </w:rPr>
            </w:pPr>
            <w:r w:rsidRPr="00AC3A0C">
              <w:rPr>
                <w:color w:val="000000"/>
                <w:sz w:val="24"/>
                <w:szCs w:val="24"/>
              </w:rPr>
              <w:t>Руководители дипломатических представительств или консульских учреждений Российской Федерации на территориях государств пребывания избирателей</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821458">
            <w:pPr>
              <w:jc w:val="left"/>
              <w:rPr>
                <w:color w:val="000000"/>
                <w:sz w:val="24"/>
                <w:szCs w:val="24"/>
              </w:rPr>
            </w:pPr>
            <w:r w:rsidRPr="00AC3A0C">
              <w:rPr>
                <w:color w:val="000000"/>
                <w:sz w:val="24"/>
                <w:szCs w:val="24"/>
              </w:rPr>
              <w:t>Опубликование списков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w:t>
            </w:r>
          </w:p>
          <w:p w:rsidR="009126B0" w:rsidRPr="00AC3A0C" w:rsidRDefault="009126B0" w:rsidP="00821458">
            <w:pPr>
              <w:jc w:val="left"/>
              <w:rPr>
                <w:color w:val="000000"/>
                <w:sz w:val="24"/>
                <w:szCs w:val="24"/>
              </w:rPr>
            </w:pPr>
          </w:p>
        </w:tc>
        <w:tc>
          <w:tcPr>
            <w:tcW w:w="4110" w:type="dxa"/>
          </w:tcPr>
          <w:p w:rsidR="009126B0" w:rsidRPr="00AC3A0C" w:rsidRDefault="009126B0" w:rsidP="00782720">
            <w:pPr>
              <w:jc w:val="left"/>
              <w:rPr>
                <w:color w:val="000000"/>
                <w:sz w:val="24"/>
                <w:szCs w:val="24"/>
              </w:rPr>
            </w:pPr>
            <w:r w:rsidRPr="00AC3A0C">
              <w:rPr>
                <w:color w:val="000000"/>
                <w:sz w:val="24"/>
                <w:szCs w:val="24"/>
              </w:rPr>
              <w:t>Не позднее 31 января 2018 года</w:t>
            </w:r>
          </w:p>
        </w:tc>
        <w:tc>
          <w:tcPr>
            <w:tcW w:w="4535" w:type="dxa"/>
          </w:tcPr>
          <w:p w:rsidR="009126B0" w:rsidRPr="00AC3A0C" w:rsidRDefault="009126B0" w:rsidP="0094643D">
            <w:pPr>
              <w:jc w:val="left"/>
              <w:rPr>
                <w:color w:val="000000"/>
                <w:sz w:val="24"/>
                <w:szCs w:val="24"/>
              </w:rPr>
            </w:pPr>
            <w:r w:rsidRPr="00AC3A0C">
              <w:rPr>
                <w:color w:val="000000"/>
                <w:sz w:val="24"/>
                <w:szCs w:val="24"/>
              </w:rPr>
              <w:t>Главы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руководители территориальных органов исполнительной власти городов федерального значения</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pPr>
              <w:jc w:val="left"/>
              <w:rPr>
                <w:color w:val="000000"/>
                <w:sz w:val="24"/>
                <w:szCs w:val="24"/>
              </w:rPr>
            </w:pPr>
            <w:r w:rsidRPr="00AC3A0C">
              <w:rPr>
                <w:color w:val="000000"/>
                <w:sz w:val="24"/>
                <w:szCs w:val="24"/>
              </w:rPr>
              <w:t>Опубликование (обнародование) информации об избирательных участках, образованных:</w:t>
            </w:r>
          </w:p>
          <w:p w:rsidR="009126B0" w:rsidRPr="00AC3A0C" w:rsidRDefault="009126B0">
            <w:pPr>
              <w:jc w:val="left"/>
              <w:rPr>
                <w:color w:val="000000"/>
                <w:sz w:val="24"/>
                <w:szCs w:val="24"/>
              </w:rPr>
            </w:pPr>
            <w:r w:rsidRPr="00AC3A0C">
              <w:rPr>
                <w:color w:val="000000"/>
                <w:sz w:val="24"/>
                <w:szCs w:val="24"/>
              </w:rPr>
              <w:t>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9126B0" w:rsidRPr="00AC3A0C" w:rsidRDefault="009126B0">
            <w:pPr>
              <w:jc w:val="left"/>
              <w:rPr>
                <w:color w:val="000000"/>
                <w:sz w:val="24"/>
                <w:szCs w:val="24"/>
              </w:rPr>
            </w:pPr>
            <w:r w:rsidRPr="00AC3A0C">
              <w:rPr>
                <w:color w:val="000000"/>
                <w:sz w:val="24"/>
                <w:szCs w:val="24"/>
              </w:rPr>
              <w:t>в труднодоступных или отдаленных местностях, на судах, которые будут находиться в день голосования в плавании, на полярных станциях;</w:t>
            </w:r>
          </w:p>
          <w:p w:rsidR="009126B0" w:rsidRPr="00AC3A0C" w:rsidRDefault="009126B0">
            <w:pPr>
              <w:jc w:val="left"/>
              <w:rPr>
                <w:color w:val="000000"/>
                <w:sz w:val="24"/>
                <w:szCs w:val="24"/>
              </w:rPr>
            </w:pPr>
            <w:r w:rsidRPr="00AC3A0C">
              <w:rPr>
                <w:color w:val="000000"/>
                <w:sz w:val="24"/>
                <w:szCs w:val="24"/>
              </w:rPr>
              <w:t>на территориях воинских частей, расположенных в обособленных, удаленных от населенных пунктов местностях</w:t>
            </w:r>
          </w:p>
          <w:p w:rsidR="009126B0" w:rsidRPr="00AC3A0C" w:rsidRDefault="009126B0" w:rsidP="00BE7472">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Не позднее чем через два дня после образования таких избирательных участков</w:t>
            </w:r>
          </w:p>
          <w:p w:rsidR="009126B0" w:rsidRPr="00AC3A0C" w:rsidRDefault="009126B0" w:rsidP="002660AE">
            <w:pPr>
              <w:jc w:val="left"/>
              <w:rPr>
                <w:color w:val="000000"/>
                <w:sz w:val="24"/>
                <w:szCs w:val="24"/>
              </w:rPr>
            </w:pPr>
          </w:p>
        </w:tc>
        <w:tc>
          <w:tcPr>
            <w:tcW w:w="4535" w:type="dxa"/>
          </w:tcPr>
          <w:p w:rsidR="009126B0" w:rsidRPr="00AC3A0C" w:rsidRDefault="009126B0" w:rsidP="0094643D">
            <w:pPr>
              <w:jc w:val="left"/>
              <w:rPr>
                <w:color w:val="000000"/>
                <w:sz w:val="24"/>
                <w:szCs w:val="24"/>
              </w:rPr>
            </w:pPr>
            <w:r w:rsidRPr="00AC3A0C">
              <w:rPr>
                <w:color w:val="000000"/>
                <w:sz w:val="24"/>
                <w:szCs w:val="24"/>
              </w:rPr>
              <w:t>Территориальные избирательные комиссии (сведения об избирательных участках, образованных на территориях воинских частей, – по согласованию с командирами соответствующих воинских частей)</w:t>
            </w:r>
          </w:p>
          <w:p w:rsidR="009126B0" w:rsidRPr="00AC3A0C" w:rsidRDefault="009126B0">
            <w:pPr>
              <w:jc w:val="left"/>
              <w:rPr>
                <w:color w:val="000000"/>
                <w:sz w:val="24"/>
                <w:szCs w:val="24"/>
              </w:rPr>
            </w:pPr>
          </w:p>
        </w:tc>
      </w:tr>
      <w:tr w:rsidR="009126B0" w:rsidRPr="00AC3A0C" w:rsidTr="009A432F">
        <w:trPr>
          <w:cantSplit/>
        </w:trPr>
        <w:tc>
          <w:tcPr>
            <w:tcW w:w="719" w:type="dxa"/>
            <w:shd w:val="clear" w:color="auto" w:fill="FFFFFF"/>
          </w:tcPr>
          <w:p w:rsidR="009126B0" w:rsidRPr="00AC3A0C" w:rsidRDefault="009126B0">
            <w:pPr>
              <w:pStyle w:val="af4"/>
              <w:numPr>
                <w:ilvl w:val="0"/>
                <w:numId w:val="1"/>
              </w:numPr>
              <w:ind w:left="0" w:right="0" w:firstLine="0"/>
              <w:rPr>
                <w:color w:val="000000"/>
              </w:rPr>
            </w:pPr>
          </w:p>
        </w:tc>
        <w:tc>
          <w:tcPr>
            <w:tcW w:w="5946" w:type="dxa"/>
            <w:shd w:val="clear" w:color="auto" w:fill="FFFFFF"/>
          </w:tcPr>
          <w:p w:rsidR="009126B0" w:rsidRPr="00AC3A0C" w:rsidRDefault="009126B0" w:rsidP="00DB657B">
            <w:pPr>
              <w:jc w:val="left"/>
              <w:rPr>
                <w:color w:val="000000"/>
                <w:sz w:val="24"/>
                <w:szCs w:val="24"/>
              </w:rPr>
            </w:pPr>
            <w:r w:rsidRPr="00AC3A0C">
              <w:rPr>
                <w:color w:val="000000"/>
                <w:sz w:val="24"/>
                <w:szCs w:val="24"/>
              </w:rPr>
              <w:t>Решение вопроса об опубликовании (обнародовании) сведений об избирательных участках, образованных за пределами территории Российской Федерации.</w:t>
            </w:r>
          </w:p>
          <w:p w:rsidR="009126B0" w:rsidRPr="00AC3A0C" w:rsidRDefault="009126B0" w:rsidP="009E5952">
            <w:pPr>
              <w:jc w:val="left"/>
              <w:rPr>
                <w:color w:val="000000"/>
                <w:sz w:val="24"/>
                <w:szCs w:val="24"/>
              </w:rPr>
            </w:pPr>
            <w:r w:rsidRPr="00AC3A0C">
              <w:rPr>
                <w:color w:val="000000"/>
                <w:sz w:val="24"/>
                <w:szCs w:val="24"/>
              </w:rPr>
              <w:t>Размещение указанных сведений на сайтах дипломатических представительств, консульских учреждений Российской Федерации в сети Интернет (при наличии сайтов)</w:t>
            </w:r>
          </w:p>
          <w:p w:rsidR="009126B0" w:rsidRPr="00AC3A0C" w:rsidRDefault="009126B0" w:rsidP="009E5952">
            <w:pPr>
              <w:jc w:val="left"/>
              <w:rPr>
                <w:color w:val="000000"/>
                <w:sz w:val="24"/>
                <w:szCs w:val="24"/>
              </w:rPr>
            </w:pPr>
          </w:p>
        </w:tc>
        <w:tc>
          <w:tcPr>
            <w:tcW w:w="4110" w:type="dxa"/>
            <w:shd w:val="clear" w:color="auto" w:fill="FFFFFF"/>
          </w:tcPr>
          <w:p w:rsidR="009126B0" w:rsidRPr="00AC3A0C" w:rsidRDefault="009126B0" w:rsidP="00DB657B">
            <w:pPr>
              <w:jc w:val="left"/>
              <w:rPr>
                <w:color w:val="000000"/>
                <w:sz w:val="24"/>
                <w:szCs w:val="24"/>
              </w:rPr>
            </w:pPr>
            <w:r w:rsidRPr="00AC3A0C">
              <w:rPr>
                <w:color w:val="000000"/>
                <w:sz w:val="24"/>
                <w:szCs w:val="24"/>
              </w:rPr>
              <w:t>Сразу после образования соответствующих избирательных участков</w:t>
            </w:r>
          </w:p>
        </w:tc>
        <w:tc>
          <w:tcPr>
            <w:tcW w:w="4535" w:type="dxa"/>
            <w:shd w:val="clear" w:color="auto" w:fill="FFFFFF"/>
          </w:tcPr>
          <w:p w:rsidR="009126B0" w:rsidRPr="00AC3A0C" w:rsidRDefault="009126B0" w:rsidP="00DB657B">
            <w:pPr>
              <w:jc w:val="left"/>
              <w:rPr>
                <w:color w:val="000000"/>
                <w:sz w:val="24"/>
                <w:szCs w:val="24"/>
              </w:rPr>
            </w:pPr>
            <w:r w:rsidRPr="00AC3A0C">
              <w:rPr>
                <w:color w:val="000000"/>
                <w:sz w:val="24"/>
                <w:szCs w:val="24"/>
              </w:rPr>
              <w:t>Руководители соответствующих дипломатических представительств или консульских учреждений Российской Федерации</w:t>
            </w: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pPr>
              <w:jc w:val="left"/>
              <w:rPr>
                <w:color w:val="000000"/>
                <w:sz w:val="24"/>
                <w:szCs w:val="24"/>
              </w:rPr>
            </w:pPr>
            <w:r w:rsidRPr="00AC3A0C">
              <w:rPr>
                <w:color w:val="000000"/>
                <w:sz w:val="24"/>
                <w:szCs w:val="24"/>
              </w:rPr>
              <w:t>Представление сведений об избирателях в территориальные избирательные комиссии для составления списков избирателей</w:t>
            </w:r>
          </w:p>
          <w:p w:rsidR="009126B0" w:rsidRPr="00AC3A0C" w:rsidRDefault="009126B0">
            <w:pPr>
              <w:jc w:val="left"/>
              <w:rPr>
                <w:color w:val="000000"/>
                <w:sz w:val="24"/>
                <w:szCs w:val="24"/>
              </w:rPr>
            </w:pPr>
          </w:p>
        </w:tc>
        <w:tc>
          <w:tcPr>
            <w:tcW w:w="4110" w:type="dxa"/>
          </w:tcPr>
          <w:p w:rsidR="009126B0" w:rsidRPr="00AC3A0C" w:rsidRDefault="009126B0" w:rsidP="002B7E90">
            <w:pPr>
              <w:jc w:val="left"/>
              <w:rPr>
                <w:color w:val="000000"/>
                <w:sz w:val="24"/>
                <w:szCs w:val="24"/>
              </w:rPr>
            </w:pPr>
            <w:r w:rsidRPr="00AC3A0C">
              <w:rPr>
                <w:color w:val="000000"/>
                <w:sz w:val="24"/>
                <w:szCs w:val="24"/>
              </w:rPr>
              <w:t>Не позднее 16 января 2018 года</w:t>
            </w:r>
          </w:p>
        </w:tc>
        <w:tc>
          <w:tcPr>
            <w:tcW w:w="4535" w:type="dxa"/>
          </w:tcPr>
          <w:p w:rsidR="009126B0" w:rsidRPr="00AC3A0C" w:rsidRDefault="009126B0" w:rsidP="002330DE">
            <w:pPr>
              <w:jc w:val="left"/>
              <w:rPr>
                <w:color w:val="000000"/>
                <w:sz w:val="24"/>
                <w:szCs w:val="24"/>
              </w:rPr>
            </w:pPr>
            <w:r w:rsidRPr="00AC3A0C">
              <w:rPr>
                <w:color w:val="000000"/>
                <w:sz w:val="24"/>
                <w:szCs w:val="24"/>
              </w:rPr>
              <w:t>Главы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руководители территориальных органов исполнительной власти городов федерального значения, командиры воинских частей, руководители организаций, в которых избиратели временно пребывают</w:t>
            </w:r>
          </w:p>
          <w:p w:rsidR="009126B0" w:rsidRPr="00AC3A0C" w:rsidRDefault="009126B0" w:rsidP="002330DE">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117966">
            <w:pPr>
              <w:jc w:val="left"/>
              <w:rPr>
                <w:color w:val="000000"/>
                <w:sz w:val="24"/>
                <w:szCs w:val="24"/>
              </w:rPr>
            </w:pPr>
            <w:r w:rsidRPr="00AC3A0C">
              <w:rPr>
                <w:color w:val="000000"/>
                <w:sz w:val="24"/>
                <w:szCs w:val="24"/>
              </w:rPr>
              <w:t>Представление в участковые избирательные комиссии избирательных участков, образованных в труднодоступных или отдаленных местностях, на территориях воинских частей, в местах временного пребывания избирателей, на судах, которые будут находиться в день голосования в плавании, на полярных станциях, сведений об избирателях для составления списков избирателей</w:t>
            </w:r>
          </w:p>
          <w:p w:rsidR="009126B0" w:rsidRPr="00AC3A0C" w:rsidRDefault="009126B0" w:rsidP="00117966">
            <w:pPr>
              <w:jc w:val="left"/>
              <w:rPr>
                <w:color w:val="000000"/>
                <w:sz w:val="24"/>
                <w:szCs w:val="24"/>
              </w:rPr>
            </w:pPr>
          </w:p>
        </w:tc>
        <w:tc>
          <w:tcPr>
            <w:tcW w:w="4110" w:type="dxa"/>
          </w:tcPr>
          <w:p w:rsidR="009126B0" w:rsidRPr="00AC3A0C" w:rsidRDefault="009126B0" w:rsidP="00117966">
            <w:pPr>
              <w:jc w:val="left"/>
              <w:rPr>
                <w:color w:val="000000"/>
                <w:sz w:val="24"/>
                <w:szCs w:val="24"/>
              </w:rPr>
            </w:pPr>
            <w:r w:rsidRPr="00AC3A0C">
              <w:rPr>
                <w:color w:val="000000"/>
                <w:sz w:val="24"/>
                <w:szCs w:val="24"/>
              </w:rPr>
              <w:t>Сразу после сформирования участковых избирательных комиссий</w:t>
            </w:r>
          </w:p>
        </w:tc>
        <w:tc>
          <w:tcPr>
            <w:tcW w:w="4535" w:type="dxa"/>
          </w:tcPr>
          <w:p w:rsidR="009126B0" w:rsidRPr="00AC3A0C" w:rsidRDefault="009126B0" w:rsidP="00117966">
            <w:pPr>
              <w:jc w:val="left"/>
              <w:rPr>
                <w:color w:val="000000"/>
                <w:sz w:val="24"/>
                <w:szCs w:val="24"/>
              </w:rPr>
            </w:pPr>
            <w:r w:rsidRPr="00AC3A0C">
              <w:rPr>
                <w:color w:val="000000"/>
                <w:sz w:val="24"/>
                <w:szCs w:val="24"/>
              </w:rPr>
              <w:t>Главы местных администраций поселений, расположенных в труднодоступных или отдаленных местностях, командиры воинских частей, руководители организаций, в которых избиратели временно пребывают, капитаны судов (судовладельцы), начальники полярных станций</w:t>
            </w:r>
          </w:p>
          <w:p w:rsidR="009126B0" w:rsidRPr="00AC3A0C" w:rsidRDefault="009126B0" w:rsidP="00117966">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2C062E">
            <w:pPr>
              <w:jc w:val="left"/>
              <w:rPr>
                <w:color w:val="000000"/>
                <w:sz w:val="24"/>
                <w:szCs w:val="24"/>
              </w:rPr>
            </w:pPr>
            <w:r w:rsidRPr="00AC3A0C">
              <w:rPr>
                <w:color w:val="000000"/>
                <w:sz w:val="24"/>
                <w:szCs w:val="24"/>
              </w:rPr>
              <w:t>Реализация избирателем права подачи заявления о включении в список избирателей по месту нахождения лично в территориальную избирательную комиссию или через многофункциональный центр предоставления государственных и муниципальных услуг либо в электронном виде через федеральную государственную информационную систему «Единый портал государственных и муниципальных услуг (функций)»</w:t>
            </w:r>
          </w:p>
          <w:p w:rsidR="009126B0" w:rsidRPr="00AC3A0C" w:rsidRDefault="009126B0" w:rsidP="002C062E">
            <w:pPr>
              <w:jc w:val="left"/>
              <w:rPr>
                <w:color w:val="000000"/>
                <w:sz w:val="24"/>
                <w:szCs w:val="24"/>
              </w:rPr>
            </w:pPr>
          </w:p>
        </w:tc>
        <w:tc>
          <w:tcPr>
            <w:tcW w:w="4110" w:type="dxa"/>
          </w:tcPr>
          <w:p w:rsidR="009126B0" w:rsidRPr="00AC3A0C" w:rsidRDefault="009126B0" w:rsidP="002B7E90">
            <w:pPr>
              <w:jc w:val="left"/>
              <w:rPr>
                <w:color w:val="000000"/>
                <w:sz w:val="24"/>
                <w:szCs w:val="24"/>
              </w:rPr>
            </w:pPr>
            <w:r w:rsidRPr="00AC3A0C">
              <w:rPr>
                <w:color w:val="000000"/>
                <w:sz w:val="24"/>
                <w:szCs w:val="24"/>
              </w:rPr>
              <w:t>С 31 января по 12 марта 2018 года</w:t>
            </w:r>
          </w:p>
        </w:tc>
        <w:tc>
          <w:tcPr>
            <w:tcW w:w="4535" w:type="dxa"/>
          </w:tcPr>
          <w:p w:rsidR="009126B0" w:rsidRPr="00AC3A0C" w:rsidRDefault="009126B0" w:rsidP="00D552AA">
            <w:pPr>
              <w:jc w:val="left"/>
              <w:rPr>
                <w:color w:val="000000"/>
                <w:sz w:val="24"/>
                <w:szCs w:val="24"/>
              </w:rPr>
            </w:pPr>
            <w:r w:rsidRPr="00AC3A0C">
              <w:rPr>
                <w:color w:val="000000"/>
                <w:sz w:val="24"/>
                <w:szCs w:val="24"/>
              </w:rPr>
              <w:t>Избиратели, которые будут находиться в день голосования вне места своего жительства</w:t>
            </w:r>
          </w:p>
          <w:p w:rsidR="009126B0" w:rsidRPr="00AC3A0C" w:rsidRDefault="009126B0" w:rsidP="00D552AA">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2C062E">
            <w:pPr>
              <w:jc w:val="left"/>
              <w:rPr>
                <w:color w:val="000000"/>
                <w:sz w:val="24"/>
                <w:szCs w:val="24"/>
              </w:rPr>
            </w:pPr>
            <w:r w:rsidRPr="00AC3A0C">
              <w:rPr>
                <w:color w:val="000000"/>
                <w:sz w:val="24"/>
                <w:szCs w:val="24"/>
              </w:rPr>
              <w:t>Реализация избирателем права подачи заявления о включении в список избирателей по месту нахождения лично в участковую избирательную комиссию</w:t>
            </w:r>
          </w:p>
          <w:p w:rsidR="009126B0" w:rsidRPr="00AC3A0C" w:rsidRDefault="009126B0" w:rsidP="002C062E">
            <w:pPr>
              <w:jc w:val="left"/>
              <w:rPr>
                <w:color w:val="000000"/>
                <w:sz w:val="24"/>
                <w:szCs w:val="24"/>
              </w:rPr>
            </w:pPr>
          </w:p>
        </w:tc>
        <w:tc>
          <w:tcPr>
            <w:tcW w:w="4110" w:type="dxa"/>
          </w:tcPr>
          <w:p w:rsidR="009126B0" w:rsidRPr="00AC3A0C" w:rsidRDefault="009126B0" w:rsidP="002B7E90">
            <w:pPr>
              <w:jc w:val="left"/>
              <w:rPr>
                <w:color w:val="000000"/>
                <w:sz w:val="24"/>
                <w:szCs w:val="24"/>
              </w:rPr>
            </w:pPr>
            <w:r w:rsidRPr="00AC3A0C">
              <w:rPr>
                <w:color w:val="000000"/>
                <w:sz w:val="24"/>
                <w:szCs w:val="24"/>
              </w:rPr>
              <w:t>С 25 февраля по 12 марта 2018 года</w:t>
            </w:r>
          </w:p>
        </w:tc>
        <w:tc>
          <w:tcPr>
            <w:tcW w:w="4535" w:type="dxa"/>
          </w:tcPr>
          <w:p w:rsidR="009126B0" w:rsidRPr="00AC3A0C" w:rsidRDefault="009126B0" w:rsidP="002C062E">
            <w:pPr>
              <w:jc w:val="left"/>
              <w:rPr>
                <w:color w:val="000000"/>
                <w:sz w:val="24"/>
                <w:szCs w:val="24"/>
              </w:rPr>
            </w:pPr>
            <w:r w:rsidRPr="00AC3A0C">
              <w:rPr>
                <w:color w:val="000000"/>
                <w:sz w:val="24"/>
                <w:szCs w:val="24"/>
              </w:rPr>
              <w:t>Избиратели, которые будут находиться в день голосования вне места своего жительства</w:t>
            </w:r>
          </w:p>
          <w:p w:rsidR="009126B0" w:rsidRPr="00AC3A0C" w:rsidRDefault="009126B0" w:rsidP="002C062E">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2C062E">
            <w:pPr>
              <w:jc w:val="left"/>
              <w:rPr>
                <w:color w:val="000000"/>
                <w:sz w:val="24"/>
                <w:szCs w:val="24"/>
              </w:rPr>
            </w:pPr>
            <w:r w:rsidRPr="00AC3A0C">
              <w:rPr>
                <w:color w:val="000000"/>
                <w:sz w:val="24"/>
                <w:szCs w:val="24"/>
              </w:rPr>
              <w:t>Реализация избирателем права оформить специальное заявление о включении в список избирателей по месту нахождения лично в участковой избирательной комиссии по месту жительства</w:t>
            </w:r>
          </w:p>
          <w:p w:rsidR="009126B0" w:rsidRPr="00AC3A0C" w:rsidRDefault="009126B0" w:rsidP="002C062E">
            <w:pPr>
              <w:jc w:val="left"/>
              <w:rPr>
                <w:color w:val="000000"/>
                <w:sz w:val="24"/>
                <w:szCs w:val="24"/>
              </w:rPr>
            </w:pPr>
          </w:p>
        </w:tc>
        <w:tc>
          <w:tcPr>
            <w:tcW w:w="4110" w:type="dxa"/>
          </w:tcPr>
          <w:p w:rsidR="009126B0" w:rsidRPr="00AC3A0C" w:rsidRDefault="009126B0" w:rsidP="002B7E90">
            <w:pPr>
              <w:jc w:val="left"/>
              <w:rPr>
                <w:color w:val="000000"/>
                <w:sz w:val="24"/>
                <w:szCs w:val="24"/>
              </w:rPr>
            </w:pPr>
            <w:r w:rsidRPr="00AC3A0C">
              <w:rPr>
                <w:color w:val="000000"/>
                <w:sz w:val="24"/>
                <w:szCs w:val="24"/>
              </w:rPr>
              <w:t xml:space="preserve">С 13 марта и не позднее 14 часов </w:t>
            </w:r>
            <w:r w:rsidR="0095532C" w:rsidRPr="00AC3A0C">
              <w:rPr>
                <w:color w:val="000000"/>
                <w:sz w:val="24"/>
                <w:szCs w:val="24"/>
              </w:rPr>
              <w:br/>
            </w:r>
            <w:r w:rsidRPr="00AC3A0C">
              <w:rPr>
                <w:color w:val="000000"/>
                <w:sz w:val="24"/>
                <w:szCs w:val="24"/>
              </w:rPr>
              <w:t xml:space="preserve">по местному времени </w:t>
            </w:r>
            <w:r w:rsidR="0095532C" w:rsidRPr="00AC3A0C">
              <w:rPr>
                <w:color w:val="000000"/>
                <w:sz w:val="24"/>
                <w:szCs w:val="24"/>
              </w:rPr>
              <w:br/>
            </w:r>
            <w:r w:rsidRPr="00AC3A0C">
              <w:rPr>
                <w:color w:val="000000"/>
                <w:sz w:val="24"/>
                <w:szCs w:val="24"/>
              </w:rPr>
              <w:t>17 марта 2018 года</w:t>
            </w:r>
          </w:p>
          <w:p w:rsidR="009126B0" w:rsidRPr="00AC3A0C" w:rsidRDefault="009126B0" w:rsidP="002B7E90">
            <w:pPr>
              <w:jc w:val="left"/>
              <w:rPr>
                <w:color w:val="000000"/>
                <w:sz w:val="24"/>
                <w:szCs w:val="24"/>
              </w:rPr>
            </w:pPr>
          </w:p>
        </w:tc>
        <w:tc>
          <w:tcPr>
            <w:tcW w:w="4535" w:type="dxa"/>
          </w:tcPr>
          <w:p w:rsidR="009126B0" w:rsidRPr="00AC3A0C" w:rsidRDefault="009126B0" w:rsidP="005C2EC6">
            <w:pPr>
              <w:jc w:val="left"/>
              <w:rPr>
                <w:color w:val="000000"/>
                <w:sz w:val="24"/>
                <w:szCs w:val="24"/>
              </w:rPr>
            </w:pPr>
            <w:r w:rsidRPr="00AC3A0C">
              <w:rPr>
                <w:color w:val="000000"/>
                <w:sz w:val="24"/>
                <w:szCs w:val="24"/>
              </w:rPr>
              <w:t>Избиратели, которые будут находиться в день голосования вне места своего жительства и не имели возможности подать заявление в соответствии с пунктами 14–15 настоящего Календарного плана</w:t>
            </w:r>
          </w:p>
          <w:p w:rsidR="001519A0" w:rsidRPr="00AC3A0C" w:rsidRDefault="001519A0" w:rsidP="005C2EC6">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173EC2">
            <w:pPr>
              <w:jc w:val="left"/>
              <w:rPr>
                <w:color w:val="000000"/>
                <w:sz w:val="24"/>
                <w:szCs w:val="24"/>
              </w:rPr>
            </w:pPr>
            <w:r w:rsidRPr="00AC3A0C">
              <w:rPr>
                <w:color w:val="000000"/>
                <w:sz w:val="24"/>
                <w:szCs w:val="24"/>
              </w:rPr>
              <w:t>Составление списков избирателей отдельно по каждому избирательному участку</w:t>
            </w:r>
          </w:p>
          <w:p w:rsidR="002954D0" w:rsidRPr="00AC3A0C" w:rsidRDefault="002954D0" w:rsidP="00173EC2">
            <w:pPr>
              <w:jc w:val="left"/>
              <w:rPr>
                <w:color w:val="000000"/>
                <w:sz w:val="24"/>
                <w:szCs w:val="24"/>
              </w:rPr>
            </w:pPr>
          </w:p>
        </w:tc>
        <w:tc>
          <w:tcPr>
            <w:tcW w:w="4110" w:type="dxa"/>
          </w:tcPr>
          <w:p w:rsidR="009126B0" w:rsidRPr="00AC3A0C" w:rsidRDefault="009126B0" w:rsidP="007D5966">
            <w:pPr>
              <w:jc w:val="left"/>
              <w:rPr>
                <w:color w:val="000000"/>
                <w:sz w:val="24"/>
                <w:szCs w:val="24"/>
              </w:rPr>
            </w:pPr>
            <w:r w:rsidRPr="00AC3A0C">
              <w:rPr>
                <w:color w:val="000000"/>
                <w:sz w:val="24"/>
                <w:szCs w:val="24"/>
              </w:rPr>
              <w:t>Не позднее 6 марта 2018 года</w:t>
            </w:r>
          </w:p>
          <w:p w:rsidR="009126B0" w:rsidRPr="00AC3A0C" w:rsidRDefault="009126B0" w:rsidP="007D5966">
            <w:pPr>
              <w:jc w:val="left"/>
              <w:rPr>
                <w:color w:val="000000"/>
                <w:sz w:val="24"/>
                <w:szCs w:val="24"/>
              </w:rPr>
            </w:pPr>
          </w:p>
        </w:tc>
        <w:tc>
          <w:tcPr>
            <w:tcW w:w="4535" w:type="dxa"/>
          </w:tcPr>
          <w:p w:rsidR="009126B0" w:rsidRPr="00AC3A0C" w:rsidRDefault="009126B0" w:rsidP="00173EC2">
            <w:pPr>
              <w:jc w:val="left"/>
              <w:rPr>
                <w:color w:val="000000"/>
                <w:sz w:val="24"/>
                <w:szCs w:val="24"/>
              </w:rPr>
            </w:pPr>
            <w:r w:rsidRPr="00AC3A0C">
              <w:rPr>
                <w:color w:val="000000"/>
                <w:sz w:val="24"/>
                <w:szCs w:val="24"/>
              </w:rPr>
              <w:t>Территориальные избирательные комиссии</w:t>
            </w:r>
          </w:p>
          <w:p w:rsidR="009126B0" w:rsidRPr="00AC3A0C" w:rsidRDefault="009126B0" w:rsidP="00173EC2">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085272">
            <w:pPr>
              <w:jc w:val="left"/>
              <w:rPr>
                <w:color w:val="000000"/>
                <w:sz w:val="24"/>
                <w:szCs w:val="24"/>
              </w:rPr>
            </w:pPr>
            <w:r w:rsidRPr="00AC3A0C">
              <w:rPr>
                <w:color w:val="000000"/>
                <w:sz w:val="24"/>
                <w:szCs w:val="24"/>
              </w:rPr>
              <w:t>Составление списков избирателей по избирательным участкам, на которых по решению избирательной комиссии субъекта Российской Федерации или ЦИК</w:t>
            </w:r>
            <w:r w:rsidR="0095532C" w:rsidRPr="00AC3A0C">
              <w:rPr>
                <w:color w:val="000000"/>
                <w:sz w:val="24"/>
                <w:szCs w:val="24"/>
              </w:rPr>
              <w:t> </w:t>
            </w:r>
            <w:r w:rsidRPr="00AC3A0C">
              <w:rPr>
                <w:color w:val="000000"/>
                <w:sz w:val="24"/>
                <w:szCs w:val="24"/>
              </w:rPr>
              <w:t>России проводится досрочное голосование</w:t>
            </w:r>
          </w:p>
          <w:p w:rsidR="009126B0" w:rsidRPr="00AC3A0C" w:rsidRDefault="009126B0" w:rsidP="00085272">
            <w:pPr>
              <w:jc w:val="left"/>
              <w:rPr>
                <w:color w:val="000000"/>
                <w:sz w:val="24"/>
                <w:szCs w:val="24"/>
              </w:rPr>
            </w:pPr>
          </w:p>
        </w:tc>
        <w:tc>
          <w:tcPr>
            <w:tcW w:w="4110" w:type="dxa"/>
          </w:tcPr>
          <w:p w:rsidR="009126B0" w:rsidRPr="00AC3A0C" w:rsidRDefault="009126B0" w:rsidP="002B7E90">
            <w:pPr>
              <w:jc w:val="left"/>
              <w:rPr>
                <w:color w:val="000000"/>
                <w:sz w:val="24"/>
                <w:szCs w:val="24"/>
              </w:rPr>
            </w:pPr>
            <w:r w:rsidRPr="00AC3A0C">
              <w:rPr>
                <w:color w:val="000000"/>
                <w:sz w:val="24"/>
                <w:szCs w:val="24"/>
              </w:rPr>
              <w:t>Не позднее 24 февраля 2018 года</w:t>
            </w:r>
          </w:p>
        </w:tc>
        <w:tc>
          <w:tcPr>
            <w:tcW w:w="4535" w:type="dxa"/>
          </w:tcPr>
          <w:p w:rsidR="009126B0" w:rsidRPr="00AC3A0C" w:rsidRDefault="009126B0" w:rsidP="00085272">
            <w:pPr>
              <w:jc w:val="left"/>
              <w:rPr>
                <w:color w:val="000000"/>
                <w:sz w:val="24"/>
                <w:szCs w:val="24"/>
              </w:rPr>
            </w:pPr>
            <w:r w:rsidRPr="00AC3A0C">
              <w:rPr>
                <w:color w:val="000000"/>
                <w:sz w:val="24"/>
                <w:szCs w:val="24"/>
              </w:rPr>
              <w:t>Территориальные избирательные комиссии, участковые избирательные комиссии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A76289">
            <w:pPr>
              <w:jc w:val="left"/>
              <w:rPr>
                <w:color w:val="000000"/>
                <w:sz w:val="24"/>
                <w:szCs w:val="24"/>
              </w:rPr>
            </w:pPr>
            <w:r w:rsidRPr="00AC3A0C">
              <w:rPr>
                <w:color w:val="000000"/>
                <w:sz w:val="24"/>
                <w:szCs w:val="24"/>
              </w:rPr>
              <w:t>Передача соответствующим участковым избирательным комиссиям первых экземпляров списков избирателей</w:t>
            </w:r>
          </w:p>
        </w:tc>
        <w:tc>
          <w:tcPr>
            <w:tcW w:w="4110" w:type="dxa"/>
          </w:tcPr>
          <w:p w:rsidR="009126B0" w:rsidRPr="00AC3A0C" w:rsidRDefault="009126B0" w:rsidP="00A76289">
            <w:pPr>
              <w:jc w:val="left"/>
              <w:rPr>
                <w:color w:val="000000"/>
                <w:sz w:val="24"/>
                <w:szCs w:val="24"/>
              </w:rPr>
            </w:pPr>
            <w:r w:rsidRPr="00AC3A0C">
              <w:rPr>
                <w:color w:val="000000"/>
                <w:sz w:val="24"/>
                <w:szCs w:val="24"/>
              </w:rPr>
              <w:t xml:space="preserve">7 марта 2018 года, а в случае проведения досрочного голосования в соответствии с п. 2 ст. 70 Федерального закона 19-ФЗ – </w:t>
            </w:r>
            <w:r w:rsidR="0095532C" w:rsidRPr="00AC3A0C">
              <w:rPr>
                <w:color w:val="000000"/>
                <w:sz w:val="24"/>
                <w:szCs w:val="24"/>
              </w:rPr>
              <w:br/>
            </w:r>
            <w:r w:rsidRPr="00AC3A0C">
              <w:rPr>
                <w:color w:val="000000"/>
                <w:sz w:val="24"/>
                <w:szCs w:val="24"/>
              </w:rPr>
              <w:t>не позднее 24 февраля 2018 года</w:t>
            </w:r>
          </w:p>
          <w:p w:rsidR="009126B0" w:rsidRPr="00AC3A0C" w:rsidRDefault="009126B0" w:rsidP="00A76289">
            <w:pPr>
              <w:jc w:val="left"/>
              <w:rPr>
                <w:color w:val="000000"/>
                <w:sz w:val="24"/>
                <w:szCs w:val="24"/>
              </w:rPr>
            </w:pPr>
          </w:p>
        </w:tc>
        <w:tc>
          <w:tcPr>
            <w:tcW w:w="4535" w:type="dxa"/>
          </w:tcPr>
          <w:p w:rsidR="009126B0" w:rsidRPr="00AC3A0C" w:rsidRDefault="009126B0" w:rsidP="00A76289">
            <w:pPr>
              <w:jc w:val="left"/>
              <w:rPr>
                <w:color w:val="000000"/>
                <w:sz w:val="24"/>
                <w:szCs w:val="24"/>
              </w:rPr>
            </w:pPr>
            <w:r w:rsidRPr="00AC3A0C">
              <w:rPr>
                <w:color w:val="000000"/>
                <w:sz w:val="24"/>
                <w:szCs w:val="24"/>
              </w:rPr>
              <w:t>Территориальные избирательные комиссии</w:t>
            </w:r>
          </w:p>
          <w:p w:rsidR="009126B0" w:rsidRPr="00AC3A0C" w:rsidRDefault="009126B0" w:rsidP="00A76289">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1C1604">
            <w:pPr>
              <w:jc w:val="left"/>
              <w:rPr>
                <w:color w:val="000000"/>
                <w:sz w:val="24"/>
                <w:szCs w:val="24"/>
              </w:rPr>
            </w:pPr>
            <w:r w:rsidRPr="00AC3A0C">
              <w:rPr>
                <w:color w:val="000000"/>
                <w:sz w:val="24"/>
                <w:szCs w:val="24"/>
              </w:rPr>
              <w:t>Составление списков избирателей по избирательным участкам, образованным в труднодоступных или отдаленных местностях, на территориях воинских частей</w:t>
            </w:r>
          </w:p>
          <w:p w:rsidR="009126B0" w:rsidRPr="00AC3A0C" w:rsidRDefault="009126B0" w:rsidP="001C1604">
            <w:pPr>
              <w:jc w:val="left"/>
              <w:rPr>
                <w:color w:val="000000"/>
                <w:sz w:val="24"/>
                <w:szCs w:val="24"/>
              </w:rPr>
            </w:pPr>
          </w:p>
        </w:tc>
        <w:tc>
          <w:tcPr>
            <w:tcW w:w="4110" w:type="dxa"/>
          </w:tcPr>
          <w:p w:rsidR="009126B0" w:rsidRPr="00AC3A0C" w:rsidRDefault="009126B0" w:rsidP="008D171A">
            <w:pPr>
              <w:jc w:val="left"/>
              <w:rPr>
                <w:color w:val="000000"/>
                <w:sz w:val="24"/>
                <w:szCs w:val="24"/>
              </w:rPr>
            </w:pPr>
            <w:r w:rsidRPr="00AC3A0C">
              <w:rPr>
                <w:color w:val="000000"/>
                <w:sz w:val="24"/>
                <w:szCs w:val="24"/>
              </w:rPr>
              <w:t xml:space="preserve">Не позднее 7 марта 2018 года, </w:t>
            </w:r>
            <w:r w:rsidRPr="00AC3A0C">
              <w:rPr>
                <w:color w:val="000000"/>
                <w:sz w:val="24"/>
                <w:szCs w:val="24"/>
              </w:rPr>
              <w:br/>
              <w:t xml:space="preserve">а в исключительных случаях – </w:t>
            </w:r>
            <w:r w:rsidRPr="00AC3A0C">
              <w:rPr>
                <w:color w:val="000000"/>
                <w:sz w:val="24"/>
                <w:szCs w:val="24"/>
              </w:rPr>
              <w:br/>
              <w:t>не позднее чем в день сформирования участковой избирательной комиссии</w:t>
            </w:r>
          </w:p>
          <w:p w:rsidR="009126B0" w:rsidRPr="00AC3A0C" w:rsidRDefault="009126B0" w:rsidP="003C3EDB">
            <w:pPr>
              <w:jc w:val="left"/>
              <w:rPr>
                <w:color w:val="000000"/>
                <w:sz w:val="24"/>
                <w:szCs w:val="24"/>
              </w:rPr>
            </w:pPr>
          </w:p>
        </w:tc>
        <w:tc>
          <w:tcPr>
            <w:tcW w:w="4535" w:type="dxa"/>
          </w:tcPr>
          <w:p w:rsidR="009126B0" w:rsidRPr="00AC3A0C" w:rsidRDefault="009126B0" w:rsidP="00085272">
            <w:pPr>
              <w:jc w:val="left"/>
              <w:rPr>
                <w:color w:val="000000"/>
                <w:sz w:val="24"/>
                <w:szCs w:val="24"/>
              </w:rPr>
            </w:pPr>
            <w:r w:rsidRPr="00AC3A0C">
              <w:rPr>
                <w:color w:val="000000"/>
                <w:sz w:val="24"/>
                <w:szCs w:val="24"/>
              </w:rPr>
              <w:t>Участковые избирательные комиссии</w:t>
            </w:r>
          </w:p>
          <w:p w:rsidR="009126B0" w:rsidRPr="00AC3A0C" w:rsidRDefault="009126B0" w:rsidP="00085272">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B67957">
            <w:pPr>
              <w:jc w:val="left"/>
              <w:rPr>
                <w:color w:val="000000"/>
                <w:sz w:val="24"/>
                <w:szCs w:val="24"/>
              </w:rPr>
            </w:pPr>
            <w:r w:rsidRPr="00AC3A0C">
              <w:rPr>
                <w:color w:val="000000"/>
                <w:sz w:val="24"/>
                <w:szCs w:val="24"/>
              </w:rPr>
              <w:t>Реализация избирателями, которые не имели возможности подать заявление о включении в список избирателей по месту нахождения в соответствии с п.</w:t>
            </w:r>
            <w:r w:rsidR="0021789A">
              <w:rPr>
                <w:color w:val="000000"/>
                <w:sz w:val="24"/>
                <w:szCs w:val="24"/>
              </w:rPr>
              <w:t> </w:t>
            </w:r>
            <w:r w:rsidRPr="00AC3A0C">
              <w:rPr>
                <w:color w:val="000000"/>
                <w:sz w:val="24"/>
                <w:szCs w:val="24"/>
              </w:rPr>
              <w:t>4</w:t>
            </w:r>
            <w:r w:rsidRPr="00AC3A0C">
              <w:rPr>
                <w:color w:val="000000"/>
                <w:sz w:val="24"/>
                <w:szCs w:val="24"/>
                <w:vertAlign w:val="superscript"/>
              </w:rPr>
              <w:t>1</w:t>
            </w:r>
            <w:r w:rsidRPr="00AC3A0C">
              <w:rPr>
                <w:color w:val="000000"/>
                <w:sz w:val="24"/>
                <w:szCs w:val="24"/>
              </w:rPr>
              <w:t xml:space="preserve"> ст.</w:t>
            </w:r>
            <w:r w:rsidR="0021789A">
              <w:rPr>
                <w:color w:val="000000"/>
                <w:sz w:val="24"/>
                <w:szCs w:val="24"/>
              </w:rPr>
              <w:t> </w:t>
            </w:r>
            <w:r w:rsidRPr="00AC3A0C">
              <w:rPr>
                <w:color w:val="000000"/>
                <w:sz w:val="24"/>
                <w:szCs w:val="24"/>
              </w:rPr>
              <w:t xml:space="preserve">27 Федерального закона 19-ФЗ, права подачи в соответствующую участковую избирательную комиссию личного письменного заявления о включении в список избирателей на избирательном участке по месту их временного пребывания </w:t>
            </w:r>
          </w:p>
          <w:p w:rsidR="009126B0" w:rsidRPr="00AC3A0C" w:rsidRDefault="009126B0" w:rsidP="00B67957">
            <w:pPr>
              <w:jc w:val="left"/>
              <w:rPr>
                <w:color w:val="000000"/>
                <w:sz w:val="24"/>
                <w:szCs w:val="24"/>
              </w:rPr>
            </w:pPr>
          </w:p>
        </w:tc>
        <w:tc>
          <w:tcPr>
            <w:tcW w:w="4110" w:type="dxa"/>
          </w:tcPr>
          <w:p w:rsidR="009126B0" w:rsidRPr="00AC3A0C" w:rsidRDefault="009126B0" w:rsidP="002F3761">
            <w:pPr>
              <w:jc w:val="left"/>
              <w:rPr>
                <w:color w:val="000000"/>
                <w:sz w:val="24"/>
                <w:szCs w:val="24"/>
              </w:rPr>
            </w:pPr>
            <w:r w:rsidRPr="00AC3A0C">
              <w:rPr>
                <w:color w:val="000000"/>
                <w:sz w:val="24"/>
                <w:szCs w:val="24"/>
              </w:rPr>
              <w:t>Не позднее 14 часов по местному времени 17 марта 2018 года</w:t>
            </w:r>
          </w:p>
        </w:tc>
        <w:tc>
          <w:tcPr>
            <w:tcW w:w="4535" w:type="dxa"/>
          </w:tcPr>
          <w:p w:rsidR="009126B0" w:rsidRPr="00AC3A0C" w:rsidRDefault="009126B0" w:rsidP="002F3761">
            <w:pPr>
              <w:jc w:val="left"/>
              <w:rPr>
                <w:color w:val="000000"/>
                <w:sz w:val="24"/>
                <w:szCs w:val="24"/>
              </w:rPr>
            </w:pPr>
            <w:r w:rsidRPr="00AC3A0C">
              <w:rPr>
                <w:color w:val="000000"/>
                <w:sz w:val="24"/>
                <w:szCs w:val="24"/>
              </w:rPr>
              <w:t>Избиратели, которые будут находиться в день голосования в больницах или местах содержания под стражей подозреваемых и обвиняемых; избиратели из числа военнослужащих, находящихся вне места расположения воинской части; избиратели, работающие вахтовым методом</w:t>
            </w: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pPr>
              <w:jc w:val="left"/>
              <w:rPr>
                <w:color w:val="000000"/>
                <w:sz w:val="24"/>
                <w:szCs w:val="24"/>
              </w:rPr>
            </w:pPr>
            <w:r w:rsidRPr="00AC3A0C">
              <w:rPr>
                <w:color w:val="000000"/>
                <w:sz w:val="24"/>
                <w:szCs w:val="24"/>
              </w:rPr>
              <w:t>Составление списков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временного пребывания), на судах, которые будут находиться в день голосования в плавании, на полярных станциях</w:t>
            </w:r>
          </w:p>
          <w:p w:rsidR="009126B0" w:rsidRPr="00AC3A0C" w:rsidRDefault="009126B0">
            <w:pPr>
              <w:jc w:val="left"/>
              <w:rPr>
                <w:color w:val="000000"/>
                <w:sz w:val="24"/>
                <w:szCs w:val="24"/>
              </w:rPr>
            </w:pPr>
          </w:p>
        </w:tc>
        <w:tc>
          <w:tcPr>
            <w:tcW w:w="4110" w:type="dxa"/>
          </w:tcPr>
          <w:p w:rsidR="009126B0" w:rsidRPr="00AC3A0C" w:rsidRDefault="009126B0" w:rsidP="002B7E90">
            <w:pPr>
              <w:jc w:val="left"/>
              <w:rPr>
                <w:color w:val="000000"/>
                <w:sz w:val="24"/>
                <w:szCs w:val="24"/>
              </w:rPr>
            </w:pPr>
            <w:r w:rsidRPr="00AC3A0C">
              <w:rPr>
                <w:color w:val="000000"/>
                <w:sz w:val="24"/>
                <w:szCs w:val="24"/>
              </w:rPr>
              <w:t>Не позднее 17 марта 2018 года</w:t>
            </w:r>
          </w:p>
        </w:tc>
        <w:tc>
          <w:tcPr>
            <w:tcW w:w="4535" w:type="dxa"/>
          </w:tcPr>
          <w:p w:rsidR="009126B0" w:rsidRPr="00AC3A0C" w:rsidRDefault="009126B0" w:rsidP="00EA6827">
            <w:pPr>
              <w:jc w:val="left"/>
              <w:rPr>
                <w:color w:val="000000"/>
                <w:sz w:val="24"/>
                <w:szCs w:val="24"/>
              </w:rPr>
            </w:pPr>
            <w:r w:rsidRPr="00AC3A0C">
              <w:rPr>
                <w:color w:val="000000"/>
                <w:sz w:val="24"/>
                <w:szCs w:val="24"/>
              </w:rPr>
              <w:t>Участковые избирательные комиссии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117966">
            <w:pPr>
              <w:jc w:val="left"/>
              <w:rPr>
                <w:color w:val="000000"/>
                <w:sz w:val="24"/>
                <w:szCs w:val="24"/>
              </w:rPr>
            </w:pPr>
            <w:r w:rsidRPr="00AC3A0C">
              <w:rPr>
                <w:color w:val="000000"/>
                <w:sz w:val="24"/>
                <w:szCs w:val="24"/>
              </w:rPr>
              <w:t>Составление списков избирателей по избирательным участкам, образованным в местах, где пребывают избиратели, не имеющие регистрации по месту жительства в пределах Российской Федерации</w:t>
            </w:r>
          </w:p>
          <w:p w:rsidR="009126B0" w:rsidRPr="00AC3A0C" w:rsidRDefault="009126B0" w:rsidP="00117966">
            <w:pPr>
              <w:jc w:val="left"/>
              <w:rPr>
                <w:color w:val="000000"/>
                <w:sz w:val="24"/>
                <w:szCs w:val="24"/>
              </w:rPr>
            </w:pPr>
          </w:p>
        </w:tc>
        <w:tc>
          <w:tcPr>
            <w:tcW w:w="4110" w:type="dxa"/>
          </w:tcPr>
          <w:p w:rsidR="009126B0" w:rsidRPr="00AC3A0C" w:rsidRDefault="009126B0" w:rsidP="00117966">
            <w:pPr>
              <w:jc w:val="left"/>
              <w:rPr>
                <w:color w:val="000000"/>
                <w:sz w:val="24"/>
                <w:szCs w:val="24"/>
              </w:rPr>
            </w:pPr>
            <w:r w:rsidRPr="00AC3A0C">
              <w:rPr>
                <w:color w:val="000000"/>
                <w:sz w:val="24"/>
                <w:szCs w:val="24"/>
              </w:rPr>
              <w:t>Не позднее 18 марта 2018 года</w:t>
            </w:r>
          </w:p>
          <w:p w:rsidR="009126B0" w:rsidRPr="00AC3A0C" w:rsidRDefault="009126B0" w:rsidP="00117966">
            <w:pPr>
              <w:jc w:val="left"/>
              <w:rPr>
                <w:color w:val="000000"/>
                <w:sz w:val="24"/>
                <w:szCs w:val="24"/>
              </w:rPr>
            </w:pPr>
          </w:p>
        </w:tc>
        <w:tc>
          <w:tcPr>
            <w:tcW w:w="4535" w:type="dxa"/>
          </w:tcPr>
          <w:p w:rsidR="009126B0" w:rsidRPr="00AC3A0C" w:rsidRDefault="009126B0" w:rsidP="00117966">
            <w:pPr>
              <w:jc w:val="left"/>
              <w:rPr>
                <w:color w:val="000000"/>
                <w:sz w:val="24"/>
                <w:szCs w:val="24"/>
              </w:rPr>
            </w:pPr>
            <w:r w:rsidRPr="00AC3A0C">
              <w:rPr>
                <w:color w:val="000000"/>
                <w:sz w:val="24"/>
                <w:szCs w:val="24"/>
              </w:rPr>
              <w:t>Участковые избирательные комиссии</w:t>
            </w:r>
          </w:p>
          <w:p w:rsidR="009126B0" w:rsidRPr="00AC3A0C" w:rsidRDefault="009126B0" w:rsidP="00117966">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031ABA">
            <w:pPr>
              <w:jc w:val="left"/>
              <w:rPr>
                <w:color w:val="000000"/>
                <w:sz w:val="24"/>
                <w:szCs w:val="24"/>
              </w:rPr>
            </w:pPr>
            <w:r w:rsidRPr="00AC3A0C">
              <w:rPr>
                <w:color w:val="000000"/>
                <w:sz w:val="24"/>
                <w:szCs w:val="24"/>
              </w:rPr>
              <w:t>Составление списков избирателей по избирательным участкам, образованным за пределами территории Российской Федерации</w:t>
            </w:r>
          </w:p>
          <w:p w:rsidR="009126B0" w:rsidRPr="00AC3A0C" w:rsidRDefault="009126B0" w:rsidP="00031ABA">
            <w:pPr>
              <w:jc w:val="left"/>
              <w:rPr>
                <w:color w:val="000000"/>
                <w:sz w:val="24"/>
                <w:szCs w:val="24"/>
              </w:rPr>
            </w:pPr>
          </w:p>
        </w:tc>
        <w:tc>
          <w:tcPr>
            <w:tcW w:w="4110" w:type="dxa"/>
          </w:tcPr>
          <w:p w:rsidR="009126B0" w:rsidRPr="00AC3A0C" w:rsidRDefault="009126B0" w:rsidP="00A76289">
            <w:pPr>
              <w:jc w:val="left"/>
              <w:rPr>
                <w:color w:val="000000"/>
                <w:sz w:val="24"/>
                <w:szCs w:val="24"/>
              </w:rPr>
            </w:pPr>
            <w:r w:rsidRPr="00AC3A0C">
              <w:rPr>
                <w:color w:val="000000"/>
                <w:sz w:val="24"/>
                <w:szCs w:val="24"/>
              </w:rPr>
              <w:t>Не позднее дня, предшествующего дню голосования</w:t>
            </w:r>
          </w:p>
          <w:p w:rsidR="009126B0" w:rsidRPr="00AC3A0C" w:rsidRDefault="009126B0" w:rsidP="00A76289">
            <w:pPr>
              <w:jc w:val="left"/>
              <w:rPr>
                <w:color w:val="000000"/>
                <w:sz w:val="24"/>
                <w:szCs w:val="24"/>
              </w:rPr>
            </w:pPr>
          </w:p>
        </w:tc>
        <w:tc>
          <w:tcPr>
            <w:tcW w:w="4535" w:type="dxa"/>
          </w:tcPr>
          <w:p w:rsidR="009126B0" w:rsidRPr="00AC3A0C" w:rsidRDefault="009126B0" w:rsidP="00A76289">
            <w:pPr>
              <w:jc w:val="left"/>
              <w:rPr>
                <w:color w:val="000000"/>
                <w:sz w:val="24"/>
                <w:szCs w:val="24"/>
              </w:rPr>
            </w:pPr>
            <w:r w:rsidRPr="00AC3A0C">
              <w:rPr>
                <w:color w:val="000000"/>
                <w:sz w:val="24"/>
                <w:szCs w:val="24"/>
              </w:rPr>
              <w:t>Участковые избирательные комиссии</w:t>
            </w:r>
          </w:p>
          <w:p w:rsidR="009126B0" w:rsidRPr="00AC3A0C" w:rsidRDefault="009126B0" w:rsidP="00A76289">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A76289">
            <w:pPr>
              <w:jc w:val="left"/>
              <w:rPr>
                <w:color w:val="000000"/>
                <w:sz w:val="24"/>
                <w:szCs w:val="24"/>
              </w:rPr>
            </w:pPr>
            <w:r w:rsidRPr="00AC3A0C">
              <w:rPr>
                <w:color w:val="000000"/>
                <w:sz w:val="24"/>
                <w:szCs w:val="24"/>
              </w:rPr>
              <w:t>Включение граждан Российской Федерации в список избирателей по избирательным участкам, образованным за пределами территории Российской Федерации, на основании устных обращений</w:t>
            </w:r>
          </w:p>
          <w:p w:rsidR="009126B0" w:rsidRPr="00AC3A0C" w:rsidRDefault="009126B0" w:rsidP="00A76289">
            <w:pPr>
              <w:jc w:val="left"/>
              <w:rPr>
                <w:color w:val="000000"/>
                <w:sz w:val="24"/>
                <w:szCs w:val="24"/>
              </w:rPr>
            </w:pPr>
          </w:p>
        </w:tc>
        <w:tc>
          <w:tcPr>
            <w:tcW w:w="4110" w:type="dxa"/>
          </w:tcPr>
          <w:p w:rsidR="009126B0" w:rsidRPr="00AC3A0C" w:rsidRDefault="009126B0" w:rsidP="00A76289">
            <w:pPr>
              <w:jc w:val="left"/>
              <w:rPr>
                <w:color w:val="000000"/>
                <w:sz w:val="24"/>
                <w:szCs w:val="24"/>
              </w:rPr>
            </w:pPr>
            <w:r w:rsidRPr="00AC3A0C">
              <w:rPr>
                <w:color w:val="000000"/>
                <w:sz w:val="24"/>
                <w:szCs w:val="24"/>
              </w:rPr>
              <w:t>В день голосования</w:t>
            </w:r>
          </w:p>
          <w:p w:rsidR="009126B0" w:rsidRPr="00AC3A0C" w:rsidRDefault="009126B0" w:rsidP="00A76289">
            <w:pPr>
              <w:jc w:val="left"/>
              <w:rPr>
                <w:color w:val="000000"/>
                <w:sz w:val="24"/>
                <w:szCs w:val="24"/>
                <w:lang w:val="en-US"/>
              </w:rPr>
            </w:pPr>
            <w:r w:rsidRPr="00AC3A0C">
              <w:rPr>
                <w:color w:val="000000"/>
                <w:sz w:val="24"/>
                <w:szCs w:val="24"/>
                <w:lang w:val="en-US"/>
              </w:rPr>
              <w:t xml:space="preserve"> </w:t>
            </w:r>
          </w:p>
        </w:tc>
        <w:tc>
          <w:tcPr>
            <w:tcW w:w="4535" w:type="dxa"/>
          </w:tcPr>
          <w:p w:rsidR="009126B0" w:rsidRPr="00AC3A0C" w:rsidRDefault="009126B0" w:rsidP="00A76289">
            <w:pPr>
              <w:jc w:val="left"/>
              <w:rPr>
                <w:color w:val="000000"/>
                <w:sz w:val="24"/>
                <w:szCs w:val="24"/>
              </w:rPr>
            </w:pPr>
            <w:r w:rsidRPr="00AC3A0C">
              <w:rPr>
                <w:color w:val="000000"/>
                <w:sz w:val="24"/>
                <w:szCs w:val="24"/>
              </w:rPr>
              <w:t>Участковые избирательные комиссии</w:t>
            </w:r>
          </w:p>
          <w:p w:rsidR="009126B0" w:rsidRPr="00AC3A0C" w:rsidRDefault="009126B0" w:rsidP="00A76289">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pPr>
              <w:jc w:val="left"/>
              <w:rPr>
                <w:color w:val="000000"/>
                <w:sz w:val="24"/>
                <w:szCs w:val="24"/>
              </w:rPr>
            </w:pPr>
            <w:r w:rsidRPr="00AC3A0C">
              <w:rPr>
                <w:color w:val="000000"/>
                <w:sz w:val="24"/>
                <w:szCs w:val="24"/>
              </w:rPr>
              <w:t>Представление избирателям списков избирателей для ознакомления и дополнительного уточнения</w:t>
            </w:r>
          </w:p>
          <w:p w:rsidR="009126B0" w:rsidRPr="00AC3A0C" w:rsidRDefault="009126B0">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С 7 марта 2018 года, а в случае составления списка позднее этого срока – непосредственно после составления списка избирателей</w:t>
            </w:r>
          </w:p>
          <w:p w:rsidR="009126B0" w:rsidRPr="00AC3A0C" w:rsidRDefault="009126B0">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Участковые избирательные комиссии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103AC9">
            <w:pPr>
              <w:jc w:val="left"/>
              <w:rPr>
                <w:color w:val="000000"/>
                <w:sz w:val="24"/>
                <w:szCs w:val="24"/>
              </w:rPr>
            </w:pPr>
            <w:r w:rsidRPr="00AC3A0C">
              <w:rPr>
                <w:color w:val="000000"/>
                <w:sz w:val="24"/>
                <w:szCs w:val="24"/>
              </w:rPr>
              <w:t>Представление избирателям списков избирателей для ознакомления и дополнительного уточнения в случае проведения досрочного голосования</w:t>
            </w:r>
          </w:p>
          <w:p w:rsidR="009126B0" w:rsidRPr="00AC3A0C" w:rsidRDefault="009126B0">
            <w:pPr>
              <w:jc w:val="left"/>
              <w:rPr>
                <w:color w:val="000000"/>
                <w:sz w:val="24"/>
                <w:szCs w:val="24"/>
              </w:rPr>
            </w:pPr>
          </w:p>
        </w:tc>
        <w:tc>
          <w:tcPr>
            <w:tcW w:w="4110" w:type="dxa"/>
          </w:tcPr>
          <w:p w:rsidR="009126B0" w:rsidRPr="00AC3A0C" w:rsidRDefault="009126B0" w:rsidP="00AA21C8">
            <w:pPr>
              <w:jc w:val="left"/>
              <w:rPr>
                <w:color w:val="000000"/>
                <w:sz w:val="24"/>
                <w:szCs w:val="24"/>
              </w:rPr>
            </w:pPr>
            <w:r w:rsidRPr="00AC3A0C">
              <w:rPr>
                <w:color w:val="000000"/>
                <w:sz w:val="24"/>
                <w:szCs w:val="24"/>
              </w:rPr>
              <w:t>С 24 февраля 2018 года</w:t>
            </w:r>
          </w:p>
        </w:tc>
        <w:tc>
          <w:tcPr>
            <w:tcW w:w="4535" w:type="dxa"/>
          </w:tcPr>
          <w:p w:rsidR="009126B0" w:rsidRPr="00AC3A0C" w:rsidRDefault="009126B0" w:rsidP="00103AC9">
            <w:pPr>
              <w:jc w:val="left"/>
              <w:rPr>
                <w:color w:val="000000"/>
                <w:sz w:val="24"/>
                <w:szCs w:val="24"/>
              </w:rPr>
            </w:pPr>
            <w:r w:rsidRPr="00AC3A0C">
              <w:rPr>
                <w:color w:val="000000"/>
                <w:sz w:val="24"/>
                <w:szCs w:val="24"/>
              </w:rPr>
              <w:t>Участковые избирательные комиссии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pStyle w:val="31"/>
              <w:rPr>
                <w:color w:val="000000"/>
              </w:rPr>
            </w:pPr>
            <w:r w:rsidRPr="00AC3A0C">
              <w:rPr>
                <w:color w:val="000000"/>
              </w:rPr>
              <w:t>Подписание выверенного и уточненного списка избирателей и его заверение печатью участковой избирательной комиссии</w:t>
            </w:r>
          </w:p>
          <w:p w:rsidR="009126B0" w:rsidRPr="00AC3A0C" w:rsidRDefault="009126B0">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Не позднее 17 марта 2018 года</w:t>
            </w:r>
          </w:p>
          <w:p w:rsidR="009126B0" w:rsidRPr="00AC3A0C" w:rsidRDefault="009126B0">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Председатели, секретари участковых избирательных комиссий</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Оформление отдельных книг списка избирателей (в</w:t>
            </w:r>
            <w:r w:rsidR="005D127D">
              <w:rPr>
                <w:color w:val="000000"/>
                <w:sz w:val="24"/>
                <w:szCs w:val="24"/>
              </w:rPr>
              <w:t> </w:t>
            </w:r>
            <w:r w:rsidRPr="00AC3A0C">
              <w:rPr>
                <w:color w:val="000000"/>
                <w:sz w:val="24"/>
                <w:szCs w:val="24"/>
              </w:rPr>
              <w:t>случае разделения списка на отдельные книги)</w:t>
            </w:r>
          </w:p>
          <w:p w:rsidR="009126B0" w:rsidRPr="00AC3A0C" w:rsidRDefault="009126B0">
            <w:pPr>
              <w:jc w:val="both"/>
              <w:rPr>
                <w:color w:val="000000"/>
                <w:sz w:val="24"/>
                <w:szCs w:val="24"/>
              </w:rPr>
            </w:pPr>
          </w:p>
        </w:tc>
        <w:tc>
          <w:tcPr>
            <w:tcW w:w="4110" w:type="dxa"/>
          </w:tcPr>
          <w:p w:rsidR="009126B0" w:rsidRPr="00AC3A0C" w:rsidRDefault="009126B0" w:rsidP="00EA5A2F">
            <w:pPr>
              <w:jc w:val="left"/>
              <w:rPr>
                <w:color w:val="000000"/>
                <w:sz w:val="24"/>
                <w:szCs w:val="24"/>
              </w:rPr>
            </w:pPr>
            <w:r w:rsidRPr="00AC3A0C">
              <w:rPr>
                <w:color w:val="000000"/>
                <w:sz w:val="24"/>
                <w:szCs w:val="24"/>
              </w:rPr>
              <w:t>Не позднее 17 марта 2018 года</w:t>
            </w:r>
          </w:p>
          <w:p w:rsidR="009126B0" w:rsidRPr="00AC3A0C" w:rsidRDefault="009126B0" w:rsidP="00EA5A2F">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Председатели участковых избирательных комиссий</w:t>
            </w:r>
          </w:p>
          <w:p w:rsidR="009126B0" w:rsidRPr="00AC3A0C" w:rsidRDefault="009126B0">
            <w:pPr>
              <w:jc w:val="left"/>
              <w:rPr>
                <w:color w:val="000000"/>
                <w:sz w:val="24"/>
                <w:szCs w:val="24"/>
              </w:rPr>
            </w:pPr>
          </w:p>
        </w:tc>
      </w:tr>
      <w:tr w:rsidR="002F3761" w:rsidRPr="00AC3A0C" w:rsidTr="00336899">
        <w:trPr>
          <w:cantSplit/>
        </w:trPr>
        <w:tc>
          <w:tcPr>
            <w:tcW w:w="15310" w:type="dxa"/>
            <w:gridSpan w:val="4"/>
          </w:tcPr>
          <w:p w:rsidR="002F3761" w:rsidRPr="00AC3A0C" w:rsidRDefault="002F3761" w:rsidP="00A27437">
            <w:pPr>
              <w:keepNext/>
              <w:spacing w:before="120" w:after="120"/>
              <w:rPr>
                <w:color w:val="000000"/>
                <w:sz w:val="24"/>
                <w:szCs w:val="24"/>
              </w:rPr>
            </w:pPr>
            <w:r w:rsidRPr="00AC3A0C">
              <w:rPr>
                <w:color w:val="000000"/>
                <w:sz w:val="24"/>
                <w:szCs w:val="24"/>
                <w:lang w:val="en-US"/>
              </w:rPr>
              <w:t>II</w:t>
            </w:r>
            <w:r w:rsidRPr="00AC3A0C">
              <w:rPr>
                <w:color w:val="000000"/>
                <w:sz w:val="24"/>
                <w:szCs w:val="24"/>
              </w:rPr>
              <w:t>. ИЗБИРАТЕЛЬНЫЕ КОМИССИИ</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Формирование территориальных избирательных комиссий (если на соответствующих территориях такие комиссии не сформированы и их полномочия не возложены на избирательные комиссии муниципальных образований)</w:t>
            </w:r>
          </w:p>
          <w:p w:rsidR="009126B0" w:rsidRPr="00AC3A0C" w:rsidRDefault="009126B0">
            <w:pPr>
              <w:jc w:val="left"/>
              <w:rPr>
                <w:color w:val="000000"/>
                <w:sz w:val="24"/>
                <w:szCs w:val="24"/>
              </w:rPr>
            </w:pPr>
          </w:p>
        </w:tc>
        <w:tc>
          <w:tcPr>
            <w:tcW w:w="4110" w:type="dxa"/>
          </w:tcPr>
          <w:p w:rsidR="009126B0" w:rsidRPr="00AC3A0C" w:rsidRDefault="009126B0" w:rsidP="00AA21C8">
            <w:pPr>
              <w:pStyle w:val="31"/>
              <w:rPr>
                <w:color w:val="000000"/>
              </w:rPr>
            </w:pPr>
            <w:r w:rsidRPr="00AC3A0C">
              <w:rPr>
                <w:color w:val="000000"/>
              </w:rPr>
              <w:t>Не позднее 22 января 2018 года</w:t>
            </w:r>
          </w:p>
        </w:tc>
        <w:tc>
          <w:tcPr>
            <w:tcW w:w="4535" w:type="dxa"/>
          </w:tcPr>
          <w:p w:rsidR="009126B0" w:rsidRPr="00AC3A0C" w:rsidRDefault="009126B0">
            <w:pPr>
              <w:jc w:val="left"/>
              <w:rPr>
                <w:color w:val="000000"/>
                <w:sz w:val="24"/>
                <w:szCs w:val="24"/>
              </w:rPr>
            </w:pPr>
            <w:r w:rsidRPr="00AC3A0C">
              <w:rPr>
                <w:color w:val="000000"/>
                <w:sz w:val="24"/>
                <w:szCs w:val="24"/>
              </w:rPr>
              <w:t>Избирательные комиссии субъектов Российской Федерации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Формирование участковых избирательных комиссий (если на соответствующих территориях такие комиссии не были сформированы)</w:t>
            </w:r>
          </w:p>
          <w:p w:rsidR="001519A0" w:rsidRPr="00AC3A0C" w:rsidRDefault="001519A0">
            <w:pPr>
              <w:jc w:val="left"/>
              <w:rPr>
                <w:color w:val="000000"/>
                <w:sz w:val="24"/>
                <w:szCs w:val="24"/>
              </w:rPr>
            </w:pPr>
          </w:p>
        </w:tc>
        <w:tc>
          <w:tcPr>
            <w:tcW w:w="4110" w:type="dxa"/>
          </w:tcPr>
          <w:p w:rsidR="009126B0" w:rsidRPr="00AC3A0C" w:rsidRDefault="009126B0" w:rsidP="00496F20">
            <w:pPr>
              <w:pStyle w:val="31"/>
              <w:rPr>
                <w:color w:val="000000"/>
              </w:rPr>
            </w:pPr>
            <w:r w:rsidRPr="00AC3A0C">
              <w:rPr>
                <w:color w:val="000000"/>
              </w:rPr>
              <w:t>Не позднее 1 февраля 2018 года</w:t>
            </w:r>
          </w:p>
          <w:p w:rsidR="009126B0" w:rsidRPr="00AC3A0C" w:rsidRDefault="009126B0" w:rsidP="00496F20">
            <w:pPr>
              <w:pStyle w:val="31"/>
              <w:rPr>
                <w:color w:val="000000"/>
              </w:rPr>
            </w:pPr>
          </w:p>
        </w:tc>
        <w:tc>
          <w:tcPr>
            <w:tcW w:w="4535" w:type="dxa"/>
          </w:tcPr>
          <w:p w:rsidR="009126B0" w:rsidRPr="00AC3A0C" w:rsidRDefault="009126B0">
            <w:pPr>
              <w:jc w:val="left"/>
              <w:rPr>
                <w:color w:val="000000"/>
                <w:sz w:val="24"/>
                <w:szCs w:val="24"/>
              </w:rPr>
            </w:pPr>
            <w:r w:rsidRPr="00AC3A0C">
              <w:rPr>
                <w:color w:val="000000"/>
                <w:sz w:val="24"/>
                <w:szCs w:val="24"/>
              </w:rPr>
              <w:t>Территориальные избирательные комиссии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AC73DF">
            <w:pPr>
              <w:pStyle w:val="31"/>
              <w:rPr>
                <w:color w:val="000000"/>
              </w:rPr>
            </w:pPr>
            <w:r w:rsidRPr="00AC3A0C">
              <w:rPr>
                <w:color w:val="000000"/>
              </w:rPr>
              <w:t xml:space="preserve">Формирование участковых избирательных комиссий на избирательных участках, образованных в местах временного пребывания избирателей; в местах, где пребывают избиратели, не имеющие регистрации по месту жительства в пределах Российской Федерации; </w:t>
            </w:r>
            <w:r w:rsidR="0021789A">
              <w:rPr>
                <w:color w:val="000000"/>
              </w:rPr>
              <w:br/>
            </w:r>
            <w:r w:rsidRPr="00AC3A0C">
              <w:rPr>
                <w:color w:val="000000"/>
              </w:rPr>
              <w:t xml:space="preserve">в труднодоступных или отдаленных местностях; </w:t>
            </w:r>
            <w:r w:rsidR="0021789A">
              <w:rPr>
                <w:color w:val="000000"/>
              </w:rPr>
              <w:br/>
            </w:r>
            <w:r w:rsidRPr="00AC3A0C">
              <w:rPr>
                <w:color w:val="000000"/>
              </w:rPr>
              <w:t>на территориях воинских частей, расположенных в обособленных, удаленных от населенных пунктов местностях</w:t>
            </w:r>
          </w:p>
          <w:p w:rsidR="009126B0" w:rsidRPr="00AC3A0C" w:rsidRDefault="009126B0" w:rsidP="001F7FA4">
            <w:pPr>
              <w:pStyle w:val="31"/>
              <w:rPr>
                <w:color w:val="000000"/>
              </w:rPr>
            </w:pPr>
          </w:p>
        </w:tc>
        <w:tc>
          <w:tcPr>
            <w:tcW w:w="4110" w:type="dxa"/>
          </w:tcPr>
          <w:p w:rsidR="009126B0" w:rsidRPr="00AC3A0C" w:rsidRDefault="009126B0" w:rsidP="00AA21C8">
            <w:pPr>
              <w:pStyle w:val="31"/>
              <w:rPr>
                <w:color w:val="000000"/>
              </w:rPr>
            </w:pPr>
            <w:r w:rsidRPr="00AC3A0C">
              <w:rPr>
                <w:color w:val="000000"/>
              </w:rPr>
              <w:t xml:space="preserve">Не позднее 2 марта 2018 года, </w:t>
            </w:r>
            <w:r w:rsidRPr="00AC3A0C">
              <w:rPr>
                <w:color w:val="000000"/>
              </w:rPr>
              <w:br/>
              <w:t xml:space="preserve">а в исключительных случаях – </w:t>
            </w:r>
            <w:r w:rsidRPr="00AC3A0C">
              <w:rPr>
                <w:color w:val="000000"/>
              </w:rPr>
              <w:br/>
              <w:t>не позднее 17 марта 2018 года</w:t>
            </w:r>
          </w:p>
        </w:tc>
        <w:tc>
          <w:tcPr>
            <w:tcW w:w="4535" w:type="dxa"/>
          </w:tcPr>
          <w:p w:rsidR="009126B0" w:rsidRPr="00AC3A0C" w:rsidRDefault="009126B0">
            <w:pPr>
              <w:jc w:val="left"/>
              <w:rPr>
                <w:color w:val="000000"/>
                <w:sz w:val="24"/>
                <w:szCs w:val="24"/>
              </w:rPr>
            </w:pPr>
            <w:r w:rsidRPr="00AC3A0C">
              <w:rPr>
                <w:color w:val="000000"/>
                <w:sz w:val="24"/>
                <w:szCs w:val="24"/>
              </w:rPr>
              <w:t>Территориальные избирательные комиссии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AC73DF">
            <w:pPr>
              <w:pStyle w:val="31"/>
              <w:rPr>
                <w:color w:val="000000"/>
              </w:rPr>
            </w:pPr>
            <w:r w:rsidRPr="00AC3A0C">
              <w:rPr>
                <w:color w:val="000000"/>
              </w:rPr>
              <w:t>Формирование участковых избирательных комиссий на избирательных участках, образованных на судах, которые будут находиться в день голосования в плавании, и на полярных станциях</w:t>
            </w:r>
          </w:p>
          <w:p w:rsidR="009126B0" w:rsidRPr="00AC3A0C" w:rsidRDefault="009126B0" w:rsidP="00AC73DF">
            <w:pPr>
              <w:pStyle w:val="31"/>
              <w:rPr>
                <w:color w:val="000000"/>
              </w:rPr>
            </w:pPr>
          </w:p>
        </w:tc>
        <w:tc>
          <w:tcPr>
            <w:tcW w:w="4110" w:type="dxa"/>
          </w:tcPr>
          <w:p w:rsidR="009126B0" w:rsidRPr="00AC3A0C" w:rsidRDefault="009126B0" w:rsidP="00C501E1">
            <w:pPr>
              <w:pStyle w:val="31"/>
              <w:rPr>
                <w:color w:val="000000"/>
              </w:rPr>
            </w:pPr>
            <w:r w:rsidRPr="00AC3A0C">
              <w:rPr>
                <w:color w:val="000000"/>
              </w:rPr>
              <w:t xml:space="preserve">Не позднее 2 марта 2018 года, </w:t>
            </w:r>
            <w:r w:rsidRPr="00AC3A0C">
              <w:rPr>
                <w:color w:val="000000"/>
              </w:rPr>
              <w:br/>
              <w:t xml:space="preserve">а в исключительных случаях – </w:t>
            </w:r>
            <w:r w:rsidRPr="00AC3A0C">
              <w:rPr>
                <w:color w:val="000000"/>
              </w:rPr>
              <w:br/>
              <w:t>не позднее 17 марта 2018 года</w:t>
            </w:r>
          </w:p>
          <w:p w:rsidR="009126B0" w:rsidRPr="00AC3A0C" w:rsidRDefault="009126B0" w:rsidP="00C501E1">
            <w:pPr>
              <w:pStyle w:val="31"/>
              <w:rPr>
                <w:color w:val="000000"/>
              </w:rPr>
            </w:pPr>
          </w:p>
        </w:tc>
        <w:tc>
          <w:tcPr>
            <w:tcW w:w="4535" w:type="dxa"/>
          </w:tcPr>
          <w:p w:rsidR="009126B0" w:rsidRPr="00AC3A0C" w:rsidRDefault="009126B0" w:rsidP="00AC73DF">
            <w:pPr>
              <w:jc w:val="left"/>
              <w:rPr>
                <w:color w:val="000000"/>
                <w:sz w:val="24"/>
                <w:szCs w:val="24"/>
              </w:rPr>
            </w:pPr>
            <w:r w:rsidRPr="00AC3A0C">
              <w:rPr>
                <w:color w:val="000000"/>
                <w:sz w:val="24"/>
                <w:szCs w:val="24"/>
              </w:rPr>
              <w:t>Капитаны судов, начальники полярных станций</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Формирование участковых избирательных комиссий на избирательных участках, образованных за пределами территории Российской Федерации</w:t>
            </w:r>
          </w:p>
        </w:tc>
        <w:tc>
          <w:tcPr>
            <w:tcW w:w="4110" w:type="dxa"/>
          </w:tcPr>
          <w:p w:rsidR="009126B0" w:rsidRPr="00AC3A0C" w:rsidRDefault="009126B0" w:rsidP="00523492">
            <w:pPr>
              <w:jc w:val="left"/>
              <w:rPr>
                <w:color w:val="000000"/>
                <w:sz w:val="24"/>
                <w:szCs w:val="24"/>
              </w:rPr>
            </w:pPr>
            <w:r w:rsidRPr="00AC3A0C">
              <w:rPr>
                <w:color w:val="000000"/>
                <w:sz w:val="24"/>
                <w:szCs w:val="24"/>
              </w:rPr>
              <w:t xml:space="preserve">Не ранее 15 и не позднее </w:t>
            </w:r>
            <w:r w:rsidR="0095532C" w:rsidRPr="00AC3A0C">
              <w:rPr>
                <w:color w:val="000000"/>
                <w:sz w:val="24"/>
                <w:szCs w:val="24"/>
              </w:rPr>
              <w:br/>
            </w:r>
            <w:r w:rsidRPr="00AC3A0C">
              <w:rPr>
                <w:color w:val="000000"/>
                <w:sz w:val="24"/>
                <w:szCs w:val="24"/>
              </w:rPr>
              <w:t xml:space="preserve">22 февраля 2018 года, </w:t>
            </w:r>
            <w:r w:rsidRPr="00AC3A0C">
              <w:rPr>
                <w:color w:val="000000"/>
                <w:sz w:val="24"/>
                <w:szCs w:val="24"/>
              </w:rPr>
              <w:br/>
              <w:t xml:space="preserve">а в исключительных случаях – </w:t>
            </w:r>
            <w:r w:rsidRPr="00AC3A0C">
              <w:rPr>
                <w:color w:val="000000"/>
                <w:sz w:val="24"/>
                <w:szCs w:val="24"/>
              </w:rPr>
              <w:br/>
              <w:t>не позднее 14 марта 2018 года</w:t>
            </w:r>
          </w:p>
          <w:p w:rsidR="009126B0" w:rsidRPr="00AC3A0C" w:rsidRDefault="009126B0">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Руководители соответствующих дипломатических представительств или консульских учреждений Российской Федерации либо командиры воинских частей, расположенных за пределами территории Российской Федерации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7259F5">
            <w:pPr>
              <w:jc w:val="left"/>
              <w:rPr>
                <w:color w:val="000000"/>
                <w:sz w:val="24"/>
                <w:szCs w:val="24"/>
              </w:rPr>
            </w:pPr>
            <w:r w:rsidRPr="00AC3A0C">
              <w:rPr>
                <w:color w:val="000000"/>
                <w:sz w:val="24"/>
                <w:szCs w:val="24"/>
              </w:rPr>
              <w:t>Проведение общесистемных тренировок по использованию ГАС «Выборы» при подготовке выборов Президента Российской Федерации</w:t>
            </w:r>
          </w:p>
          <w:p w:rsidR="009126B0" w:rsidRPr="00AC3A0C" w:rsidRDefault="009126B0" w:rsidP="007259F5">
            <w:pPr>
              <w:jc w:val="left"/>
              <w:rPr>
                <w:color w:val="000000"/>
                <w:sz w:val="24"/>
                <w:szCs w:val="24"/>
              </w:rPr>
            </w:pPr>
          </w:p>
        </w:tc>
        <w:tc>
          <w:tcPr>
            <w:tcW w:w="4110" w:type="dxa"/>
          </w:tcPr>
          <w:p w:rsidR="009126B0" w:rsidRPr="00AC3A0C" w:rsidRDefault="009126B0" w:rsidP="00CF20ED">
            <w:pPr>
              <w:jc w:val="left"/>
              <w:rPr>
                <w:color w:val="000000"/>
                <w:sz w:val="24"/>
                <w:szCs w:val="24"/>
              </w:rPr>
            </w:pPr>
            <w:r w:rsidRPr="00AC3A0C">
              <w:rPr>
                <w:color w:val="000000"/>
                <w:sz w:val="24"/>
                <w:szCs w:val="24"/>
              </w:rPr>
              <w:t>С 5 февраля по 2 марта 2018 года</w:t>
            </w:r>
          </w:p>
        </w:tc>
        <w:tc>
          <w:tcPr>
            <w:tcW w:w="4535" w:type="dxa"/>
          </w:tcPr>
          <w:p w:rsidR="009126B0" w:rsidRPr="00AC3A0C" w:rsidRDefault="009126B0" w:rsidP="007259F5">
            <w:pPr>
              <w:jc w:val="left"/>
              <w:rPr>
                <w:color w:val="000000"/>
                <w:sz w:val="24"/>
                <w:szCs w:val="24"/>
              </w:rPr>
            </w:pPr>
            <w:r w:rsidRPr="00AC3A0C">
              <w:rPr>
                <w:color w:val="000000"/>
                <w:sz w:val="24"/>
                <w:szCs w:val="24"/>
              </w:rPr>
              <w:t>ЦИК России, избирательные комиссии субъектов Российской Федерации, территориальные избирательные комиссии</w:t>
            </w:r>
          </w:p>
          <w:p w:rsidR="009126B0" w:rsidRPr="00AC3A0C" w:rsidRDefault="009126B0" w:rsidP="007259F5">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403FB7">
            <w:pPr>
              <w:jc w:val="left"/>
              <w:rPr>
                <w:color w:val="000000"/>
                <w:sz w:val="24"/>
                <w:szCs w:val="24"/>
              </w:rPr>
            </w:pPr>
            <w:r w:rsidRPr="00AC3A0C">
              <w:rPr>
                <w:color w:val="000000"/>
                <w:sz w:val="24"/>
                <w:szCs w:val="24"/>
              </w:rPr>
              <w:t>Подача в соответствующую избирательную комиссию заявок на аккредитацию представителей средств массовой информации для осуществления полномочий, указанных в п. 1</w:t>
            </w:r>
            <w:r w:rsidRPr="00AC3A0C">
              <w:rPr>
                <w:color w:val="000000"/>
                <w:sz w:val="24"/>
                <w:szCs w:val="24"/>
                <w:vertAlign w:val="superscript"/>
              </w:rPr>
              <w:t>2</w:t>
            </w:r>
            <w:r w:rsidRPr="00AC3A0C">
              <w:rPr>
                <w:color w:val="000000"/>
                <w:sz w:val="24"/>
                <w:szCs w:val="24"/>
              </w:rPr>
              <w:t>, 5 и 14</w:t>
            </w:r>
            <w:r w:rsidRPr="00AC3A0C">
              <w:rPr>
                <w:color w:val="000000"/>
                <w:sz w:val="24"/>
                <w:szCs w:val="24"/>
                <w:vertAlign w:val="superscript"/>
              </w:rPr>
              <w:t>1</w:t>
            </w:r>
            <w:r w:rsidRPr="00AC3A0C">
              <w:rPr>
                <w:color w:val="000000"/>
                <w:sz w:val="24"/>
                <w:szCs w:val="24"/>
              </w:rPr>
              <w:t xml:space="preserve"> ст. 23 Федерального закона</w:t>
            </w:r>
            <w:r w:rsidR="009A432F">
              <w:rPr>
                <w:color w:val="000000"/>
                <w:sz w:val="24"/>
                <w:szCs w:val="24"/>
              </w:rPr>
              <w:t> </w:t>
            </w:r>
            <w:r w:rsidRPr="00AC3A0C">
              <w:rPr>
                <w:color w:val="000000"/>
                <w:sz w:val="24"/>
                <w:szCs w:val="24"/>
              </w:rPr>
              <w:t>19-ФЗ</w:t>
            </w:r>
          </w:p>
          <w:p w:rsidR="009126B0" w:rsidRPr="00AC3A0C" w:rsidRDefault="009126B0" w:rsidP="00403FB7">
            <w:pPr>
              <w:jc w:val="left"/>
              <w:rPr>
                <w:color w:val="000000"/>
                <w:sz w:val="24"/>
                <w:szCs w:val="24"/>
              </w:rPr>
            </w:pPr>
          </w:p>
        </w:tc>
        <w:tc>
          <w:tcPr>
            <w:tcW w:w="4110" w:type="dxa"/>
          </w:tcPr>
          <w:p w:rsidR="009126B0" w:rsidRPr="00AC3A0C" w:rsidRDefault="009126B0" w:rsidP="00403FB7">
            <w:pPr>
              <w:jc w:val="left"/>
              <w:rPr>
                <w:color w:val="000000"/>
                <w:sz w:val="24"/>
                <w:szCs w:val="24"/>
              </w:rPr>
            </w:pPr>
            <w:r w:rsidRPr="00AC3A0C">
              <w:rPr>
                <w:color w:val="000000"/>
                <w:sz w:val="24"/>
                <w:szCs w:val="24"/>
              </w:rPr>
              <w:t>Не позднее 14 марта 2018 года</w:t>
            </w:r>
            <w:r w:rsidR="009A432F">
              <w:rPr>
                <w:color w:val="000000"/>
                <w:sz w:val="24"/>
                <w:szCs w:val="24"/>
              </w:rPr>
              <w:t xml:space="preserve">, </w:t>
            </w:r>
            <w:r w:rsidR="009A432F" w:rsidRPr="009A432F">
              <w:rPr>
                <w:color w:val="000000"/>
                <w:sz w:val="24"/>
                <w:szCs w:val="24"/>
              </w:rPr>
              <w:br/>
            </w:r>
            <w:r w:rsidR="009A432F">
              <w:rPr>
                <w:color w:val="000000"/>
                <w:sz w:val="24"/>
                <w:szCs w:val="24"/>
              </w:rPr>
              <w:t>а</w:t>
            </w:r>
            <w:r w:rsidR="009A432F" w:rsidRPr="009A432F">
              <w:rPr>
                <w:color w:val="000000"/>
                <w:sz w:val="24"/>
                <w:szCs w:val="24"/>
              </w:rPr>
              <w:t xml:space="preserve"> </w:t>
            </w:r>
            <w:r w:rsidR="009A432F">
              <w:rPr>
                <w:color w:val="000000"/>
                <w:sz w:val="24"/>
                <w:szCs w:val="24"/>
              </w:rPr>
              <w:t>в</w:t>
            </w:r>
            <w:r w:rsidR="009A432F" w:rsidRPr="009A432F">
              <w:rPr>
                <w:color w:val="000000"/>
                <w:sz w:val="24"/>
                <w:szCs w:val="24"/>
              </w:rPr>
              <w:t xml:space="preserve"> </w:t>
            </w:r>
            <w:r w:rsidR="009A432F">
              <w:rPr>
                <w:color w:val="000000"/>
                <w:sz w:val="24"/>
                <w:szCs w:val="24"/>
              </w:rPr>
              <w:t>случае проведения досрочного голосования –</w:t>
            </w:r>
            <w:r w:rsidRPr="00AC3A0C">
              <w:rPr>
                <w:color w:val="000000"/>
                <w:sz w:val="24"/>
                <w:szCs w:val="24"/>
              </w:rPr>
              <w:t xml:space="preserve"> не позднее чем за три дня до дня досрочного голосования</w:t>
            </w:r>
          </w:p>
          <w:p w:rsidR="009126B0" w:rsidRPr="00AC3A0C" w:rsidRDefault="009126B0">
            <w:pPr>
              <w:jc w:val="left"/>
              <w:rPr>
                <w:color w:val="000000"/>
                <w:sz w:val="24"/>
                <w:szCs w:val="24"/>
              </w:rPr>
            </w:pPr>
          </w:p>
        </w:tc>
        <w:tc>
          <w:tcPr>
            <w:tcW w:w="4535" w:type="dxa"/>
          </w:tcPr>
          <w:p w:rsidR="009126B0" w:rsidRPr="00AC3A0C" w:rsidRDefault="009126B0" w:rsidP="00F7582A">
            <w:pPr>
              <w:jc w:val="left"/>
              <w:rPr>
                <w:color w:val="000000"/>
                <w:sz w:val="24"/>
                <w:szCs w:val="24"/>
              </w:rPr>
            </w:pPr>
            <w:r w:rsidRPr="00AC3A0C">
              <w:rPr>
                <w:color w:val="000000"/>
                <w:sz w:val="24"/>
                <w:szCs w:val="24"/>
              </w:rPr>
              <w:t>Редакции средств массовой информации</w:t>
            </w:r>
          </w:p>
        </w:tc>
      </w:tr>
      <w:tr w:rsidR="002F3761" w:rsidRPr="00AC3A0C" w:rsidTr="00336899">
        <w:trPr>
          <w:cantSplit/>
        </w:trPr>
        <w:tc>
          <w:tcPr>
            <w:tcW w:w="15310" w:type="dxa"/>
            <w:gridSpan w:val="4"/>
          </w:tcPr>
          <w:p w:rsidR="002F3761" w:rsidRPr="00AC3A0C" w:rsidRDefault="002F3761" w:rsidP="002E0959">
            <w:pPr>
              <w:keepNext/>
              <w:spacing w:before="120" w:after="120"/>
              <w:rPr>
                <w:color w:val="000000"/>
                <w:sz w:val="24"/>
                <w:szCs w:val="24"/>
              </w:rPr>
            </w:pPr>
            <w:r w:rsidRPr="00AC3A0C">
              <w:rPr>
                <w:color w:val="000000"/>
                <w:sz w:val="24"/>
                <w:szCs w:val="24"/>
                <w:lang w:val="en-US"/>
              </w:rPr>
              <w:t>III</w:t>
            </w:r>
            <w:r w:rsidRPr="00AC3A0C">
              <w:rPr>
                <w:color w:val="000000"/>
                <w:sz w:val="24"/>
                <w:szCs w:val="24"/>
              </w:rPr>
              <w:t>. ПОЛИТИЧЕСКИЕ ПАРТИИ. ВЫДВИЖЕНИЕ И РЕГИСТРАЦИЯ КАНДИДАТОВ</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9C1614">
            <w:pPr>
              <w:jc w:val="left"/>
              <w:rPr>
                <w:color w:val="000000"/>
                <w:sz w:val="24"/>
                <w:szCs w:val="24"/>
              </w:rPr>
            </w:pPr>
            <w:r w:rsidRPr="00AC3A0C">
              <w:rPr>
                <w:color w:val="000000"/>
                <w:sz w:val="24"/>
                <w:szCs w:val="24"/>
              </w:rPr>
              <w:t>Публикация в общероссийских государственных периодических печатных изданиях, размещение на официальном сайте в сети Интернет и направление в ЦИК России составленного по состоянию на день официального опубликования (публикации) решения о назначении выборов списка политических партий, имеющих право принимать участие в выборах Президента Российской Федерации, в том числе выдвигать кандидатов</w:t>
            </w:r>
          </w:p>
          <w:p w:rsidR="009126B0" w:rsidRPr="00AC3A0C" w:rsidRDefault="009126B0" w:rsidP="009C1614">
            <w:pPr>
              <w:jc w:val="left"/>
              <w:rPr>
                <w:color w:val="000000"/>
                <w:sz w:val="24"/>
                <w:szCs w:val="24"/>
              </w:rPr>
            </w:pPr>
          </w:p>
        </w:tc>
        <w:tc>
          <w:tcPr>
            <w:tcW w:w="4110" w:type="dxa"/>
          </w:tcPr>
          <w:p w:rsidR="009126B0" w:rsidRPr="00AC3A0C" w:rsidRDefault="009126B0" w:rsidP="002E0959">
            <w:pPr>
              <w:pStyle w:val="31"/>
              <w:rPr>
                <w:color w:val="000000"/>
              </w:rPr>
            </w:pPr>
            <w:r w:rsidRPr="00AC3A0C">
              <w:rPr>
                <w:color w:val="000000"/>
              </w:rPr>
              <w:t>Не позднее 21 декабря 2017 года</w:t>
            </w:r>
          </w:p>
        </w:tc>
        <w:tc>
          <w:tcPr>
            <w:tcW w:w="4535" w:type="dxa"/>
          </w:tcPr>
          <w:p w:rsidR="009126B0" w:rsidRPr="00AC3A0C" w:rsidRDefault="009126B0">
            <w:pPr>
              <w:jc w:val="left"/>
              <w:rPr>
                <w:color w:val="000000"/>
                <w:sz w:val="24"/>
                <w:szCs w:val="24"/>
              </w:rPr>
            </w:pPr>
            <w:r w:rsidRPr="00AC3A0C">
              <w:rPr>
                <w:color w:val="000000"/>
                <w:sz w:val="24"/>
                <w:szCs w:val="24"/>
              </w:rPr>
              <w:t>Министерство юстиции Российской Федерации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965341">
            <w:pPr>
              <w:pStyle w:val="ConsPlusTitle"/>
              <w:widowControl/>
              <w:autoSpaceDE/>
              <w:autoSpaceDN/>
              <w:adjustRightInd/>
              <w:rPr>
                <w:b w:val="0"/>
                <w:bCs w:val="0"/>
                <w:color w:val="000000"/>
              </w:rPr>
            </w:pPr>
            <w:r w:rsidRPr="00AC3A0C">
              <w:rPr>
                <w:b w:val="0"/>
                <w:bCs w:val="0"/>
                <w:color w:val="000000"/>
              </w:rPr>
              <w:t>Самовыдвижение кандидата</w:t>
            </w:r>
          </w:p>
          <w:p w:rsidR="009126B0" w:rsidRPr="00AC3A0C" w:rsidRDefault="009126B0" w:rsidP="00965341">
            <w:pPr>
              <w:pStyle w:val="ConsPlusTitle"/>
              <w:widowControl/>
              <w:autoSpaceDE/>
              <w:autoSpaceDN/>
              <w:adjustRightInd/>
              <w:rPr>
                <w:b w:val="0"/>
                <w:bCs w:val="0"/>
                <w:color w:val="000000"/>
              </w:rPr>
            </w:pPr>
          </w:p>
        </w:tc>
        <w:tc>
          <w:tcPr>
            <w:tcW w:w="4110" w:type="dxa"/>
          </w:tcPr>
          <w:p w:rsidR="009126B0" w:rsidRPr="00AC3A0C" w:rsidRDefault="009126B0" w:rsidP="00C63F3F">
            <w:pPr>
              <w:pStyle w:val="31"/>
              <w:rPr>
                <w:color w:val="000000"/>
              </w:rPr>
            </w:pPr>
            <w:r w:rsidRPr="00AC3A0C">
              <w:rPr>
                <w:color w:val="000000"/>
              </w:rPr>
              <w:t>С 18 декабря 2017 года</w:t>
            </w:r>
          </w:p>
          <w:p w:rsidR="009126B0" w:rsidRPr="00AC3A0C" w:rsidRDefault="009126B0" w:rsidP="00C63F3F">
            <w:pPr>
              <w:pStyle w:val="31"/>
              <w:rPr>
                <w:color w:val="000000"/>
              </w:rPr>
            </w:pPr>
          </w:p>
        </w:tc>
        <w:tc>
          <w:tcPr>
            <w:tcW w:w="4535" w:type="dxa"/>
          </w:tcPr>
          <w:p w:rsidR="009126B0" w:rsidRPr="00AC3A0C" w:rsidRDefault="009126B0" w:rsidP="00952336">
            <w:pPr>
              <w:jc w:val="left"/>
              <w:rPr>
                <w:color w:val="000000"/>
                <w:sz w:val="24"/>
                <w:szCs w:val="24"/>
              </w:rPr>
            </w:pPr>
            <w:r w:rsidRPr="00AC3A0C">
              <w:rPr>
                <w:color w:val="000000"/>
                <w:sz w:val="24"/>
                <w:szCs w:val="24"/>
              </w:rPr>
              <w:t>Граждане Российской Федерации, обладающие пассивным избирательным правом</w:t>
            </w:r>
          </w:p>
          <w:p w:rsidR="009126B0" w:rsidRPr="00AC3A0C" w:rsidRDefault="009126B0" w:rsidP="00E4075A">
            <w:pPr>
              <w:pStyle w:val="ConsPlusTitle"/>
              <w:widowControl/>
              <w:autoSpaceDE/>
              <w:autoSpaceDN/>
              <w:adjustRightInd/>
              <w:rPr>
                <w:b w:val="0"/>
                <w:bCs w:val="0"/>
                <w:color w:val="000000"/>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965341">
            <w:pPr>
              <w:pStyle w:val="ConsPlusTitle"/>
              <w:widowControl/>
              <w:autoSpaceDE/>
              <w:autoSpaceDN/>
              <w:adjustRightInd/>
              <w:rPr>
                <w:b w:val="0"/>
                <w:bCs w:val="0"/>
                <w:color w:val="000000"/>
              </w:rPr>
            </w:pPr>
            <w:r w:rsidRPr="00AC3A0C">
              <w:rPr>
                <w:b w:val="0"/>
                <w:bCs w:val="0"/>
                <w:color w:val="000000"/>
              </w:rPr>
              <w:t>Оповещение ЦИК России либо избирательной комиссии субъекта Российской Федерации, на территории которого планируется проведение собрания группы избирателей, созданной для поддержки самовыдвижения кандидата, о месте и времени проведения указанного собрания</w:t>
            </w:r>
          </w:p>
          <w:p w:rsidR="009126B0" w:rsidRPr="00AC3A0C" w:rsidRDefault="009126B0" w:rsidP="00965341">
            <w:pPr>
              <w:pStyle w:val="ConsPlusTitle"/>
              <w:widowControl/>
              <w:autoSpaceDE/>
              <w:autoSpaceDN/>
              <w:adjustRightInd/>
              <w:rPr>
                <w:b w:val="0"/>
                <w:bCs w:val="0"/>
                <w:color w:val="000000"/>
              </w:rPr>
            </w:pPr>
          </w:p>
        </w:tc>
        <w:tc>
          <w:tcPr>
            <w:tcW w:w="4110" w:type="dxa"/>
          </w:tcPr>
          <w:p w:rsidR="009126B0" w:rsidRPr="00AC3A0C" w:rsidRDefault="00465AB2" w:rsidP="00465AB2">
            <w:pPr>
              <w:pStyle w:val="ConsPlusTitle"/>
              <w:widowControl/>
              <w:autoSpaceDE/>
              <w:autoSpaceDN/>
              <w:adjustRightInd/>
              <w:rPr>
                <w:b w:val="0"/>
                <w:bCs w:val="0"/>
                <w:color w:val="000000"/>
              </w:rPr>
            </w:pPr>
            <w:r w:rsidRPr="00465AB2">
              <w:rPr>
                <w:b w:val="0"/>
                <w:color w:val="000000"/>
              </w:rPr>
              <w:t>С 18 декабря 2017 года</w:t>
            </w:r>
            <w:r w:rsidRPr="00465AB2">
              <w:rPr>
                <w:b w:val="0"/>
                <w:bCs w:val="0"/>
                <w:color w:val="000000"/>
              </w:rPr>
              <w:t xml:space="preserve"> </w:t>
            </w:r>
            <w:r>
              <w:rPr>
                <w:b w:val="0"/>
                <w:bCs w:val="0"/>
                <w:color w:val="000000"/>
              </w:rPr>
              <w:t>и н</w:t>
            </w:r>
            <w:r w:rsidR="009126B0" w:rsidRPr="00AC3A0C">
              <w:rPr>
                <w:b w:val="0"/>
                <w:bCs w:val="0"/>
                <w:color w:val="000000"/>
              </w:rPr>
              <w:t>е позднее чем за пять дней до дня проведения указанного собрания</w:t>
            </w:r>
          </w:p>
        </w:tc>
        <w:tc>
          <w:tcPr>
            <w:tcW w:w="4535" w:type="dxa"/>
          </w:tcPr>
          <w:p w:rsidR="009126B0" w:rsidRPr="00AC3A0C" w:rsidRDefault="009126B0" w:rsidP="00E4075A">
            <w:pPr>
              <w:pStyle w:val="ConsPlusTitle"/>
              <w:widowControl/>
              <w:autoSpaceDE/>
              <w:autoSpaceDN/>
              <w:adjustRightInd/>
              <w:rPr>
                <w:b w:val="0"/>
                <w:bCs w:val="0"/>
                <w:color w:val="000000"/>
              </w:rPr>
            </w:pPr>
            <w:r w:rsidRPr="00AC3A0C">
              <w:rPr>
                <w:b w:val="0"/>
                <w:bCs w:val="0"/>
                <w:color w:val="000000"/>
              </w:rPr>
              <w:t>Лица, организующие собрание</w:t>
            </w:r>
          </w:p>
          <w:p w:rsidR="009126B0" w:rsidRPr="00AC3A0C" w:rsidRDefault="009126B0" w:rsidP="00E4075A">
            <w:pPr>
              <w:jc w:val="left"/>
              <w:rPr>
                <w:b/>
                <w:bCs/>
                <w:color w:val="000000"/>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F61459">
            <w:pPr>
              <w:pStyle w:val="31"/>
              <w:rPr>
                <w:color w:val="000000"/>
              </w:rPr>
            </w:pPr>
            <w:r w:rsidRPr="00AC3A0C">
              <w:rPr>
                <w:color w:val="000000"/>
              </w:rPr>
              <w:t xml:space="preserve">Представление в ЦИК России ходатайства в письменной форме о регистрации группы избирателей, созданной для поддержки самовыдвижения кандидата, </w:t>
            </w:r>
            <w:r w:rsidR="00EA0D7F" w:rsidRPr="00AC3A0C">
              <w:rPr>
                <w:color w:val="000000"/>
              </w:rPr>
              <w:t>заявления кандидата о согласии баллотироваться и иных документов</w:t>
            </w:r>
          </w:p>
          <w:p w:rsidR="009126B0" w:rsidRPr="00AC3A0C" w:rsidRDefault="009126B0" w:rsidP="00F61459">
            <w:pPr>
              <w:pStyle w:val="31"/>
              <w:rPr>
                <w:color w:val="000000"/>
              </w:rPr>
            </w:pPr>
          </w:p>
        </w:tc>
        <w:tc>
          <w:tcPr>
            <w:tcW w:w="4110" w:type="dxa"/>
          </w:tcPr>
          <w:p w:rsidR="009126B0" w:rsidRPr="00AC3A0C" w:rsidRDefault="009126B0" w:rsidP="00EA3284">
            <w:pPr>
              <w:pStyle w:val="31"/>
              <w:rPr>
                <w:color w:val="000000"/>
              </w:rPr>
            </w:pPr>
            <w:r w:rsidRPr="00AC3A0C">
              <w:rPr>
                <w:color w:val="000000"/>
              </w:rPr>
              <w:t>Не позднее 7 января 2018 года</w:t>
            </w:r>
          </w:p>
          <w:p w:rsidR="009126B0" w:rsidRPr="00AC3A0C" w:rsidRDefault="009126B0" w:rsidP="002E0959">
            <w:pPr>
              <w:pStyle w:val="31"/>
              <w:rPr>
                <w:color w:val="000000"/>
              </w:rPr>
            </w:pPr>
          </w:p>
        </w:tc>
        <w:tc>
          <w:tcPr>
            <w:tcW w:w="4535" w:type="dxa"/>
          </w:tcPr>
          <w:p w:rsidR="009126B0" w:rsidRPr="00AC3A0C" w:rsidRDefault="009126B0" w:rsidP="00E4075A">
            <w:pPr>
              <w:pStyle w:val="31"/>
              <w:rPr>
                <w:color w:val="000000"/>
              </w:rPr>
            </w:pPr>
            <w:r w:rsidRPr="00AC3A0C">
              <w:rPr>
                <w:color w:val="000000"/>
              </w:rPr>
              <w:t>Кандидаты, выдвинувшие свои кандидатуры, либо в случаях, предусмотренных Федеральным законом</w:t>
            </w:r>
            <w:r w:rsidR="009A432F">
              <w:rPr>
                <w:color w:val="000000"/>
                <w:lang w:val="en-US"/>
              </w:rPr>
              <w:t> </w:t>
            </w:r>
            <w:r w:rsidRPr="00AC3A0C">
              <w:rPr>
                <w:color w:val="000000"/>
              </w:rPr>
              <w:t>19-ФЗ, уполномоченные представители групп избирателей</w:t>
            </w:r>
          </w:p>
          <w:p w:rsidR="009126B0" w:rsidRPr="00AC3A0C" w:rsidRDefault="009126B0" w:rsidP="00E4075A">
            <w:pPr>
              <w:jc w:val="left"/>
              <w:rPr>
                <w:i/>
                <w:iCs/>
                <w:color w:val="000000"/>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E4075A">
            <w:pPr>
              <w:pStyle w:val="ConsPlusTitle"/>
              <w:widowControl/>
              <w:autoSpaceDE/>
              <w:autoSpaceDN/>
              <w:adjustRightInd/>
              <w:rPr>
                <w:b w:val="0"/>
                <w:bCs w:val="0"/>
                <w:color w:val="000000"/>
              </w:rPr>
            </w:pPr>
            <w:r w:rsidRPr="00AC3A0C">
              <w:rPr>
                <w:b w:val="0"/>
                <w:bCs w:val="0"/>
                <w:color w:val="000000"/>
              </w:rPr>
              <w:t>Выдача кандидату (уполномоченному представителю группы избирателей) в письменной форме подтверждения получения ходатайства о регистрации группы избирателей и прилагаемых к нему документов</w:t>
            </w:r>
          </w:p>
          <w:p w:rsidR="009126B0" w:rsidRPr="00AC3A0C" w:rsidRDefault="009126B0" w:rsidP="00E4075A">
            <w:pPr>
              <w:pStyle w:val="ConsPlusTitle"/>
              <w:widowControl/>
              <w:autoSpaceDE/>
              <w:autoSpaceDN/>
              <w:adjustRightInd/>
              <w:rPr>
                <w:b w:val="0"/>
                <w:bCs w:val="0"/>
                <w:iCs/>
                <w:color w:val="000000"/>
              </w:rPr>
            </w:pPr>
          </w:p>
        </w:tc>
        <w:tc>
          <w:tcPr>
            <w:tcW w:w="4110" w:type="dxa"/>
          </w:tcPr>
          <w:p w:rsidR="009126B0" w:rsidRPr="00AC3A0C" w:rsidRDefault="009126B0" w:rsidP="0095532C">
            <w:pPr>
              <w:jc w:val="left"/>
              <w:rPr>
                <w:color w:val="000000"/>
                <w:sz w:val="24"/>
                <w:szCs w:val="24"/>
              </w:rPr>
            </w:pPr>
            <w:r w:rsidRPr="00AC3A0C">
              <w:rPr>
                <w:color w:val="000000"/>
                <w:sz w:val="24"/>
                <w:szCs w:val="24"/>
              </w:rPr>
              <w:t>В день поступления соответствующих документов в ЦИК</w:t>
            </w:r>
            <w:r w:rsidR="0095532C" w:rsidRPr="00AC3A0C">
              <w:rPr>
                <w:color w:val="000000"/>
                <w:sz w:val="24"/>
                <w:szCs w:val="24"/>
              </w:rPr>
              <w:t> </w:t>
            </w:r>
            <w:r w:rsidRPr="00AC3A0C">
              <w:rPr>
                <w:color w:val="000000"/>
                <w:sz w:val="24"/>
                <w:szCs w:val="24"/>
              </w:rPr>
              <w:t>России</w:t>
            </w:r>
          </w:p>
        </w:tc>
        <w:tc>
          <w:tcPr>
            <w:tcW w:w="4535" w:type="dxa"/>
          </w:tcPr>
          <w:p w:rsidR="009126B0" w:rsidRPr="00AC3A0C" w:rsidRDefault="009126B0" w:rsidP="00E4075A">
            <w:pPr>
              <w:pStyle w:val="31"/>
              <w:rPr>
                <w:color w:val="000000"/>
              </w:rPr>
            </w:pPr>
            <w:r w:rsidRPr="00AC3A0C">
              <w:rPr>
                <w:color w:val="000000"/>
              </w:rPr>
              <w:t>ЦИК России</w:t>
            </w:r>
          </w:p>
          <w:p w:rsidR="009126B0" w:rsidRPr="00AC3A0C" w:rsidRDefault="009126B0" w:rsidP="00E4075A">
            <w:pPr>
              <w:pStyle w:val="31"/>
              <w:rPr>
                <w:color w:val="000000"/>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664546">
            <w:pPr>
              <w:pStyle w:val="31"/>
              <w:rPr>
                <w:color w:val="000000"/>
              </w:rPr>
            </w:pPr>
            <w:r w:rsidRPr="00AC3A0C">
              <w:rPr>
                <w:color w:val="000000"/>
              </w:rPr>
              <w:t>Принятие решения о регистрации группы избирателей и ее уполномоченных представителей и выдача уполномоченным представителям регистрационных свидетельств либо мотивированного решения об отказе в их регистрации</w:t>
            </w:r>
          </w:p>
          <w:p w:rsidR="009126B0" w:rsidRPr="00AC3A0C" w:rsidRDefault="009126B0" w:rsidP="00664546">
            <w:pPr>
              <w:pStyle w:val="31"/>
              <w:rPr>
                <w:color w:val="000000"/>
              </w:rPr>
            </w:pPr>
          </w:p>
        </w:tc>
        <w:tc>
          <w:tcPr>
            <w:tcW w:w="4110" w:type="dxa"/>
          </w:tcPr>
          <w:p w:rsidR="009126B0" w:rsidRPr="00AC3A0C" w:rsidRDefault="009126B0" w:rsidP="00664546">
            <w:pPr>
              <w:pStyle w:val="ConsPlusTitle"/>
              <w:widowControl/>
              <w:autoSpaceDE/>
              <w:autoSpaceDN/>
              <w:adjustRightInd/>
              <w:rPr>
                <w:color w:val="000000"/>
              </w:rPr>
            </w:pPr>
            <w:r w:rsidRPr="00AC3A0C">
              <w:rPr>
                <w:b w:val="0"/>
                <w:bCs w:val="0"/>
                <w:color w:val="000000"/>
              </w:rPr>
              <w:t>В течение пяти дней со дня поступления документов в ЦИК России</w:t>
            </w:r>
          </w:p>
        </w:tc>
        <w:tc>
          <w:tcPr>
            <w:tcW w:w="4535" w:type="dxa"/>
          </w:tcPr>
          <w:p w:rsidR="009126B0" w:rsidRPr="00AC3A0C" w:rsidRDefault="009126B0" w:rsidP="00664546">
            <w:pPr>
              <w:jc w:val="left"/>
              <w:rPr>
                <w:color w:val="000000"/>
                <w:sz w:val="24"/>
                <w:szCs w:val="24"/>
              </w:rPr>
            </w:pPr>
            <w:r w:rsidRPr="00AC3A0C">
              <w:rPr>
                <w:color w:val="000000"/>
                <w:sz w:val="24"/>
                <w:szCs w:val="24"/>
              </w:rPr>
              <w:t>ЦИК России</w:t>
            </w:r>
          </w:p>
          <w:p w:rsidR="009126B0" w:rsidRPr="00AC3A0C" w:rsidRDefault="009126B0" w:rsidP="00E4075A">
            <w:pPr>
              <w:pStyle w:val="31"/>
              <w:rPr>
                <w:color w:val="000000"/>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952336">
            <w:pPr>
              <w:pStyle w:val="31"/>
              <w:rPr>
                <w:color w:val="000000"/>
              </w:rPr>
            </w:pPr>
            <w:r w:rsidRPr="00AC3A0C">
              <w:rPr>
                <w:color w:val="000000"/>
              </w:rPr>
              <w:t>Выдача уполномоченным представителям группы избирателей мотивированного решения об отказе в регистрации (в случае отказа в регистрации)</w:t>
            </w:r>
          </w:p>
          <w:p w:rsidR="009126B0" w:rsidRPr="00AC3A0C" w:rsidRDefault="009126B0" w:rsidP="00952336">
            <w:pPr>
              <w:pStyle w:val="31"/>
              <w:rPr>
                <w:color w:val="000000"/>
              </w:rPr>
            </w:pPr>
          </w:p>
        </w:tc>
        <w:tc>
          <w:tcPr>
            <w:tcW w:w="4110" w:type="dxa"/>
          </w:tcPr>
          <w:p w:rsidR="009126B0" w:rsidRPr="00AC3A0C" w:rsidRDefault="009126B0" w:rsidP="00E4075A">
            <w:pPr>
              <w:jc w:val="left"/>
              <w:rPr>
                <w:color w:val="000000"/>
                <w:sz w:val="24"/>
                <w:szCs w:val="24"/>
              </w:rPr>
            </w:pPr>
            <w:r w:rsidRPr="00AC3A0C">
              <w:rPr>
                <w:color w:val="000000"/>
                <w:sz w:val="24"/>
                <w:szCs w:val="24"/>
              </w:rPr>
              <w:t>Не позднее дня, следующего за днем принятия данного решения</w:t>
            </w:r>
          </w:p>
        </w:tc>
        <w:tc>
          <w:tcPr>
            <w:tcW w:w="4535" w:type="dxa"/>
          </w:tcPr>
          <w:p w:rsidR="009126B0" w:rsidRPr="00AC3A0C" w:rsidRDefault="009126B0" w:rsidP="00E4075A">
            <w:pPr>
              <w:pStyle w:val="31"/>
              <w:rPr>
                <w:color w:val="000000"/>
              </w:rPr>
            </w:pPr>
            <w:r w:rsidRPr="00AC3A0C">
              <w:rPr>
                <w:color w:val="000000"/>
              </w:rPr>
              <w:t>ЦИК России</w:t>
            </w:r>
          </w:p>
          <w:p w:rsidR="009126B0" w:rsidRPr="00AC3A0C" w:rsidRDefault="009126B0" w:rsidP="00E4075A">
            <w:pPr>
              <w:pStyle w:val="31"/>
              <w:rPr>
                <w:color w:val="000000"/>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E4075A">
            <w:pPr>
              <w:pStyle w:val="ConsPlusTitle"/>
              <w:widowControl/>
              <w:autoSpaceDE/>
              <w:autoSpaceDN/>
              <w:adjustRightInd/>
              <w:rPr>
                <w:b w:val="0"/>
                <w:bCs w:val="0"/>
                <w:color w:val="000000"/>
              </w:rPr>
            </w:pPr>
            <w:r w:rsidRPr="00AC3A0C">
              <w:rPr>
                <w:b w:val="0"/>
                <w:bCs w:val="0"/>
                <w:color w:val="000000"/>
              </w:rPr>
              <w:t>Выдвижение кандидата политической партией</w:t>
            </w:r>
          </w:p>
          <w:p w:rsidR="009126B0" w:rsidRPr="00AC3A0C" w:rsidRDefault="009126B0" w:rsidP="00E4075A">
            <w:pPr>
              <w:pStyle w:val="ConsPlusTitle"/>
              <w:widowControl/>
              <w:autoSpaceDE/>
              <w:autoSpaceDN/>
              <w:adjustRightInd/>
              <w:rPr>
                <w:b w:val="0"/>
                <w:bCs w:val="0"/>
                <w:color w:val="000000"/>
              </w:rPr>
            </w:pPr>
          </w:p>
        </w:tc>
        <w:tc>
          <w:tcPr>
            <w:tcW w:w="4110" w:type="dxa"/>
          </w:tcPr>
          <w:p w:rsidR="009126B0" w:rsidRPr="00AC3A0C" w:rsidRDefault="009126B0" w:rsidP="0051652E">
            <w:pPr>
              <w:pStyle w:val="31"/>
              <w:rPr>
                <w:color w:val="000000"/>
              </w:rPr>
            </w:pPr>
            <w:r w:rsidRPr="00AC3A0C">
              <w:rPr>
                <w:color w:val="000000"/>
              </w:rPr>
              <w:t>С 18 декабря 2017 года</w:t>
            </w:r>
          </w:p>
          <w:p w:rsidR="009126B0" w:rsidRPr="00AC3A0C" w:rsidRDefault="009126B0" w:rsidP="0051652E">
            <w:pPr>
              <w:pStyle w:val="31"/>
              <w:rPr>
                <w:color w:val="000000"/>
              </w:rPr>
            </w:pPr>
          </w:p>
        </w:tc>
        <w:tc>
          <w:tcPr>
            <w:tcW w:w="4535" w:type="dxa"/>
          </w:tcPr>
          <w:p w:rsidR="009126B0" w:rsidRPr="00AC3A0C" w:rsidRDefault="009126B0" w:rsidP="00E4075A">
            <w:pPr>
              <w:pStyle w:val="31"/>
              <w:rPr>
                <w:color w:val="000000"/>
              </w:rPr>
            </w:pPr>
            <w:r w:rsidRPr="00AC3A0C">
              <w:rPr>
                <w:color w:val="000000"/>
              </w:rPr>
              <w:t>Политические партии на своих съездах</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0C775E">
            <w:pPr>
              <w:pStyle w:val="ConsPlusTitle"/>
              <w:widowControl/>
              <w:autoSpaceDE/>
              <w:autoSpaceDN/>
              <w:adjustRightInd/>
              <w:rPr>
                <w:b w:val="0"/>
                <w:bCs w:val="0"/>
                <w:color w:val="000000"/>
              </w:rPr>
            </w:pPr>
            <w:r w:rsidRPr="00AC3A0C">
              <w:rPr>
                <w:b w:val="0"/>
                <w:bCs w:val="0"/>
                <w:color w:val="000000"/>
              </w:rPr>
              <w:t>Извещение ЦИК России о проведении съезда политической партии для выдвижения кандидата</w:t>
            </w:r>
          </w:p>
        </w:tc>
        <w:tc>
          <w:tcPr>
            <w:tcW w:w="4110" w:type="dxa"/>
          </w:tcPr>
          <w:p w:rsidR="009126B0" w:rsidRPr="00AC3A0C" w:rsidRDefault="00465AB2" w:rsidP="000C775E">
            <w:pPr>
              <w:jc w:val="left"/>
              <w:rPr>
                <w:color w:val="000000"/>
                <w:sz w:val="24"/>
                <w:szCs w:val="24"/>
              </w:rPr>
            </w:pPr>
            <w:r w:rsidRPr="00465AB2">
              <w:rPr>
                <w:color w:val="000000"/>
                <w:sz w:val="24"/>
                <w:szCs w:val="24"/>
              </w:rPr>
              <w:t>С 18 декабря 2017 года и не</w:t>
            </w:r>
            <w:r w:rsidR="009126B0" w:rsidRPr="00AC3A0C">
              <w:rPr>
                <w:color w:val="000000"/>
                <w:sz w:val="24"/>
                <w:szCs w:val="24"/>
              </w:rPr>
              <w:t xml:space="preserve"> позднее чем за один день до дня проведения съезда при его проведении в городе Москве и не позднее чем за три дня до дня проведения съезда при его проведении за пределами города Москвы</w:t>
            </w:r>
          </w:p>
          <w:p w:rsidR="009126B0" w:rsidRPr="00AC3A0C" w:rsidRDefault="009126B0" w:rsidP="000C775E">
            <w:pPr>
              <w:jc w:val="left"/>
              <w:rPr>
                <w:color w:val="000000"/>
                <w:sz w:val="24"/>
                <w:szCs w:val="24"/>
              </w:rPr>
            </w:pPr>
          </w:p>
        </w:tc>
        <w:tc>
          <w:tcPr>
            <w:tcW w:w="4535" w:type="dxa"/>
          </w:tcPr>
          <w:p w:rsidR="009126B0" w:rsidRPr="00AC3A0C" w:rsidRDefault="009126B0" w:rsidP="00E4075A">
            <w:pPr>
              <w:pStyle w:val="31"/>
              <w:rPr>
                <w:color w:val="000000"/>
              </w:rPr>
            </w:pPr>
            <w:r w:rsidRPr="00AC3A0C">
              <w:rPr>
                <w:color w:val="000000"/>
              </w:rPr>
              <w:t>Политические партии</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48557F">
            <w:pPr>
              <w:pStyle w:val="ConsPlusTitle"/>
              <w:widowControl/>
              <w:autoSpaceDE/>
              <w:autoSpaceDN/>
              <w:adjustRightInd/>
              <w:rPr>
                <w:b w:val="0"/>
                <w:bCs w:val="0"/>
                <w:color w:val="000000"/>
              </w:rPr>
            </w:pPr>
            <w:r w:rsidRPr="00AC3A0C">
              <w:rPr>
                <w:b w:val="0"/>
                <w:bCs w:val="0"/>
                <w:color w:val="000000"/>
              </w:rPr>
              <w:t>Представление в ЦИК России решения съезда политической партии о выдвижении кандидата и иных документов</w:t>
            </w:r>
          </w:p>
          <w:p w:rsidR="009126B0" w:rsidRPr="00AC3A0C" w:rsidRDefault="009126B0" w:rsidP="0048557F">
            <w:pPr>
              <w:pStyle w:val="ConsPlusTitle"/>
              <w:widowControl/>
              <w:autoSpaceDE/>
              <w:autoSpaceDN/>
              <w:adjustRightInd/>
              <w:rPr>
                <w:b w:val="0"/>
                <w:bCs w:val="0"/>
                <w:color w:val="000000"/>
              </w:rPr>
            </w:pPr>
          </w:p>
        </w:tc>
        <w:tc>
          <w:tcPr>
            <w:tcW w:w="4110" w:type="dxa"/>
          </w:tcPr>
          <w:p w:rsidR="009126B0" w:rsidRPr="00AC3A0C" w:rsidRDefault="009126B0" w:rsidP="00EA3284">
            <w:pPr>
              <w:pStyle w:val="31"/>
              <w:rPr>
                <w:color w:val="000000"/>
              </w:rPr>
            </w:pPr>
            <w:r w:rsidRPr="00AC3A0C">
              <w:rPr>
                <w:color w:val="000000"/>
              </w:rPr>
              <w:t>Не позднее 12 января 2018 года</w:t>
            </w:r>
          </w:p>
          <w:p w:rsidR="009126B0" w:rsidRPr="00AC3A0C" w:rsidRDefault="009126B0" w:rsidP="008A2EC6">
            <w:pPr>
              <w:pStyle w:val="31"/>
              <w:rPr>
                <w:color w:val="000000"/>
              </w:rPr>
            </w:pPr>
          </w:p>
        </w:tc>
        <w:tc>
          <w:tcPr>
            <w:tcW w:w="4535" w:type="dxa"/>
          </w:tcPr>
          <w:p w:rsidR="009126B0" w:rsidRPr="00AC3A0C" w:rsidRDefault="009126B0" w:rsidP="00E4075A">
            <w:pPr>
              <w:jc w:val="left"/>
              <w:rPr>
                <w:color w:val="000000"/>
                <w:sz w:val="24"/>
                <w:szCs w:val="24"/>
              </w:rPr>
            </w:pPr>
            <w:r w:rsidRPr="00AC3A0C">
              <w:rPr>
                <w:color w:val="000000"/>
                <w:sz w:val="24"/>
                <w:szCs w:val="24"/>
              </w:rPr>
              <w:t>Уполномоченные представители политических партий</w:t>
            </w:r>
          </w:p>
          <w:p w:rsidR="009126B0" w:rsidRPr="00AC3A0C" w:rsidRDefault="009126B0" w:rsidP="00E4075A">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0563B6">
            <w:pPr>
              <w:pStyle w:val="ConsPlusTitle"/>
              <w:widowControl/>
              <w:autoSpaceDE/>
              <w:autoSpaceDN/>
              <w:adjustRightInd/>
              <w:rPr>
                <w:b w:val="0"/>
                <w:bCs w:val="0"/>
                <w:color w:val="000000"/>
              </w:rPr>
            </w:pPr>
            <w:r w:rsidRPr="00AC3A0C">
              <w:rPr>
                <w:b w:val="0"/>
                <w:bCs w:val="0"/>
                <w:color w:val="000000"/>
              </w:rPr>
              <w:t>Представление в ЦИК России заявления кандидата, выдвинутого политической партией, о согласии баллотироваться и иных документов</w:t>
            </w:r>
          </w:p>
          <w:p w:rsidR="009126B0" w:rsidRPr="00AC3A0C" w:rsidRDefault="009126B0" w:rsidP="000563B6">
            <w:pPr>
              <w:pStyle w:val="ConsPlusTitle"/>
              <w:widowControl/>
              <w:autoSpaceDE/>
              <w:autoSpaceDN/>
              <w:adjustRightInd/>
              <w:rPr>
                <w:b w:val="0"/>
                <w:bCs w:val="0"/>
                <w:color w:val="000000"/>
              </w:rPr>
            </w:pPr>
          </w:p>
        </w:tc>
        <w:tc>
          <w:tcPr>
            <w:tcW w:w="4110" w:type="dxa"/>
          </w:tcPr>
          <w:p w:rsidR="009126B0" w:rsidRPr="00AC3A0C" w:rsidRDefault="009126B0" w:rsidP="00E4075A">
            <w:pPr>
              <w:jc w:val="left"/>
              <w:rPr>
                <w:color w:val="000000"/>
                <w:sz w:val="24"/>
                <w:szCs w:val="24"/>
              </w:rPr>
            </w:pPr>
            <w:r w:rsidRPr="00AC3A0C">
              <w:rPr>
                <w:color w:val="000000"/>
                <w:sz w:val="24"/>
                <w:szCs w:val="24"/>
              </w:rPr>
              <w:t>Одновременно с представлением решения съезда политической партии о выдвижении кандидата и иных документов</w:t>
            </w:r>
          </w:p>
          <w:p w:rsidR="009126B0" w:rsidRPr="00AC3A0C" w:rsidRDefault="009126B0" w:rsidP="00E4075A">
            <w:pPr>
              <w:pStyle w:val="31"/>
              <w:rPr>
                <w:strike/>
                <w:color w:val="000000"/>
              </w:rPr>
            </w:pPr>
          </w:p>
        </w:tc>
        <w:tc>
          <w:tcPr>
            <w:tcW w:w="4535" w:type="dxa"/>
          </w:tcPr>
          <w:p w:rsidR="009126B0" w:rsidRPr="00AC3A0C" w:rsidRDefault="009126B0" w:rsidP="00E4075A">
            <w:pPr>
              <w:pStyle w:val="31"/>
              <w:rPr>
                <w:color w:val="000000"/>
              </w:rPr>
            </w:pPr>
            <w:r w:rsidRPr="00AC3A0C">
              <w:rPr>
                <w:color w:val="000000"/>
              </w:rPr>
              <w:t>Кандидаты, выдвинутые политическими партиями, либо в случаях, предусмотренных Федеральным законом</w:t>
            </w:r>
            <w:r w:rsidR="0098111E">
              <w:rPr>
                <w:color w:val="000000"/>
              </w:rPr>
              <w:t> </w:t>
            </w:r>
            <w:r w:rsidRPr="00AC3A0C">
              <w:rPr>
                <w:color w:val="000000"/>
              </w:rPr>
              <w:t>19-ФЗ, уполномоченные представители политических партий</w:t>
            </w:r>
          </w:p>
          <w:p w:rsidR="009126B0" w:rsidRPr="00AC3A0C" w:rsidRDefault="009126B0" w:rsidP="00E4075A">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48557F">
            <w:pPr>
              <w:pStyle w:val="ConsPlusTitle"/>
              <w:widowControl/>
              <w:autoSpaceDE/>
              <w:autoSpaceDN/>
              <w:adjustRightInd/>
              <w:rPr>
                <w:b w:val="0"/>
                <w:bCs w:val="0"/>
                <w:color w:val="000000"/>
              </w:rPr>
            </w:pPr>
            <w:r w:rsidRPr="00AC3A0C">
              <w:rPr>
                <w:b w:val="0"/>
                <w:bCs w:val="0"/>
                <w:color w:val="000000"/>
              </w:rPr>
              <w:t>Выдача кандидату (уполномоченному представителю политической партии) в письменной форме подтверждения получения решения съезда политической партии о выдвижении кандидата, заявления кандидата о согласии баллотироваться и иных документов</w:t>
            </w:r>
          </w:p>
          <w:p w:rsidR="009126B0" w:rsidRPr="00AC3A0C" w:rsidRDefault="009126B0" w:rsidP="00DD3173">
            <w:pPr>
              <w:pStyle w:val="ConsPlusTitle"/>
              <w:widowControl/>
              <w:autoSpaceDE/>
              <w:autoSpaceDN/>
              <w:adjustRightInd/>
              <w:rPr>
                <w:b w:val="0"/>
                <w:bCs w:val="0"/>
                <w:color w:val="000000"/>
              </w:rPr>
            </w:pPr>
          </w:p>
        </w:tc>
        <w:tc>
          <w:tcPr>
            <w:tcW w:w="4110" w:type="dxa"/>
          </w:tcPr>
          <w:p w:rsidR="009126B0" w:rsidRPr="00AC3A0C" w:rsidRDefault="009126B0" w:rsidP="00DD3173">
            <w:pPr>
              <w:jc w:val="left"/>
              <w:rPr>
                <w:color w:val="000000"/>
                <w:sz w:val="24"/>
                <w:szCs w:val="24"/>
              </w:rPr>
            </w:pPr>
            <w:r w:rsidRPr="00AC3A0C">
              <w:rPr>
                <w:color w:val="000000"/>
                <w:sz w:val="24"/>
                <w:szCs w:val="24"/>
              </w:rPr>
              <w:t>В день поступления соответствующих документов в ЦИК России</w:t>
            </w:r>
          </w:p>
        </w:tc>
        <w:tc>
          <w:tcPr>
            <w:tcW w:w="4535" w:type="dxa"/>
          </w:tcPr>
          <w:p w:rsidR="009126B0" w:rsidRPr="00AC3A0C" w:rsidRDefault="009126B0" w:rsidP="00DD3173">
            <w:pPr>
              <w:pStyle w:val="31"/>
              <w:rPr>
                <w:color w:val="000000"/>
              </w:rPr>
            </w:pPr>
            <w:r w:rsidRPr="00AC3A0C">
              <w:rPr>
                <w:color w:val="000000"/>
              </w:rPr>
              <w:t>ЦИК России</w:t>
            </w:r>
          </w:p>
          <w:p w:rsidR="009126B0" w:rsidRPr="00AC3A0C" w:rsidRDefault="009126B0" w:rsidP="00DD3173">
            <w:pPr>
              <w:pStyle w:val="31"/>
              <w:rPr>
                <w:color w:val="000000"/>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DD3173">
            <w:pPr>
              <w:pStyle w:val="31"/>
              <w:rPr>
                <w:color w:val="000000"/>
              </w:rPr>
            </w:pPr>
            <w:r w:rsidRPr="00AC3A0C">
              <w:rPr>
                <w:color w:val="000000"/>
              </w:rPr>
              <w:t>Принятие решения о регистрации уполномоченных представителей политической партии либо мотивированного решения об отказе в их регистрации</w:t>
            </w:r>
          </w:p>
          <w:p w:rsidR="009126B0" w:rsidRPr="00AC3A0C" w:rsidRDefault="009126B0" w:rsidP="00DD3173">
            <w:pPr>
              <w:pStyle w:val="31"/>
              <w:rPr>
                <w:color w:val="000000"/>
              </w:rPr>
            </w:pPr>
          </w:p>
        </w:tc>
        <w:tc>
          <w:tcPr>
            <w:tcW w:w="4110" w:type="dxa"/>
          </w:tcPr>
          <w:p w:rsidR="009126B0" w:rsidRPr="00AC3A0C" w:rsidRDefault="009126B0" w:rsidP="00DD3173">
            <w:pPr>
              <w:pStyle w:val="ConsPlusTitle"/>
              <w:widowControl/>
              <w:autoSpaceDE/>
              <w:autoSpaceDN/>
              <w:adjustRightInd/>
              <w:rPr>
                <w:color w:val="000000"/>
              </w:rPr>
            </w:pPr>
            <w:r w:rsidRPr="00AC3A0C">
              <w:rPr>
                <w:b w:val="0"/>
                <w:bCs w:val="0"/>
                <w:color w:val="000000"/>
              </w:rPr>
              <w:t>В течение пяти дней со дня поступления документов в ЦИК России</w:t>
            </w:r>
          </w:p>
        </w:tc>
        <w:tc>
          <w:tcPr>
            <w:tcW w:w="4535" w:type="dxa"/>
          </w:tcPr>
          <w:p w:rsidR="009126B0" w:rsidRPr="00AC3A0C" w:rsidRDefault="009126B0" w:rsidP="00DD3173">
            <w:pPr>
              <w:jc w:val="left"/>
              <w:rPr>
                <w:color w:val="000000"/>
                <w:sz w:val="24"/>
                <w:szCs w:val="24"/>
              </w:rPr>
            </w:pPr>
            <w:r w:rsidRPr="00AC3A0C">
              <w:rPr>
                <w:color w:val="000000"/>
                <w:sz w:val="24"/>
                <w:szCs w:val="24"/>
              </w:rPr>
              <w:t>ЦИК России</w:t>
            </w:r>
          </w:p>
          <w:p w:rsidR="009126B0" w:rsidRPr="00AC3A0C" w:rsidRDefault="009126B0" w:rsidP="00DD3173">
            <w:pPr>
              <w:pStyle w:val="31"/>
              <w:rPr>
                <w:color w:val="000000"/>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DD3173">
            <w:pPr>
              <w:pStyle w:val="31"/>
              <w:rPr>
                <w:color w:val="000000"/>
              </w:rPr>
            </w:pPr>
            <w:r w:rsidRPr="00AC3A0C">
              <w:rPr>
                <w:color w:val="000000"/>
              </w:rPr>
              <w:t xml:space="preserve">Выдача уполномоченным представителям политической партии мотивированного решения об отказе в регистрации </w:t>
            </w:r>
            <w:r w:rsidRPr="00AC3A0C">
              <w:rPr>
                <w:color w:val="000000"/>
              </w:rPr>
              <w:br/>
              <w:t>(в случае отказа в регистрации уполномоченных представителей)</w:t>
            </w:r>
          </w:p>
          <w:p w:rsidR="009126B0" w:rsidRPr="00AC3A0C" w:rsidRDefault="009126B0" w:rsidP="00DD3173">
            <w:pPr>
              <w:pStyle w:val="31"/>
              <w:rPr>
                <w:i/>
                <w:color w:val="000000"/>
              </w:rPr>
            </w:pPr>
          </w:p>
        </w:tc>
        <w:tc>
          <w:tcPr>
            <w:tcW w:w="4110" w:type="dxa"/>
          </w:tcPr>
          <w:p w:rsidR="009126B0" w:rsidRPr="00AC3A0C" w:rsidRDefault="009126B0" w:rsidP="00DD3173">
            <w:pPr>
              <w:jc w:val="left"/>
              <w:rPr>
                <w:color w:val="000000"/>
                <w:sz w:val="24"/>
                <w:szCs w:val="24"/>
              </w:rPr>
            </w:pPr>
            <w:r w:rsidRPr="00AC3A0C">
              <w:rPr>
                <w:color w:val="000000"/>
                <w:sz w:val="24"/>
                <w:szCs w:val="24"/>
              </w:rPr>
              <w:t>Не позднее дня, следующего за днем принятия данного решения</w:t>
            </w:r>
          </w:p>
        </w:tc>
        <w:tc>
          <w:tcPr>
            <w:tcW w:w="4535" w:type="dxa"/>
          </w:tcPr>
          <w:p w:rsidR="009126B0" w:rsidRPr="00AC3A0C" w:rsidRDefault="009126B0" w:rsidP="00DD3173">
            <w:pPr>
              <w:pStyle w:val="31"/>
              <w:rPr>
                <w:color w:val="000000"/>
              </w:rPr>
            </w:pPr>
            <w:r w:rsidRPr="00AC3A0C">
              <w:rPr>
                <w:color w:val="000000"/>
              </w:rPr>
              <w:t>ЦИК России</w:t>
            </w:r>
          </w:p>
          <w:p w:rsidR="009126B0" w:rsidRPr="00AC3A0C" w:rsidRDefault="009126B0" w:rsidP="00DD3173">
            <w:pPr>
              <w:pStyle w:val="31"/>
              <w:rPr>
                <w:color w:val="000000"/>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275942">
            <w:pPr>
              <w:pStyle w:val="31"/>
              <w:rPr>
                <w:color w:val="000000"/>
              </w:rPr>
            </w:pPr>
            <w:r w:rsidRPr="00AC3A0C">
              <w:rPr>
                <w:color w:val="000000"/>
              </w:rPr>
              <w:t>Сбор подписей избирателей в поддержку выдвижения (самовыдвижения) кандидата</w:t>
            </w:r>
          </w:p>
          <w:p w:rsidR="009126B0" w:rsidRPr="00AC3A0C" w:rsidRDefault="009126B0" w:rsidP="00275942">
            <w:pPr>
              <w:keepNext/>
              <w:jc w:val="left"/>
              <w:rPr>
                <w:color w:val="000000"/>
                <w:sz w:val="24"/>
                <w:szCs w:val="24"/>
              </w:rPr>
            </w:pPr>
          </w:p>
        </w:tc>
        <w:tc>
          <w:tcPr>
            <w:tcW w:w="4110" w:type="dxa"/>
          </w:tcPr>
          <w:p w:rsidR="009126B0" w:rsidRPr="00AC3A0C" w:rsidRDefault="009126B0" w:rsidP="00275942">
            <w:pPr>
              <w:pStyle w:val="31"/>
              <w:rPr>
                <w:color w:val="000000"/>
              </w:rPr>
            </w:pPr>
            <w:r w:rsidRPr="00AC3A0C">
              <w:rPr>
                <w:color w:val="000000"/>
              </w:rPr>
              <w:t>Со дня оплаты изготовления подписных листов</w:t>
            </w:r>
          </w:p>
        </w:tc>
        <w:tc>
          <w:tcPr>
            <w:tcW w:w="4535" w:type="dxa"/>
          </w:tcPr>
          <w:p w:rsidR="009126B0" w:rsidRPr="00AC3A0C" w:rsidRDefault="009126B0" w:rsidP="008C019C">
            <w:pPr>
              <w:jc w:val="left"/>
              <w:rPr>
                <w:color w:val="000000"/>
                <w:sz w:val="24"/>
                <w:szCs w:val="24"/>
              </w:rPr>
            </w:pPr>
            <w:r w:rsidRPr="00AC3A0C">
              <w:rPr>
                <w:color w:val="000000"/>
                <w:sz w:val="24"/>
                <w:szCs w:val="24"/>
              </w:rPr>
              <w:t>Кандидаты, выдвинутые в порядке самовыдвижения, политические партии, выдвинувшие кандидатов</w:t>
            </w:r>
          </w:p>
          <w:p w:rsidR="009126B0" w:rsidRPr="00AC3A0C" w:rsidRDefault="009126B0" w:rsidP="008C019C">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8C019C">
            <w:pPr>
              <w:jc w:val="left"/>
              <w:rPr>
                <w:color w:val="000000"/>
                <w:sz w:val="24"/>
                <w:szCs w:val="24"/>
              </w:rPr>
            </w:pPr>
            <w:r w:rsidRPr="00AC3A0C">
              <w:rPr>
                <w:color w:val="000000"/>
                <w:sz w:val="24"/>
                <w:szCs w:val="24"/>
              </w:rPr>
              <w:t>Представление в ЦИК России документов для регистрации кандидата</w:t>
            </w:r>
          </w:p>
        </w:tc>
        <w:tc>
          <w:tcPr>
            <w:tcW w:w="4110" w:type="dxa"/>
          </w:tcPr>
          <w:p w:rsidR="009126B0" w:rsidRPr="00AC3A0C" w:rsidRDefault="009126B0">
            <w:pPr>
              <w:jc w:val="left"/>
              <w:rPr>
                <w:color w:val="000000"/>
                <w:sz w:val="24"/>
                <w:szCs w:val="24"/>
              </w:rPr>
            </w:pPr>
            <w:r w:rsidRPr="00AC3A0C">
              <w:rPr>
                <w:color w:val="000000"/>
                <w:sz w:val="24"/>
                <w:szCs w:val="24"/>
              </w:rPr>
              <w:t xml:space="preserve">Не ранее 27 декабря 2017 года </w:t>
            </w:r>
            <w:r w:rsidR="0095532C" w:rsidRPr="00AC3A0C">
              <w:rPr>
                <w:color w:val="000000"/>
                <w:sz w:val="24"/>
                <w:szCs w:val="24"/>
              </w:rPr>
              <w:br/>
            </w:r>
            <w:r w:rsidRPr="00AC3A0C">
              <w:rPr>
                <w:color w:val="000000"/>
                <w:sz w:val="24"/>
                <w:szCs w:val="24"/>
              </w:rPr>
              <w:t xml:space="preserve">и не позднее 31 января 2018 года </w:t>
            </w:r>
            <w:r w:rsidR="0095532C" w:rsidRPr="00AC3A0C">
              <w:rPr>
                <w:color w:val="000000"/>
                <w:sz w:val="24"/>
                <w:szCs w:val="24"/>
              </w:rPr>
              <w:br/>
            </w:r>
            <w:r w:rsidRPr="00AC3A0C">
              <w:rPr>
                <w:color w:val="000000"/>
                <w:sz w:val="24"/>
                <w:szCs w:val="24"/>
              </w:rPr>
              <w:t>до 18 часов по московскому времени</w:t>
            </w:r>
          </w:p>
          <w:p w:rsidR="009126B0" w:rsidRPr="00AC3A0C" w:rsidRDefault="009126B0">
            <w:pPr>
              <w:jc w:val="left"/>
              <w:rPr>
                <w:color w:val="000000"/>
                <w:sz w:val="24"/>
                <w:szCs w:val="24"/>
              </w:rPr>
            </w:pPr>
          </w:p>
        </w:tc>
        <w:tc>
          <w:tcPr>
            <w:tcW w:w="4535" w:type="dxa"/>
          </w:tcPr>
          <w:p w:rsidR="009126B0" w:rsidRPr="00AC3A0C" w:rsidRDefault="009126B0" w:rsidP="008C019C">
            <w:pPr>
              <w:jc w:val="left"/>
              <w:rPr>
                <w:color w:val="000000"/>
                <w:sz w:val="24"/>
                <w:szCs w:val="24"/>
              </w:rPr>
            </w:pPr>
            <w:r w:rsidRPr="00AC3A0C">
              <w:rPr>
                <w:color w:val="000000"/>
                <w:sz w:val="24"/>
                <w:szCs w:val="24"/>
              </w:rPr>
              <w:t>Кандидаты (их уполномоченные лица) или уполномоченные представители политических партий, выдвинувших кандидатов</w:t>
            </w:r>
          </w:p>
          <w:p w:rsidR="009126B0" w:rsidRPr="00AC3A0C" w:rsidRDefault="009126B0" w:rsidP="008C019C">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065F99">
            <w:pPr>
              <w:jc w:val="left"/>
              <w:rPr>
                <w:color w:val="000000"/>
                <w:sz w:val="24"/>
                <w:szCs w:val="24"/>
              </w:rPr>
            </w:pPr>
            <w:r w:rsidRPr="00AC3A0C">
              <w:rPr>
                <w:color w:val="000000"/>
                <w:sz w:val="24"/>
                <w:szCs w:val="24"/>
              </w:rPr>
              <w:t>Проведение проверок достоверности сведений, представленных кандидатами</w:t>
            </w:r>
          </w:p>
          <w:p w:rsidR="009126B0" w:rsidRPr="00AC3A0C" w:rsidRDefault="009126B0" w:rsidP="00CB7769">
            <w:pPr>
              <w:jc w:val="left"/>
              <w:rPr>
                <w:color w:val="000000"/>
                <w:sz w:val="24"/>
                <w:szCs w:val="24"/>
              </w:rPr>
            </w:pPr>
          </w:p>
        </w:tc>
        <w:tc>
          <w:tcPr>
            <w:tcW w:w="4110" w:type="dxa"/>
          </w:tcPr>
          <w:p w:rsidR="009126B0" w:rsidRPr="00AC3A0C" w:rsidRDefault="009126B0" w:rsidP="00CB7769">
            <w:pPr>
              <w:pStyle w:val="31"/>
              <w:rPr>
                <w:color w:val="000000"/>
              </w:rPr>
            </w:pPr>
            <w:r w:rsidRPr="00AC3A0C">
              <w:rPr>
                <w:color w:val="000000"/>
              </w:rPr>
              <w:t>В течение 10 или 20 дней со дня поступления запроса ЦИК России</w:t>
            </w:r>
          </w:p>
          <w:p w:rsidR="009126B0" w:rsidRPr="00AC3A0C" w:rsidRDefault="009126B0" w:rsidP="00CB7769">
            <w:pPr>
              <w:pStyle w:val="31"/>
              <w:rPr>
                <w:color w:val="000000"/>
              </w:rPr>
            </w:pPr>
          </w:p>
        </w:tc>
        <w:tc>
          <w:tcPr>
            <w:tcW w:w="4535" w:type="dxa"/>
          </w:tcPr>
          <w:p w:rsidR="009126B0" w:rsidRPr="00AC3A0C" w:rsidRDefault="009126B0" w:rsidP="00FF1E5A">
            <w:pPr>
              <w:jc w:val="left"/>
              <w:rPr>
                <w:color w:val="000000"/>
                <w:sz w:val="24"/>
                <w:szCs w:val="24"/>
              </w:rPr>
            </w:pPr>
            <w:r w:rsidRPr="00AC3A0C">
              <w:rPr>
                <w:color w:val="000000"/>
                <w:sz w:val="24"/>
                <w:szCs w:val="24"/>
              </w:rPr>
              <w:t>Проверяющие органы во взаимодействии с Контрольно-ревизионной службой при ЦИК России</w:t>
            </w:r>
          </w:p>
          <w:p w:rsidR="009126B0" w:rsidRPr="00AC3A0C" w:rsidRDefault="009126B0" w:rsidP="00FF1E5A">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8E5F99">
            <w:pPr>
              <w:jc w:val="left"/>
              <w:rPr>
                <w:color w:val="000000"/>
                <w:sz w:val="24"/>
                <w:szCs w:val="24"/>
              </w:rPr>
            </w:pPr>
            <w:r w:rsidRPr="00AC3A0C">
              <w:rPr>
                <w:color w:val="000000"/>
                <w:sz w:val="24"/>
                <w:szCs w:val="24"/>
              </w:rPr>
              <w:t xml:space="preserve">Извещение кандидата, политической партии, выдвинувшей кандидата, о выявленной неполноте сведений о кандидате, отсутствии каких-либо документов, представление которых в ЦИК России для уведомления о выдвижении кандидата и его регистрации предусмотрено Федеральным </w:t>
            </w:r>
            <w:r w:rsidR="0098111E">
              <w:rPr>
                <w:color w:val="000000"/>
                <w:sz w:val="24"/>
                <w:szCs w:val="24"/>
              </w:rPr>
              <w:br/>
            </w:r>
            <w:r w:rsidRPr="00AC3A0C">
              <w:rPr>
                <w:color w:val="000000"/>
                <w:sz w:val="24"/>
                <w:szCs w:val="24"/>
              </w:rPr>
              <w:t>законом</w:t>
            </w:r>
            <w:r w:rsidR="0098111E">
              <w:rPr>
                <w:color w:val="000000"/>
                <w:sz w:val="24"/>
                <w:szCs w:val="24"/>
              </w:rPr>
              <w:t xml:space="preserve"> </w:t>
            </w:r>
            <w:r w:rsidRPr="00AC3A0C">
              <w:rPr>
                <w:color w:val="000000"/>
                <w:sz w:val="24"/>
                <w:szCs w:val="24"/>
              </w:rPr>
              <w:t>19-ФЗ, или несоблюдении требований Федерального закона 19-ФЗ к оформлению представленных документов</w:t>
            </w:r>
          </w:p>
          <w:p w:rsidR="009126B0" w:rsidRPr="00AC3A0C" w:rsidRDefault="009126B0" w:rsidP="008E5F99">
            <w:pPr>
              <w:jc w:val="left"/>
              <w:rPr>
                <w:color w:val="000000"/>
                <w:sz w:val="24"/>
                <w:szCs w:val="24"/>
              </w:rPr>
            </w:pPr>
          </w:p>
        </w:tc>
        <w:tc>
          <w:tcPr>
            <w:tcW w:w="4110" w:type="dxa"/>
          </w:tcPr>
          <w:p w:rsidR="009126B0" w:rsidRPr="00AC3A0C" w:rsidRDefault="009126B0" w:rsidP="00B02840">
            <w:pPr>
              <w:jc w:val="left"/>
              <w:rPr>
                <w:color w:val="000000"/>
                <w:sz w:val="24"/>
                <w:szCs w:val="24"/>
              </w:rPr>
            </w:pPr>
            <w:r w:rsidRPr="00AC3A0C">
              <w:rPr>
                <w:color w:val="000000"/>
                <w:sz w:val="24"/>
                <w:szCs w:val="24"/>
              </w:rPr>
              <w:t>Не позднее чем за три дня до дня заседания ЦИК России, на котором должен рассматриваться вопрос о регистрации кандидата</w:t>
            </w:r>
          </w:p>
          <w:p w:rsidR="009126B0" w:rsidRPr="00AC3A0C" w:rsidRDefault="009126B0" w:rsidP="00B02840">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 xml:space="preserve">ЦИК России </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DD401D">
            <w:pPr>
              <w:pStyle w:val="ConsPlusTitle"/>
              <w:widowControl/>
              <w:rPr>
                <w:b w:val="0"/>
                <w:color w:val="000000"/>
              </w:rPr>
            </w:pPr>
            <w:r w:rsidRPr="00AC3A0C">
              <w:rPr>
                <w:b w:val="0"/>
                <w:bCs w:val="0"/>
                <w:color w:val="000000"/>
              </w:rPr>
              <w:t xml:space="preserve">Передача кандидату или уполномоченному представителю политической партии, выдвинувшей кандидата, копии итогового протокола проверки подписных листов, а если количества достоверных подписей избирателей недостаточно для регистрации кандидата или количество недостоверных и недействительных подписей составило 5 и более процентов от общего количества подписей, отобранных для проверки, – также копий </w:t>
            </w:r>
            <w:r w:rsidR="00BB480F">
              <w:rPr>
                <w:b w:val="0"/>
                <w:bCs w:val="0"/>
                <w:color w:val="000000"/>
              </w:rPr>
              <w:t>иных документов, указанных в п. </w:t>
            </w:r>
            <w:r w:rsidRPr="00AC3A0C">
              <w:rPr>
                <w:b w:val="0"/>
                <w:bCs w:val="0"/>
                <w:color w:val="000000"/>
              </w:rPr>
              <w:t xml:space="preserve">18 ст. 38 </w:t>
            </w:r>
            <w:r w:rsidRPr="00AC3A0C">
              <w:rPr>
                <w:b w:val="0"/>
                <w:color w:val="000000"/>
              </w:rPr>
              <w:t>Федерального закона 19-ФЗ</w:t>
            </w:r>
          </w:p>
          <w:p w:rsidR="009126B0" w:rsidRPr="00AC3A0C" w:rsidRDefault="009126B0" w:rsidP="00DD401D">
            <w:pPr>
              <w:pStyle w:val="ConsPlusTitle"/>
              <w:widowControl/>
              <w:rPr>
                <w:b w:val="0"/>
                <w:bCs w:val="0"/>
                <w:color w:val="000000"/>
              </w:rPr>
            </w:pPr>
          </w:p>
        </w:tc>
        <w:tc>
          <w:tcPr>
            <w:tcW w:w="4110" w:type="dxa"/>
          </w:tcPr>
          <w:p w:rsidR="009126B0" w:rsidRPr="00AC3A0C" w:rsidRDefault="009126B0">
            <w:pPr>
              <w:pStyle w:val="21"/>
              <w:ind w:firstLine="0"/>
              <w:rPr>
                <w:b w:val="0"/>
                <w:bCs w:val="0"/>
                <w:i w:val="0"/>
                <w:iCs w:val="0"/>
                <w:color w:val="000000"/>
              </w:rPr>
            </w:pPr>
            <w:r w:rsidRPr="00AC3A0C">
              <w:rPr>
                <w:b w:val="0"/>
                <w:bCs w:val="0"/>
                <w:i w:val="0"/>
                <w:iCs w:val="0"/>
                <w:color w:val="000000"/>
              </w:rPr>
              <w:t>Не менее чем за двое суток до дня заседания ЦИК России, на котором должен рассматриваться вопрос о регистрации кандидата</w:t>
            </w:r>
          </w:p>
          <w:p w:rsidR="009126B0" w:rsidRPr="00AC3A0C" w:rsidRDefault="009126B0">
            <w:pPr>
              <w:jc w:val="left"/>
              <w:rPr>
                <w:color w:val="000000"/>
                <w:sz w:val="24"/>
                <w:szCs w:val="24"/>
              </w:rPr>
            </w:pPr>
          </w:p>
        </w:tc>
        <w:tc>
          <w:tcPr>
            <w:tcW w:w="4535" w:type="dxa"/>
          </w:tcPr>
          <w:p w:rsidR="009126B0" w:rsidRPr="00AC3A0C" w:rsidRDefault="009126B0">
            <w:pPr>
              <w:pStyle w:val="7"/>
              <w:keepNext w:val="0"/>
              <w:rPr>
                <w:b w:val="0"/>
                <w:bCs w:val="0"/>
                <w:i w:val="0"/>
                <w:iCs w:val="0"/>
                <w:color w:val="000000"/>
              </w:rPr>
            </w:pPr>
            <w:r w:rsidRPr="00AC3A0C">
              <w:rPr>
                <w:b w:val="0"/>
                <w:bCs w:val="0"/>
                <w:i w:val="0"/>
                <w:iCs w:val="0"/>
                <w:color w:val="000000"/>
              </w:rPr>
              <w:t>ЦИК России</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pStyle w:val="ConsPlusTitle"/>
              <w:widowControl/>
              <w:autoSpaceDE/>
              <w:autoSpaceDN/>
              <w:adjustRightInd/>
              <w:rPr>
                <w:b w:val="0"/>
                <w:bCs w:val="0"/>
                <w:color w:val="000000"/>
              </w:rPr>
            </w:pPr>
            <w:r w:rsidRPr="00AC3A0C">
              <w:rPr>
                <w:b w:val="0"/>
                <w:bCs w:val="0"/>
                <w:color w:val="000000"/>
              </w:rPr>
              <w:t xml:space="preserve">Реализация права на внесение уточнений и дополнений в документы, содержащие сведения о кандидате, </w:t>
            </w:r>
            <w:r w:rsidR="0098111E">
              <w:rPr>
                <w:b w:val="0"/>
                <w:bCs w:val="0"/>
                <w:color w:val="000000"/>
              </w:rPr>
              <w:br/>
            </w:r>
            <w:r w:rsidRPr="00AC3A0C">
              <w:rPr>
                <w:b w:val="0"/>
                <w:bCs w:val="0"/>
                <w:color w:val="000000"/>
              </w:rPr>
              <w:t xml:space="preserve">а также в иные </w:t>
            </w:r>
            <w:r w:rsidR="0098111E">
              <w:rPr>
                <w:b w:val="0"/>
                <w:bCs w:val="0"/>
                <w:color w:val="000000"/>
              </w:rPr>
              <w:t xml:space="preserve">документы, представленные </w:t>
            </w:r>
            <w:r w:rsidR="0098111E">
              <w:rPr>
                <w:b w:val="0"/>
                <w:bCs w:val="0"/>
                <w:color w:val="000000"/>
              </w:rPr>
              <w:br/>
              <w:t>в ЦИК </w:t>
            </w:r>
            <w:r w:rsidRPr="00AC3A0C">
              <w:rPr>
                <w:b w:val="0"/>
                <w:bCs w:val="0"/>
                <w:color w:val="000000"/>
              </w:rPr>
              <w:t xml:space="preserve">России, в целях приведения указанных документов в соответствие с требованиями </w:t>
            </w:r>
            <w:r w:rsidRPr="00AC3A0C">
              <w:rPr>
                <w:b w:val="0"/>
                <w:color w:val="000000"/>
              </w:rPr>
              <w:t>Федерального закона 19-ФЗ</w:t>
            </w:r>
          </w:p>
          <w:p w:rsidR="009126B0" w:rsidRPr="00AC3A0C" w:rsidRDefault="009126B0">
            <w:pPr>
              <w:pStyle w:val="ConsPlusTitle"/>
              <w:widowControl/>
              <w:autoSpaceDE/>
              <w:autoSpaceDN/>
              <w:adjustRightInd/>
              <w:rPr>
                <w:color w:val="000000"/>
              </w:rPr>
            </w:pPr>
          </w:p>
        </w:tc>
        <w:tc>
          <w:tcPr>
            <w:tcW w:w="4110" w:type="dxa"/>
          </w:tcPr>
          <w:p w:rsidR="009126B0" w:rsidRPr="00AC3A0C" w:rsidRDefault="009126B0" w:rsidP="002D6193">
            <w:pPr>
              <w:jc w:val="left"/>
              <w:rPr>
                <w:color w:val="000000"/>
                <w:sz w:val="24"/>
                <w:szCs w:val="24"/>
              </w:rPr>
            </w:pPr>
            <w:r w:rsidRPr="00AC3A0C">
              <w:rPr>
                <w:color w:val="000000"/>
                <w:sz w:val="24"/>
                <w:szCs w:val="24"/>
              </w:rPr>
              <w:t>Не позднее чем за один день до дня заседания ЦИК России, на котором должен рассматриваться вопрос о регистрации кандидата</w:t>
            </w:r>
          </w:p>
          <w:p w:rsidR="009126B0" w:rsidRPr="00AC3A0C" w:rsidRDefault="009126B0" w:rsidP="002D6193">
            <w:pPr>
              <w:jc w:val="left"/>
              <w:rPr>
                <w:color w:val="000000"/>
                <w:sz w:val="24"/>
                <w:szCs w:val="24"/>
              </w:rPr>
            </w:pPr>
          </w:p>
        </w:tc>
        <w:tc>
          <w:tcPr>
            <w:tcW w:w="4535" w:type="dxa"/>
          </w:tcPr>
          <w:p w:rsidR="009126B0" w:rsidRPr="00AC3A0C" w:rsidRDefault="009126B0" w:rsidP="002D6193">
            <w:pPr>
              <w:jc w:val="left"/>
              <w:rPr>
                <w:color w:val="000000"/>
                <w:sz w:val="24"/>
                <w:szCs w:val="24"/>
              </w:rPr>
            </w:pPr>
            <w:r w:rsidRPr="00AC3A0C">
              <w:rPr>
                <w:color w:val="000000"/>
                <w:sz w:val="24"/>
                <w:szCs w:val="24"/>
              </w:rPr>
              <w:t>Кандидаты, политические партии, выдвинувшие кандидатов</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98235E">
            <w:pPr>
              <w:jc w:val="left"/>
              <w:rPr>
                <w:color w:val="000000"/>
                <w:sz w:val="24"/>
                <w:szCs w:val="24"/>
              </w:rPr>
            </w:pPr>
            <w:r w:rsidRPr="00AC3A0C">
              <w:rPr>
                <w:color w:val="000000"/>
                <w:sz w:val="24"/>
                <w:szCs w:val="24"/>
              </w:rPr>
              <w:t>Принятие решения о регистрации кандидата либо мотивированного решения об отказе в его регистрации</w:t>
            </w:r>
          </w:p>
        </w:tc>
        <w:tc>
          <w:tcPr>
            <w:tcW w:w="4110" w:type="dxa"/>
          </w:tcPr>
          <w:p w:rsidR="009126B0" w:rsidRPr="00AC3A0C" w:rsidRDefault="009126B0" w:rsidP="0098235E">
            <w:pPr>
              <w:jc w:val="left"/>
              <w:rPr>
                <w:color w:val="000000"/>
                <w:sz w:val="24"/>
                <w:szCs w:val="24"/>
              </w:rPr>
            </w:pPr>
            <w:r w:rsidRPr="00AC3A0C">
              <w:rPr>
                <w:color w:val="000000"/>
                <w:sz w:val="24"/>
                <w:szCs w:val="24"/>
              </w:rPr>
              <w:t>Не позднее чем через 10 дней после приема необходимых для регистрации кандидата документов</w:t>
            </w:r>
          </w:p>
          <w:p w:rsidR="009126B0" w:rsidRPr="00AC3A0C" w:rsidRDefault="009126B0" w:rsidP="0098235E">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ЦИК России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Выдача кандидату или уполномоченному представителю политической партии, выдвинувшей кандидата, копии решения ЦИК России об отказе в регистрации кандидата с изложением оснований отказа (в случае принятия такого решения)</w:t>
            </w:r>
          </w:p>
          <w:p w:rsidR="009126B0" w:rsidRPr="00AC3A0C" w:rsidRDefault="009126B0">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В течение суток с момента принятия решения</w:t>
            </w:r>
          </w:p>
        </w:tc>
        <w:tc>
          <w:tcPr>
            <w:tcW w:w="4535" w:type="dxa"/>
          </w:tcPr>
          <w:p w:rsidR="009126B0" w:rsidRPr="00AC3A0C" w:rsidRDefault="009126B0">
            <w:pPr>
              <w:jc w:val="left"/>
              <w:rPr>
                <w:color w:val="000000"/>
                <w:sz w:val="24"/>
                <w:szCs w:val="24"/>
              </w:rPr>
            </w:pPr>
            <w:r w:rsidRPr="00AC3A0C">
              <w:rPr>
                <w:color w:val="000000"/>
                <w:sz w:val="24"/>
                <w:szCs w:val="24"/>
              </w:rPr>
              <w:t>ЦИК России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543803">
            <w:pPr>
              <w:pStyle w:val="21"/>
              <w:autoSpaceDE/>
              <w:autoSpaceDN/>
              <w:adjustRightInd/>
              <w:ind w:firstLine="0"/>
              <w:outlineLvl w:val="9"/>
              <w:rPr>
                <w:b w:val="0"/>
                <w:bCs w:val="0"/>
                <w:i w:val="0"/>
                <w:iCs w:val="0"/>
                <w:color w:val="000000"/>
              </w:rPr>
            </w:pPr>
            <w:r w:rsidRPr="00AC3A0C">
              <w:rPr>
                <w:b w:val="0"/>
                <w:bCs w:val="0"/>
                <w:i w:val="0"/>
                <w:iCs w:val="0"/>
                <w:color w:val="000000"/>
              </w:rPr>
              <w:t>Передача представителям средств массовой информации сведений о зарегистрированных кандидатах</w:t>
            </w:r>
          </w:p>
          <w:p w:rsidR="009126B0" w:rsidRPr="00AC3A0C" w:rsidRDefault="009126B0" w:rsidP="00543803">
            <w:pPr>
              <w:pStyle w:val="21"/>
              <w:autoSpaceDE/>
              <w:autoSpaceDN/>
              <w:adjustRightInd/>
              <w:ind w:firstLine="0"/>
              <w:outlineLvl w:val="9"/>
              <w:rPr>
                <w:color w:val="000000"/>
              </w:rPr>
            </w:pPr>
          </w:p>
        </w:tc>
        <w:tc>
          <w:tcPr>
            <w:tcW w:w="4110" w:type="dxa"/>
          </w:tcPr>
          <w:p w:rsidR="009126B0" w:rsidRPr="00AC3A0C" w:rsidRDefault="009126B0" w:rsidP="00543803">
            <w:pPr>
              <w:jc w:val="left"/>
              <w:rPr>
                <w:color w:val="000000"/>
                <w:sz w:val="24"/>
                <w:szCs w:val="24"/>
              </w:rPr>
            </w:pPr>
            <w:r w:rsidRPr="00AC3A0C">
              <w:rPr>
                <w:color w:val="000000"/>
                <w:sz w:val="24"/>
                <w:szCs w:val="24"/>
              </w:rPr>
              <w:t>В течение 48 часов после регистрации кандидатов</w:t>
            </w:r>
          </w:p>
        </w:tc>
        <w:tc>
          <w:tcPr>
            <w:tcW w:w="4535" w:type="dxa"/>
          </w:tcPr>
          <w:p w:rsidR="009126B0" w:rsidRPr="00AC3A0C" w:rsidRDefault="009126B0">
            <w:pPr>
              <w:jc w:val="left"/>
              <w:rPr>
                <w:color w:val="000000"/>
                <w:sz w:val="24"/>
                <w:szCs w:val="24"/>
              </w:rPr>
            </w:pPr>
            <w:r w:rsidRPr="00AC3A0C">
              <w:rPr>
                <w:color w:val="000000"/>
                <w:sz w:val="24"/>
                <w:szCs w:val="24"/>
              </w:rPr>
              <w:t>ЦИК России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4B4E51">
            <w:pPr>
              <w:jc w:val="left"/>
              <w:rPr>
                <w:color w:val="000000"/>
                <w:sz w:val="24"/>
                <w:szCs w:val="24"/>
              </w:rPr>
            </w:pPr>
            <w:r w:rsidRPr="00AC3A0C">
              <w:rPr>
                <w:color w:val="000000"/>
                <w:sz w:val="24"/>
                <w:szCs w:val="24"/>
              </w:rPr>
              <w:t xml:space="preserve">Размещение на стендах в помещениях </w:t>
            </w:r>
            <w:r w:rsidR="00D05DB1">
              <w:rPr>
                <w:color w:val="000000"/>
                <w:sz w:val="24"/>
                <w:szCs w:val="24"/>
              </w:rPr>
              <w:t xml:space="preserve">территориальных </w:t>
            </w:r>
            <w:r w:rsidRPr="00AC3A0C">
              <w:rPr>
                <w:color w:val="000000"/>
                <w:sz w:val="24"/>
                <w:szCs w:val="24"/>
              </w:rPr>
              <w:t>избирательных комиссий информации о зарегистрированных кандидатах с указанием сведений, перечисленных в п.</w:t>
            </w:r>
            <w:r w:rsidR="0095532C" w:rsidRPr="00AC3A0C">
              <w:rPr>
                <w:color w:val="000000"/>
                <w:sz w:val="24"/>
                <w:szCs w:val="24"/>
              </w:rPr>
              <w:t> </w:t>
            </w:r>
            <w:r w:rsidRPr="00AC3A0C">
              <w:rPr>
                <w:color w:val="000000"/>
                <w:sz w:val="24"/>
                <w:szCs w:val="24"/>
              </w:rPr>
              <w:t>3–5 ст. 66 Федерального закона 19-ФЗ, а также информации об отмене регистрации зарегистрированных кандидатов</w:t>
            </w:r>
          </w:p>
          <w:p w:rsidR="009126B0" w:rsidRPr="00AC3A0C" w:rsidRDefault="009126B0" w:rsidP="004B4E51">
            <w:pPr>
              <w:jc w:val="left"/>
              <w:rPr>
                <w:color w:val="000000"/>
                <w:sz w:val="24"/>
                <w:szCs w:val="24"/>
              </w:rPr>
            </w:pPr>
          </w:p>
        </w:tc>
        <w:tc>
          <w:tcPr>
            <w:tcW w:w="4110" w:type="dxa"/>
          </w:tcPr>
          <w:p w:rsidR="009126B0" w:rsidRPr="00AC3A0C" w:rsidRDefault="009126B0" w:rsidP="00BC7FEF">
            <w:pPr>
              <w:jc w:val="left"/>
              <w:rPr>
                <w:color w:val="000000"/>
                <w:sz w:val="24"/>
                <w:szCs w:val="24"/>
              </w:rPr>
            </w:pPr>
            <w:r w:rsidRPr="00AC3A0C">
              <w:rPr>
                <w:color w:val="000000"/>
                <w:sz w:val="24"/>
                <w:szCs w:val="24"/>
              </w:rPr>
              <w:t>Не позднее 2 марта 2018 года</w:t>
            </w:r>
          </w:p>
        </w:tc>
        <w:tc>
          <w:tcPr>
            <w:tcW w:w="4535" w:type="dxa"/>
          </w:tcPr>
          <w:p w:rsidR="009126B0" w:rsidRPr="00AC3A0C" w:rsidRDefault="009126B0" w:rsidP="00DD3173">
            <w:pPr>
              <w:jc w:val="left"/>
              <w:rPr>
                <w:color w:val="000000"/>
                <w:sz w:val="24"/>
                <w:szCs w:val="24"/>
              </w:rPr>
            </w:pPr>
            <w:r w:rsidRPr="00AC3A0C">
              <w:rPr>
                <w:color w:val="000000"/>
                <w:sz w:val="24"/>
                <w:szCs w:val="24"/>
              </w:rPr>
              <w:t>Территориальные избирательные комиссии</w:t>
            </w:r>
          </w:p>
        </w:tc>
      </w:tr>
      <w:tr w:rsidR="002F3761" w:rsidRPr="00AC3A0C" w:rsidTr="00336899">
        <w:trPr>
          <w:cantSplit/>
        </w:trPr>
        <w:tc>
          <w:tcPr>
            <w:tcW w:w="15310" w:type="dxa"/>
            <w:gridSpan w:val="4"/>
          </w:tcPr>
          <w:p w:rsidR="002F3761" w:rsidRPr="00AC3A0C" w:rsidRDefault="002F3761">
            <w:pPr>
              <w:keepNext/>
              <w:spacing w:before="120" w:after="120"/>
              <w:rPr>
                <w:color w:val="000000"/>
                <w:sz w:val="24"/>
                <w:szCs w:val="24"/>
              </w:rPr>
            </w:pPr>
            <w:r w:rsidRPr="00AC3A0C">
              <w:rPr>
                <w:color w:val="000000"/>
                <w:sz w:val="24"/>
                <w:szCs w:val="24"/>
                <w:lang w:val="en-US"/>
              </w:rPr>
              <w:t>IV</w:t>
            </w:r>
            <w:r w:rsidRPr="00AC3A0C">
              <w:rPr>
                <w:color w:val="000000"/>
                <w:sz w:val="24"/>
                <w:szCs w:val="24"/>
              </w:rPr>
              <w:t>. СТАТУС КАНДИДАТОВ</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Представление в ЦИК России заверенной копии приказа (распоряжения) об освобождении на время участия в выборах от выполнения должностных или служебных обязанностей зарегистрированных кандидатов, находящихся на государственной или муниципальной службе либо работающих в организациях, осуществляющих выпуск средств массовой информации</w:t>
            </w:r>
          </w:p>
          <w:p w:rsidR="009126B0" w:rsidRPr="00AC3A0C" w:rsidRDefault="009126B0">
            <w:pPr>
              <w:jc w:val="left"/>
              <w:rPr>
                <w:color w:val="000000"/>
                <w:sz w:val="24"/>
                <w:szCs w:val="24"/>
              </w:rPr>
            </w:pPr>
          </w:p>
        </w:tc>
        <w:tc>
          <w:tcPr>
            <w:tcW w:w="4110" w:type="dxa"/>
          </w:tcPr>
          <w:p w:rsidR="009126B0" w:rsidRPr="00AC3A0C" w:rsidRDefault="009126B0" w:rsidP="00DD3173">
            <w:pPr>
              <w:jc w:val="left"/>
              <w:rPr>
                <w:color w:val="000000"/>
                <w:sz w:val="24"/>
                <w:szCs w:val="24"/>
              </w:rPr>
            </w:pPr>
            <w:r w:rsidRPr="00AC3A0C">
              <w:rPr>
                <w:color w:val="000000"/>
                <w:sz w:val="24"/>
                <w:szCs w:val="24"/>
              </w:rPr>
              <w:t>Не позднее чем через три дня со дня регистрации кандидата</w:t>
            </w:r>
          </w:p>
        </w:tc>
        <w:tc>
          <w:tcPr>
            <w:tcW w:w="4535" w:type="dxa"/>
          </w:tcPr>
          <w:p w:rsidR="009126B0" w:rsidRPr="00AC3A0C" w:rsidRDefault="009126B0" w:rsidP="00DD3173">
            <w:pPr>
              <w:jc w:val="left"/>
              <w:rPr>
                <w:color w:val="000000"/>
                <w:sz w:val="24"/>
                <w:szCs w:val="24"/>
              </w:rPr>
            </w:pPr>
            <w:r w:rsidRPr="00AC3A0C">
              <w:rPr>
                <w:color w:val="000000"/>
                <w:sz w:val="24"/>
                <w:szCs w:val="24"/>
              </w:rPr>
              <w:t xml:space="preserve">Кандидаты или уполномоченные представители политических партий, выдвинувших кандидатов </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CF56E3">
            <w:pPr>
              <w:jc w:val="left"/>
              <w:rPr>
                <w:color w:val="000000"/>
                <w:sz w:val="24"/>
                <w:szCs w:val="24"/>
              </w:rPr>
            </w:pPr>
            <w:r w:rsidRPr="00AC3A0C">
              <w:rPr>
                <w:color w:val="000000"/>
                <w:sz w:val="24"/>
                <w:szCs w:val="24"/>
              </w:rPr>
              <w:t>Регистрация доверенных лиц, назначенных кандидатом, политической партией, выдвинувшей кандидата</w:t>
            </w:r>
          </w:p>
          <w:p w:rsidR="009126B0" w:rsidRPr="00AC3A0C" w:rsidRDefault="009126B0" w:rsidP="00CF56E3">
            <w:pPr>
              <w:jc w:val="left"/>
              <w:rPr>
                <w:color w:val="000000"/>
                <w:sz w:val="24"/>
                <w:szCs w:val="24"/>
              </w:rPr>
            </w:pPr>
          </w:p>
        </w:tc>
        <w:tc>
          <w:tcPr>
            <w:tcW w:w="4110" w:type="dxa"/>
          </w:tcPr>
          <w:p w:rsidR="009126B0" w:rsidRPr="00AC3A0C" w:rsidRDefault="009126B0" w:rsidP="00B108C5">
            <w:pPr>
              <w:jc w:val="left"/>
              <w:rPr>
                <w:color w:val="000000"/>
                <w:sz w:val="24"/>
                <w:szCs w:val="24"/>
              </w:rPr>
            </w:pPr>
            <w:r w:rsidRPr="00AC3A0C">
              <w:rPr>
                <w:color w:val="000000"/>
                <w:sz w:val="24"/>
                <w:szCs w:val="24"/>
              </w:rPr>
              <w:t>В течение пяти дней со дня поступления в ЦИК России письменного заявления кандидата либо письменного представления политической партии о назначении доверенных лиц и письменного заявления гражданина о согласии быть доверенным лицом</w:t>
            </w:r>
          </w:p>
          <w:p w:rsidR="009126B0" w:rsidRPr="00AC3A0C" w:rsidRDefault="009126B0" w:rsidP="00B108C5">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ЦИК России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Уведомление кандидата, политической партии о принятом решении об аннулировании регистрации доверенного лица в случае приобретения им статуса, несовместимого со статусом доверенного лица</w:t>
            </w:r>
          </w:p>
          <w:p w:rsidR="009126B0" w:rsidRPr="00AC3A0C" w:rsidRDefault="009126B0">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В трехдневный срок со дня принятия решения</w:t>
            </w:r>
          </w:p>
        </w:tc>
        <w:tc>
          <w:tcPr>
            <w:tcW w:w="4535" w:type="dxa"/>
          </w:tcPr>
          <w:p w:rsidR="009126B0" w:rsidRPr="00AC3A0C" w:rsidRDefault="009126B0" w:rsidP="00B108C5">
            <w:pPr>
              <w:jc w:val="left"/>
              <w:rPr>
                <w:color w:val="000000"/>
                <w:sz w:val="24"/>
                <w:szCs w:val="24"/>
              </w:rPr>
            </w:pPr>
            <w:r w:rsidRPr="00AC3A0C">
              <w:rPr>
                <w:color w:val="000000"/>
                <w:sz w:val="24"/>
                <w:szCs w:val="24"/>
              </w:rPr>
              <w:t>ЦИК России</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Реализация права кандидата снять свою кандидатуру, подав письменное заявление в ЦИК России</w:t>
            </w:r>
          </w:p>
          <w:p w:rsidR="009126B0" w:rsidRPr="00AC3A0C" w:rsidRDefault="009126B0">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 xml:space="preserve">Не позднее 12 марта 2018 года, </w:t>
            </w:r>
            <w:r w:rsidRPr="00AC3A0C">
              <w:rPr>
                <w:color w:val="000000"/>
                <w:sz w:val="24"/>
                <w:szCs w:val="24"/>
              </w:rPr>
              <w:br/>
              <w:t xml:space="preserve">а в случае наличия вынуждающих </w:t>
            </w:r>
            <w:r w:rsidR="0095532C" w:rsidRPr="00AC3A0C">
              <w:rPr>
                <w:color w:val="000000"/>
                <w:sz w:val="24"/>
                <w:szCs w:val="24"/>
              </w:rPr>
              <w:br/>
            </w:r>
            <w:r w:rsidRPr="00AC3A0C">
              <w:rPr>
                <w:color w:val="000000"/>
                <w:sz w:val="24"/>
                <w:szCs w:val="24"/>
              </w:rPr>
              <w:t>к тому обстоятельств – не позднее 16 марта 2018 года</w:t>
            </w:r>
          </w:p>
          <w:p w:rsidR="009126B0" w:rsidRPr="00AC3A0C" w:rsidRDefault="009126B0">
            <w:pPr>
              <w:jc w:val="left"/>
              <w:rPr>
                <w:color w:val="000000"/>
                <w:sz w:val="24"/>
                <w:szCs w:val="24"/>
              </w:rPr>
            </w:pPr>
          </w:p>
        </w:tc>
        <w:tc>
          <w:tcPr>
            <w:tcW w:w="4535" w:type="dxa"/>
          </w:tcPr>
          <w:p w:rsidR="009126B0" w:rsidRPr="00AC3A0C" w:rsidRDefault="009126B0" w:rsidP="00A6527F">
            <w:pPr>
              <w:jc w:val="left"/>
              <w:rPr>
                <w:color w:val="000000"/>
                <w:sz w:val="24"/>
                <w:szCs w:val="24"/>
              </w:rPr>
            </w:pPr>
            <w:r w:rsidRPr="00AC3A0C">
              <w:rPr>
                <w:color w:val="000000"/>
                <w:sz w:val="24"/>
                <w:szCs w:val="24"/>
              </w:rPr>
              <w:t>Кандидаты</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7447D8">
            <w:pPr>
              <w:jc w:val="left"/>
              <w:rPr>
                <w:color w:val="000000"/>
                <w:sz w:val="24"/>
                <w:szCs w:val="24"/>
              </w:rPr>
            </w:pPr>
            <w:r w:rsidRPr="00AC3A0C">
              <w:rPr>
                <w:color w:val="000000"/>
                <w:sz w:val="24"/>
                <w:szCs w:val="24"/>
              </w:rPr>
              <w:t>Реализация права политической партии по решению органа, выдвинувшего кандидата, отозвать этого кандидата, подав письменное заявление в ЦИК России</w:t>
            </w:r>
          </w:p>
          <w:p w:rsidR="009126B0" w:rsidRPr="00AC3A0C" w:rsidRDefault="009126B0">
            <w:pPr>
              <w:jc w:val="left"/>
              <w:rPr>
                <w:color w:val="000000"/>
                <w:sz w:val="24"/>
                <w:szCs w:val="24"/>
              </w:rPr>
            </w:pPr>
          </w:p>
        </w:tc>
        <w:tc>
          <w:tcPr>
            <w:tcW w:w="4110" w:type="dxa"/>
          </w:tcPr>
          <w:p w:rsidR="009126B0" w:rsidRPr="00AC3A0C" w:rsidRDefault="009126B0" w:rsidP="00BC7FEF">
            <w:pPr>
              <w:pStyle w:val="31"/>
              <w:rPr>
                <w:color w:val="000000"/>
              </w:rPr>
            </w:pPr>
            <w:r w:rsidRPr="00AC3A0C">
              <w:rPr>
                <w:color w:val="000000"/>
              </w:rPr>
              <w:t>Не позднее 12 марта 2018 года</w:t>
            </w:r>
          </w:p>
        </w:tc>
        <w:tc>
          <w:tcPr>
            <w:tcW w:w="4535" w:type="dxa"/>
          </w:tcPr>
          <w:p w:rsidR="009126B0" w:rsidRPr="00AC3A0C" w:rsidRDefault="009126B0">
            <w:pPr>
              <w:jc w:val="left"/>
              <w:rPr>
                <w:color w:val="000000"/>
                <w:sz w:val="24"/>
                <w:szCs w:val="24"/>
              </w:rPr>
            </w:pPr>
            <w:r w:rsidRPr="00AC3A0C">
              <w:rPr>
                <w:color w:val="000000"/>
                <w:sz w:val="24"/>
                <w:szCs w:val="24"/>
              </w:rPr>
              <w:t>Политические партии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342E80">
            <w:pPr>
              <w:jc w:val="left"/>
              <w:rPr>
                <w:color w:val="000000"/>
                <w:sz w:val="24"/>
                <w:szCs w:val="24"/>
              </w:rPr>
            </w:pPr>
            <w:r w:rsidRPr="00AC3A0C">
              <w:rPr>
                <w:color w:val="000000"/>
                <w:sz w:val="24"/>
                <w:szCs w:val="24"/>
              </w:rPr>
              <w:t>Принятие решения об аннулировании регистрации кандидата на основании полученного письменного заявления</w:t>
            </w:r>
          </w:p>
          <w:p w:rsidR="009126B0" w:rsidRPr="00AC3A0C" w:rsidRDefault="009126B0" w:rsidP="00342E80">
            <w:pPr>
              <w:jc w:val="left"/>
              <w:rPr>
                <w:color w:val="000000"/>
                <w:sz w:val="24"/>
                <w:szCs w:val="24"/>
              </w:rPr>
            </w:pPr>
          </w:p>
        </w:tc>
        <w:tc>
          <w:tcPr>
            <w:tcW w:w="4110" w:type="dxa"/>
          </w:tcPr>
          <w:p w:rsidR="009126B0" w:rsidRPr="00AC3A0C" w:rsidRDefault="009126B0" w:rsidP="00342E80">
            <w:pPr>
              <w:jc w:val="left"/>
              <w:rPr>
                <w:color w:val="000000"/>
                <w:sz w:val="24"/>
                <w:szCs w:val="24"/>
              </w:rPr>
            </w:pPr>
            <w:r w:rsidRPr="00AC3A0C">
              <w:rPr>
                <w:color w:val="000000"/>
                <w:sz w:val="24"/>
                <w:szCs w:val="24"/>
              </w:rPr>
              <w:t>Не позднее чем в трехдневный срок, а за три и менее дня до дня голосования – в течение суток со дня получения заявления</w:t>
            </w:r>
          </w:p>
          <w:p w:rsidR="009126B0" w:rsidRPr="00AC3A0C" w:rsidRDefault="009126B0" w:rsidP="00342E80">
            <w:pPr>
              <w:jc w:val="left"/>
              <w:rPr>
                <w:color w:val="000000"/>
                <w:sz w:val="24"/>
                <w:szCs w:val="24"/>
              </w:rPr>
            </w:pPr>
          </w:p>
        </w:tc>
        <w:tc>
          <w:tcPr>
            <w:tcW w:w="4535" w:type="dxa"/>
          </w:tcPr>
          <w:p w:rsidR="009126B0" w:rsidRPr="00AC3A0C" w:rsidRDefault="009126B0" w:rsidP="00342E80">
            <w:pPr>
              <w:jc w:val="left"/>
              <w:rPr>
                <w:color w:val="000000"/>
                <w:sz w:val="24"/>
                <w:szCs w:val="24"/>
              </w:rPr>
            </w:pPr>
            <w:r w:rsidRPr="00AC3A0C">
              <w:rPr>
                <w:color w:val="000000"/>
                <w:sz w:val="24"/>
                <w:szCs w:val="24"/>
              </w:rPr>
              <w:t>ЦИК России</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A538AE">
            <w:pPr>
              <w:jc w:val="left"/>
              <w:rPr>
                <w:color w:val="000000"/>
                <w:sz w:val="24"/>
                <w:szCs w:val="24"/>
              </w:rPr>
            </w:pPr>
            <w:r w:rsidRPr="00AC3A0C">
              <w:rPr>
                <w:color w:val="000000"/>
                <w:sz w:val="24"/>
                <w:szCs w:val="24"/>
              </w:rPr>
              <w:t>Уведомление кандидата, в отношении которого принято решение об аннулировании регистрации, и выдача ему копии указанного решения</w:t>
            </w:r>
          </w:p>
          <w:p w:rsidR="009126B0" w:rsidRPr="00AC3A0C" w:rsidRDefault="009126B0" w:rsidP="00A538AE">
            <w:pPr>
              <w:jc w:val="left"/>
              <w:rPr>
                <w:color w:val="000000"/>
                <w:sz w:val="24"/>
                <w:szCs w:val="24"/>
              </w:rPr>
            </w:pPr>
          </w:p>
        </w:tc>
        <w:tc>
          <w:tcPr>
            <w:tcW w:w="4110" w:type="dxa"/>
          </w:tcPr>
          <w:p w:rsidR="009126B0" w:rsidRPr="00AC3A0C" w:rsidRDefault="009126B0" w:rsidP="00342E80">
            <w:pPr>
              <w:jc w:val="left"/>
              <w:rPr>
                <w:color w:val="000000"/>
                <w:sz w:val="24"/>
                <w:szCs w:val="24"/>
              </w:rPr>
            </w:pPr>
            <w:r w:rsidRPr="00AC3A0C">
              <w:rPr>
                <w:color w:val="000000"/>
                <w:sz w:val="24"/>
                <w:szCs w:val="24"/>
              </w:rPr>
              <w:t>В день принятия решения</w:t>
            </w:r>
          </w:p>
        </w:tc>
        <w:tc>
          <w:tcPr>
            <w:tcW w:w="4535" w:type="dxa"/>
          </w:tcPr>
          <w:p w:rsidR="009126B0" w:rsidRPr="00AC3A0C" w:rsidRDefault="009126B0" w:rsidP="00342E80">
            <w:pPr>
              <w:jc w:val="left"/>
              <w:rPr>
                <w:color w:val="000000"/>
                <w:sz w:val="24"/>
                <w:szCs w:val="24"/>
              </w:rPr>
            </w:pPr>
            <w:r w:rsidRPr="00AC3A0C">
              <w:rPr>
                <w:color w:val="000000"/>
                <w:sz w:val="24"/>
                <w:szCs w:val="24"/>
              </w:rPr>
              <w:t>ЦИК России</w:t>
            </w:r>
          </w:p>
          <w:p w:rsidR="009126B0" w:rsidRPr="00AC3A0C" w:rsidRDefault="009126B0" w:rsidP="00342E8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autoSpaceDE w:val="0"/>
              <w:autoSpaceDN w:val="0"/>
              <w:adjustRightInd w:val="0"/>
              <w:jc w:val="left"/>
              <w:outlineLvl w:val="2"/>
              <w:rPr>
                <w:color w:val="000000"/>
                <w:sz w:val="24"/>
                <w:szCs w:val="24"/>
              </w:rPr>
            </w:pPr>
            <w:r w:rsidRPr="00AC3A0C">
              <w:rPr>
                <w:color w:val="000000"/>
                <w:sz w:val="24"/>
                <w:szCs w:val="24"/>
              </w:rPr>
              <w:t>Подача заявления в суд об отмене регистрации кандидата</w:t>
            </w:r>
          </w:p>
          <w:p w:rsidR="009126B0" w:rsidRPr="00AC3A0C" w:rsidRDefault="009126B0">
            <w:pPr>
              <w:jc w:val="left"/>
              <w:rPr>
                <w:color w:val="000000"/>
                <w:sz w:val="24"/>
                <w:szCs w:val="24"/>
              </w:rPr>
            </w:pPr>
          </w:p>
        </w:tc>
        <w:tc>
          <w:tcPr>
            <w:tcW w:w="4110" w:type="dxa"/>
          </w:tcPr>
          <w:p w:rsidR="009126B0" w:rsidRPr="00AC3A0C" w:rsidRDefault="009126B0" w:rsidP="00BC7FEF">
            <w:pPr>
              <w:jc w:val="left"/>
              <w:rPr>
                <w:color w:val="000000"/>
                <w:sz w:val="24"/>
                <w:szCs w:val="24"/>
              </w:rPr>
            </w:pPr>
            <w:r w:rsidRPr="00AC3A0C">
              <w:rPr>
                <w:color w:val="000000"/>
                <w:sz w:val="24"/>
                <w:szCs w:val="24"/>
              </w:rPr>
              <w:t>Не позднее 9 марта 2018 года</w:t>
            </w:r>
          </w:p>
        </w:tc>
        <w:tc>
          <w:tcPr>
            <w:tcW w:w="4535" w:type="dxa"/>
          </w:tcPr>
          <w:p w:rsidR="009126B0" w:rsidRPr="00AC3A0C" w:rsidRDefault="009126B0" w:rsidP="00B813B6">
            <w:pPr>
              <w:jc w:val="left"/>
              <w:rPr>
                <w:color w:val="000000"/>
                <w:sz w:val="24"/>
                <w:szCs w:val="24"/>
              </w:rPr>
            </w:pPr>
            <w:r w:rsidRPr="00AC3A0C">
              <w:rPr>
                <w:color w:val="000000"/>
                <w:sz w:val="24"/>
                <w:szCs w:val="24"/>
              </w:rPr>
              <w:t>ЦИК России, иные зарегистрированные кандидаты, прокурор</w:t>
            </w:r>
          </w:p>
          <w:p w:rsidR="009126B0" w:rsidRPr="00AC3A0C" w:rsidRDefault="009126B0">
            <w:pPr>
              <w:jc w:val="left"/>
              <w:rPr>
                <w:color w:val="000000"/>
                <w:sz w:val="24"/>
                <w:szCs w:val="24"/>
              </w:rPr>
            </w:pPr>
          </w:p>
        </w:tc>
      </w:tr>
      <w:tr w:rsidR="002F3761" w:rsidRPr="00AC3A0C" w:rsidTr="00336899">
        <w:trPr>
          <w:cantSplit/>
        </w:trPr>
        <w:tc>
          <w:tcPr>
            <w:tcW w:w="15310" w:type="dxa"/>
            <w:gridSpan w:val="4"/>
          </w:tcPr>
          <w:p w:rsidR="002F3761" w:rsidRPr="00AC3A0C" w:rsidRDefault="002F3761" w:rsidP="00BC7FEF">
            <w:pPr>
              <w:keepNext/>
              <w:spacing w:before="120" w:after="120"/>
              <w:rPr>
                <w:color w:val="000000"/>
                <w:sz w:val="24"/>
                <w:szCs w:val="24"/>
              </w:rPr>
            </w:pPr>
            <w:r w:rsidRPr="00AC3A0C">
              <w:rPr>
                <w:color w:val="000000"/>
                <w:sz w:val="24"/>
                <w:szCs w:val="24"/>
                <w:lang w:val="en-US"/>
              </w:rPr>
              <w:t>V</w:t>
            </w:r>
            <w:r w:rsidRPr="00AC3A0C">
              <w:rPr>
                <w:color w:val="000000"/>
                <w:sz w:val="24"/>
                <w:szCs w:val="24"/>
              </w:rPr>
              <w:t>. ИНФОРМИРОВАНИЕ ИЗБИРАТЕЛЕЙ И ПРЕДВЫБОРНАЯ АГИТАЦИЯ</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123E1C">
            <w:pPr>
              <w:pStyle w:val="31"/>
              <w:rPr>
                <w:color w:val="000000"/>
              </w:rPr>
            </w:pPr>
            <w:r w:rsidRPr="00AC3A0C">
              <w:rPr>
                <w:color w:val="000000"/>
              </w:rPr>
              <w:t>Безвозмездное предоставление избирательным комиссиям бесплатного эфирного времени для информирования избирателей и печатной площади для опубликования решений избирательных комиссий, размещения иной информации</w:t>
            </w:r>
          </w:p>
          <w:p w:rsidR="00D70CBA" w:rsidRPr="00AC3A0C" w:rsidRDefault="00D70CBA" w:rsidP="00123E1C">
            <w:pPr>
              <w:pStyle w:val="31"/>
              <w:rPr>
                <w:color w:val="000000"/>
              </w:rPr>
            </w:pPr>
          </w:p>
        </w:tc>
        <w:tc>
          <w:tcPr>
            <w:tcW w:w="4110" w:type="dxa"/>
          </w:tcPr>
          <w:p w:rsidR="009126B0" w:rsidRPr="00AC3A0C" w:rsidRDefault="009126B0" w:rsidP="000563B6">
            <w:pPr>
              <w:jc w:val="left"/>
              <w:rPr>
                <w:color w:val="000000"/>
                <w:sz w:val="24"/>
                <w:szCs w:val="24"/>
              </w:rPr>
            </w:pPr>
            <w:r w:rsidRPr="00AC3A0C">
              <w:rPr>
                <w:color w:val="000000"/>
                <w:sz w:val="24"/>
                <w:szCs w:val="24"/>
              </w:rPr>
              <w:t>Не позднее чем в пятидневный срок со дня обращения</w:t>
            </w:r>
          </w:p>
        </w:tc>
        <w:tc>
          <w:tcPr>
            <w:tcW w:w="4535" w:type="dxa"/>
          </w:tcPr>
          <w:p w:rsidR="009126B0" w:rsidRPr="00AC3A0C" w:rsidRDefault="009126B0" w:rsidP="00FE4B33">
            <w:pPr>
              <w:jc w:val="left"/>
              <w:rPr>
                <w:color w:val="000000"/>
                <w:sz w:val="24"/>
                <w:szCs w:val="24"/>
              </w:rPr>
            </w:pPr>
            <w:r w:rsidRPr="00AC3A0C">
              <w:rPr>
                <w:color w:val="000000"/>
                <w:sz w:val="24"/>
                <w:szCs w:val="24"/>
              </w:rPr>
              <w:t>Государственные и муниципальные организации телерадиовещания, редакции государственных и муниципальных периодических печатных изданий</w:t>
            </w:r>
          </w:p>
          <w:p w:rsidR="009126B0" w:rsidRPr="00AC3A0C" w:rsidRDefault="009126B0" w:rsidP="00FE4B33">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044ED6">
            <w:pPr>
              <w:pStyle w:val="31"/>
              <w:rPr>
                <w:color w:val="000000"/>
              </w:rPr>
            </w:pPr>
            <w:r w:rsidRPr="00AC3A0C">
              <w:rPr>
                <w:color w:val="000000"/>
              </w:rPr>
              <w:t>Безвозмездное предоставление избирательным комиссиям необходимых сведений и материалов, а также ответов на обращения избирательных комиссий</w:t>
            </w:r>
          </w:p>
          <w:p w:rsidR="009126B0" w:rsidRPr="00AC3A0C" w:rsidRDefault="009126B0" w:rsidP="00044ED6">
            <w:pPr>
              <w:pStyle w:val="31"/>
              <w:rPr>
                <w:color w:val="000000"/>
              </w:rPr>
            </w:pPr>
          </w:p>
        </w:tc>
        <w:tc>
          <w:tcPr>
            <w:tcW w:w="4110" w:type="dxa"/>
          </w:tcPr>
          <w:p w:rsidR="00A14EDE" w:rsidRDefault="009126B0" w:rsidP="00BA4E16">
            <w:pPr>
              <w:jc w:val="left"/>
              <w:rPr>
                <w:color w:val="000000"/>
                <w:sz w:val="24"/>
                <w:szCs w:val="24"/>
              </w:rPr>
            </w:pPr>
            <w:r w:rsidRPr="00AC3A0C">
              <w:rPr>
                <w:color w:val="000000"/>
                <w:sz w:val="24"/>
                <w:szCs w:val="24"/>
              </w:rPr>
              <w:t>В пятидневный срок</w:t>
            </w:r>
            <w:r w:rsidR="00A14EDE">
              <w:rPr>
                <w:color w:val="000000"/>
                <w:sz w:val="24"/>
                <w:szCs w:val="24"/>
              </w:rPr>
              <w:t>.</w:t>
            </w:r>
          </w:p>
          <w:p w:rsidR="009126B0" w:rsidRPr="00AC3A0C" w:rsidRDefault="00A14EDE" w:rsidP="00BA4E16">
            <w:pPr>
              <w:jc w:val="left"/>
              <w:rPr>
                <w:color w:val="000000"/>
                <w:sz w:val="24"/>
                <w:szCs w:val="24"/>
              </w:rPr>
            </w:pPr>
            <w:r>
              <w:rPr>
                <w:color w:val="000000"/>
                <w:sz w:val="24"/>
                <w:szCs w:val="24"/>
              </w:rPr>
              <w:t>Н</w:t>
            </w:r>
            <w:r w:rsidR="009126B0" w:rsidRPr="00AC3A0C">
              <w:rPr>
                <w:color w:val="000000"/>
                <w:sz w:val="24"/>
                <w:szCs w:val="24"/>
              </w:rPr>
              <w:t>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w:t>
            </w:r>
          </w:p>
        </w:tc>
        <w:tc>
          <w:tcPr>
            <w:tcW w:w="4535" w:type="dxa"/>
          </w:tcPr>
          <w:p w:rsidR="009126B0" w:rsidRPr="00AC3A0C" w:rsidRDefault="009126B0">
            <w:pPr>
              <w:jc w:val="left"/>
              <w:rPr>
                <w:color w:val="000000"/>
                <w:sz w:val="24"/>
                <w:szCs w:val="24"/>
              </w:rPr>
            </w:pPr>
            <w:r w:rsidRPr="00AC3A0C">
              <w:rPr>
                <w:color w:val="000000"/>
                <w:sz w:val="24"/>
                <w:szCs w:val="24"/>
              </w:rPr>
              <w:t>Государственные органы, органы местного самоуправления, политические партии и иные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Запрет на опубликование (обнародование) результатов опросов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9126B0" w:rsidRPr="00AC3A0C" w:rsidRDefault="009126B0">
            <w:pPr>
              <w:jc w:val="left"/>
              <w:rPr>
                <w:color w:val="000000"/>
                <w:sz w:val="24"/>
                <w:szCs w:val="24"/>
              </w:rPr>
            </w:pPr>
          </w:p>
        </w:tc>
        <w:tc>
          <w:tcPr>
            <w:tcW w:w="4110" w:type="dxa"/>
          </w:tcPr>
          <w:p w:rsidR="009126B0" w:rsidRPr="00AC3A0C" w:rsidRDefault="009126B0" w:rsidP="00FF4922">
            <w:pPr>
              <w:jc w:val="left"/>
              <w:rPr>
                <w:color w:val="000000"/>
                <w:sz w:val="24"/>
                <w:szCs w:val="24"/>
              </w:rPr>
            </w:pPr>
            <w:r w:rsidRPr="00AC3A0C">
              <w:rPr>
                <w:color w:val="000000"/>
                <w:sz w:val="24"/>
                <w:szCs w:val="24"/>
              </w:rPr>
              <w:t xml:space="preserve">С 13 марта до 21 часа </w:t>
            </w:r>
            <w:r w:rsidR="00FF4922" w:rsidRPr="00AC3A0C">
              <w:rPr>
                <w:color w:val="000000"/>
                <w:sz w:val="24"/>
                <w:szCs w:val="24"/>
              </w:rPr>
              <w:br/>
            </w:r>
            <w:r w:rsidRPr="00AC3A0C">
              <w:rPr>
                <w:color w:val="000000"/>
                <w:sz w:val="24"/>
                <w:szCs w:val="24"/>
              </w:rPr>
              <w:t xml:space="preserve">по московскому времени </w:t>
            </w:r>
            <w:r w:rsidR="00FF4922" w:rsidRPr="00AC3A0C">
              <w:rPr>
                <w:color w:val="000000"/>
                <w:sz w:val="24"/>
                <w:szCs w:val="24"/>
              </w:rPr>
              <w:br/>
            </w:r>
            <w:r w:rsidRPr="00AC3A0C">
              <w:rPr>
                <w:color w:val="000000"/>
                <w:sz w:val="24"/>
                <w:szCs w:val="24"/>
              </w:rPr>
              <w:t>18 марта 2018</w:t>
            </w:r>
            <w:r w:rsidR="00FF4922" w:rsidRPr="00AC3A0C">
              <w:rPr>
                <w:color w:val="000000"/>
                <w:sz w:val="24"/>
                <w:szCs w:val="24"/>
              </w:rPr>
              <w:t> </w:t>
            </w:r>
            <w:r w:rsidRPr="00AC3A0C">
              <w:rPr>
                <w:color w:val="000000"/>
                <w:sz w:val="24"/>
                <w:szCs w:val="24"/>
              </w:rPr>
              <w:t>года</w:t>
            </w:r>
          </w:p>
        </w:tc>
        <w:tc>
          <w:tcPr>
            <w:tcW w:w="4535" w:type="dxa"/>
          </w:tcPr>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Запрет на опубликование (обнародование) данных об итогах голосования, о результатах выборов, в том числе на размещение таких данных в информационно-телекоммуникационных сетях, доступ к которым не ограничен определенным кругом лиц (включая сеть Интернет), за исключением распространения информации средствами видеонаблюдения и трансляции изображения, устанавливаемыми в помещениях, где проводится подсчет голосов избирателей и установление итогов голосования, в соответствии с п. 14 ст. 66 и п. 18 ст. 74 Федерального закона 19-ФЗ</w:t>
            </w:r>
          </w:p>
          <w:p w:rsidR="009126B0" w:rsidRPr="00AC3A0C" w:rsidRDefault="009126B0">
            <w:pPr>
              <w:jc w:val="both"/>
              <w:rPr>
                <w:color w:val="000000"/>
                <w:sz w:val="24"/>
                <w:szCs w:val="24"/>
              </w:rPr>
            </w:pPr>
          </w:p>
        </w:tc>
        <w:tc>
          <w:tcPr>
            <w:tcW w:w="4110" w:type="dxa"/>
          </w:tcPr>
          <w:p w:rsidR="009126B0" w:rsidRPr="00AC3A0C" w:rsidRDefault="009126B0" w:rsidP="00A14EDE">
            <w:pPr>
              <w:jc w:val="left"/>
              <w:rPr>
                <w:color w:val="000000"/>
                <w:sz w:val="24"/>
                <w:szCs w:val="24"/>
              </w:rPr>
            </w:pPr>
            <w:r w:rsidRPr="00AC3A0C">
              <w:rPr>
                <w:color w:val="000000"/>
                <w:sz w:val="24"/>
                <w:szCs w:val="24"/>
              </w:rPr>
              <w:t>18 марта 2018 года</w:t>
            </w:r>
            <w:r w:rsidR="00A14EDE">
              <w:rPr>
                <w:color w:val="000000"/>
                <w:sz w:val="24"/>
                <w:szCs w:val="24"/>
              </w:rPr>
              <w:t>,</w:t>
            </w:r>
            <w:r w:rsidRPr="00AC3A0C">
              <w:rPr>
                <w:color w:val="000000"/>
                <w:sz w:val="24"/>
                <w:szCs w:val="24"/>
              </w:rPr>
              <w:t xml:space="preserve"> </w:t>
            </w:r>
            <w:r w:rsidR="00A14EDE">
              <w:rPr>
                <w:color w:val="000000"/>
                <w:sz w:val="24"/>
                <w:szCs w:val="24"/>
              </w:rPr>
              <w:br/>
            </w:r>
            <w:r w:rsidRPr="00AC3A0C">
              <w:rPr>
                <w:color w:val="000000"/>
                <w:sz w:val="24"/>
                <w:szCs w:val="24"/>
              </w:rPr>
              <w:t>до 21 часа по московскому времени</w:t>
            </w:r>
          </w:p>
        </w:tc>
        <w:tc>
          <w:tcPr>
            <w:tcW w:w="4535" w:type="dxa"/>
          </w:tcPr>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A47E3B">
            <w:pPr>
              <w:jc w:val="left"/>
              <w:rPr>
                <w:color w:val="000000"/>
                <w:sz w:val="24"/>
                <w:szCs w:val="24"/>
              </w:rPr>
            </w:pPr>
            <w:r w:rsidRPr="00AC3A0C">
              <w:rPr>
                <w:color w:val="000000"/>
                <w:sz w:val="24"/>
                <w:szCs w:val="24"/>
              </w:rPr>
              <w:t>Представление в Роскомнадзор списка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на их функционирование (в том числе в форме субсидий), а также сведений о виде и об объеме таких ассигнований</w:t>
            </w:r>
          </w:p>
          <w:p w:rsidR="009126B0" w:rsidRPr="00AC3A0C" w:rsidRDefault="009126B0" w:rsidP="00A47E3B">
            <w:pPr>
              <w:jc w:val="left"/>
              <w:rPr>
                <w:color w:val="000000"/>
                <w:sz w:val="24"/>
                <w:szCs w:val="24"/>
              </w:rPr>
            </w:pPr>
          </w:p>
        </w:tc>
        <w:tc>
          <w:tcPr>
            <w:tcW w:w="4110" w:type="dxa"/>
          </w:tcPr>
          <w:p w:rsidR="009126B0" w:rsidRPr="00AC3A0C" w:rsidRDefault="009126B0" w:rsidP="00BC7FEF">
            <w:pPr>
              <w:jc w:val="left"/>
              <w:rPr>
                <w:color w:val="000000"/>
                <w:sz w:val="24"/>
                <w:szCs w:val="24"/>
              </w:rPr>
            </w:pPr>
            <w:r w:rsidRPr="00AC3A0C">
              <w:rPr>
                <w:color w:val="000000"/>
                <w:sz w:val="24"/>
                <w:szCs w:val="24"/>
              </w:rPr>
              <w:t>Не позднее 23 декабря 2017 года</w:t>
            </w:r>
          </w:p>
        </w:tc>
        <w:tc>
          <w:tcPr>
            <w:tcW w:w="4535" w:type="dxa"/>
          </w:tcPr>
          <w:p w:rsidR="009126B0" w:rsidRPr="00AC3A0C" w:rsidRDefault="009126B0" w:rsidP="00A47E3B">
            <w:pPr>
              <w:jc w:val="left"/>
              <w:rPr>
                <w:color w:val="000000"/>
                <w:sz w:val="24"/>
                <w:szCs w:val="24"/>
              </w:rPr>
            </w:pPr>
            <w:r w:rsidRPr="00AC3A0C">
              <w:rPr>
                <w:color w:val="000000"/>
                <w:sz w:val="24"/>
                <w:szCs w:val="24"/>
              </w:rPr>
              <w:t>Роспечать</w:t>
            </w:r>
          </w:p>
          <w:p w:rsidR="009126B0" w:rsidRPr="00AC3A0C" w:rsidRDefault="009126B0" w:rsidP="00A47E3B">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A47E3B">
            <w:pPr>
              <w:jc w:val="left"/>
              <w:rPr>
                <w:color w:val="000000"/>
                <w:sz w:val="24"/>
                <w:szCs w:val="24"/>
              </w:rPr>
            </w:pPr>
            <w:r w:rsidRPr="00AC3A0C">
              <w:rPr>
                <w:color w:val="000000"/>
                <w:sz w:val="24"/>
                <w:szCs w:val="24"/>
              </w:rPr>
              <w:t>Представление в территориальные органы Роскомнадзора списка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rsidR="009126B0" w:rsidRPr="00AC3A0C" w:rsidRDefault="009126B0" w:rsidP="00A47E3B">
            <w:pPr>
              <w:jc w:val="left"/>
              <w:rPr>
                <w:color w:val="000000"/>
                <w:sz w:val="24"/>
                <w:szCs w:val="24"/>
              </w:rPr>
            </w:pPr>
          </w:p>
        </w:tc>
        <w:tc>
          <w:tcPr>
            <w:tcW w:w="4110" w:type="dxa"/>
          </w:tcPr>
          <w:p w:rsidR="009126B0" w:rsidRPr="00AC3A0C" w:rsidRDefault="009126B0" w:rsidP="00A47E3B">
            <w:pPr>
              <w:jc w:val="left"/>
              <w:rPr>
                <w:color w:val="000000"/>
                <w:sz w:val="24"/>
                <w:szCs w:val="24"/>
              </w:rPr>
            </w:pPr>
            <w:r w:rsidRPr="00AC3A0C">
              <w:rPr>
                <w:color w:val="000000"/>
                <w:sz w:val="24"/>
                <w:szCs w:val="24"/>
              </w:rPr>
              <w:t>Не позднее 23 декабря 2017 года</w:t>
            </w:r>
          </w:p>
        </w:tc>
        <w:tc>
          <w:tcPr>
            <w:tcW w:w="4535" w:type="dxa"/>
          </w:tcPr>
          <w:p w:rsidR="009126B0" w:rsidRPr="00AC3A0C" w:rsidRDefault="009126B0" w:rsidP="00A47E3B">
            <w:pPr>
              <w:jc w:val="left"/>
              <w:rPr>
                <w:color w:val="000000"/>
                <w:sz w:val="24"/>
                <w:szCs w:val="24"/>
              </w:rPr>
            </w:pPr>
            <w:r w:rsidRPr="00AC3A0C">
              <w:rPr>
                <w:color w:val="000000"/>
                <w:sz w:val="24"/>
                <w:szCs w:val="24"/>
              </w:rPr>
              <w:t>Органы исполнительной власти субъектов Российской Федерации</w:t>
            </w:r>
          </w:p>
          <w:p w:rsidR="009126B0" w:rsidRPr="00AC3A0C" w:rsidRDefault="009126B0" w:rsidP="00A47E3B">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A47E3B">
            <w:pPr>
              <w:jc w:val="left"/>
              <w:rPr>
                <w:color w:val="000000"/>
                <w:sz w:val="24"/>
                <w:szCs w:val="24"/>
              </w:rPr>
            </w:pPr>
            <w:r w:rsidRPr="00AC3A0C">
              <w:rPr>
                <w:color w:val="000000"/>
                <w:sz w:val="24"/>
                <w:szCs w:val="24"/>
              </w:rPr>
              <w:t xml:space="preserve">Представление в территориальные органы Роскомнадзора списка организаций телерадиовещания и периодических печатных изданий, подпадающих под действие п. 3 ст. 48 Федерального закона 19-ФЗ, </w:t>
            </w:r>
            <w:r w:rsidR="0034544A">
              <w:rPr>
                <w:color w:val="000000"/>
                <w:sz w:val="24"/>
                <w:szCs w:val="24"/>
              </w:rPr>
              <w:br/>
            </w:r>
            <w:r w:rsidRPr="00AC3A0C">
              <w:rPr>
                <w:color w:val="000000"/>
                <w:sz w:val="24"/>
                <w:szCs w:val="24"/>
              </w:rPr>
              <w:t>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9126B0" w:rsidRPr="00AC3A0C" w:rsidRDefault="009126B0" w:rsidP="00A47E3B">
            <w:pPr>
              <w:jc w:val="left"/>
              <w:rPr>
                <w:color w:val="000000"/>
                <w:sz w:val="24"/>
                <w:szCs w:val="24"/>
              </w:rPr>
            </w:pPr>
          </w:p>
        </w:tc>
        <w:tc>
          <w:tcPr>
            <w:tcW w:w="4110" w:type="dxa"/>
          </w:tcPr>
          <w:p w:rsidR="009126B0" w:rsidRPr="00AC3A0C" w:rsidRDefault="009126B0" w:rsidP="00A47E3B">
            <w:pPr>
              <w:jc w:val="left"/>
              <w:rPr>
                <w:color w:val="000000"/>
                <w:sz w:val="24"/>
                <w:szCs w:val="24"/>
              </w:rPr>
            </w:pPr>
            <w:r w:rsidRPr="00AC3A0C">
              <w:rPr>
                <w:color w:val="000000"/>
                <w:sz w:val="24"/>
                <w:szCs w:val="24"/>
              </w:rPr>
              <w:t>Не позднее 23 декабря 2017 года</w:t>
            </w:r>
          </w:p>
        </w:tc>
        <w:tc>
          <w:tcPr>
            <w:tcW w:w="4535" w:type="dxa"/>
          </w:tcPr>
          <w:p w:rsidR="009126B0" w:rsidRPr="00AC3A0C" w:rsidRDefault="009126B0" w:rsidP="00A47E3B">
            <w:pPr>
              <w:jc w:val="left"/>
              <w:rPr>
                <w:color w:val="000000"/>
                <w:sz w:val="24"/>
                <w:szCs w:val="24"/>
              </w:rPr>
            </w:pPr>
            <w:r w:rsidRPr="00AC3A0C">
              <w:rPr>
                <w:color w:val="000000"/>
                <w:sz w:val="24"/>
                <w:szCs w:val="24"/>
              </w:rPr>
              <w:t>Органы местного самоуправления</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Представление в ЦИК России перечня общероссийских государственных организаций телерадиовещания и общероссийских государственных периодических печатных изданий</w:t>
            </w:r>
          </w:p>
          <w:p w:rsidR="009126B0" w:rsidRPr="00AC3A0C" w:rsidRDefault="009126B0">
            <w:pPr>
              <w:jc w:val="left"/>
              <w:rPr>
                <w:color w:val="000000"/>
                <w:sz w:val="24"/>
                <w:szCs w:val="24"/>
              </w:rPr>
            </w:pPr>
          </w:p>
        </w:tc>
        <w:tc>
          <w:tcPr>
            <w:tcW w:w="4110" w:type="dxa"/>
          </w:tcPr>
          <w:p w:rsidR="009126B0" w:rsidRPr="00AC3A0C" w:rsidRDefault="009126B0" w:rsidP="00BC7FEF">
            <w:pPr>
              <w:jc w:val="left"/>
              <w:rPr>
                <w:color w:val="000000"/>
                <w:sz w:val="24"/>
                <w:szCs w:val="24"/>
              </w:rPr>
            </w:pPr>
            <w:r w:rsidRPr="00AC3A0C">
              <w:rPr>
                <w:color w:val="000000"/>
                <w:sz w:val="24"/>
                <w:szCs w:val="24"/>
              </w:rPr>
              <w:t>Не позднее 28 декабря 2017 года</w:t>
            </w:r>
          </w:p>
        </w:tc>
        <w:tc>
          <w:tcPr>
            <w:tcW w:w="4535" w:type="dxa"/>
          </w:tcPr>
          <w:p w:rsidR="009126B0" w:rsidRPr="00AC3A0C" w:rsidRDefault="009126B0" w:rsidP="006B41C0">
            <w:pPr>
              <w:pStyle w:val="31"/>
              <w:rPr>
                <w:color w:val="000000"/>
              </w:rPr>
            </w:pPr>
            <w:r w:rsidRPr="00AC3A0C">
              <w:rPr>
                <w:color w:val="000000"/>
              </w:rPr>
              <w:t>Роскомнадзор</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09571B">
            <w:pPr>
              <w:jc w:val="left"/>
              <w:rPr>
                <w:color w:val="000000"/>
                <w:sz w:val="24"/>
                <w:szCs w:val="24"/>
              </w:rPr>
            </w:pPr>
            <w:r w:rsidRPr="00AC3A0C">
              <w:rPr>
                <w:color w:val="000000"/>
                <w:sz w:val="24"/>
                <w:szCs w:val="24"/>
              </w:rPr>
              <w:t>Представление в избирательную комиссию субъекта Российской Федерации перечня региональных государственных организаций телерадиовещания и периодических печатных изданий, а также муниципальных организаций телерадиовещания и редакций периодических печатных изданий</w:t>
            </w:r>
          </w:p>
          <w:p w:rsidR="009126B0" w:rsidRPr="00AC3A0C" w:rsidRDefault="009126B0" w:rsidP="0009571B">
            <w:pPr>
              <w:jc w:val="left"/>
              <w:rPr>
                <w:color w:val="000000"/>
                <w:sz w:val="24"/>
                <w:szCs w:val="24"/>
              </w:rPr>
            </w:pPr>
          </w:p>
        </w:tc>
        <w:tc>
          <w:tcPr>
            <w:tcW w:w="4110" w:type="dxa"/>
          </w:tcPr>
          <w:p w:rsidR="009126B0" w:rsidRPr="00AC3A0C" w:rsidRDefault="009126B0" w:rsidP="00BC7FEF">
            <w:pPr>
              <w:jc w:val="left"/>
              <w:rPr>
                <w:color w:val="000000"/>
                <w:sz w:val="24"/>
                <w:szCs w:val="24"/>
              </w:rPr>
            </w:pPr>
            <w:r w:rsidRPr="00AC3A0C">
              <w:rPr>
                <w:color w:val="000000"/>
                <w:sz w:val="24"/>
                <w:szCs w:val="24"/>
              </w:rPr>
              <w:t>Не позднее 28 декабря 2017 года</w:t>
            </w:r>
          </w:p>
        </w:tc>
        <w:tc>
          <w:tcPr>
            <w:tcW w:w="4535" w:type="dxa"/>
          </w:tcPr>
          <w:p w:rsidR="009126B0" w:rsidRPr="00AC3A0C" w:rsidRDefault="009126B0" w:rsidP="006B41C0">
            <w:pPr>
              <w:pStyle w:val="31"/>
              <w:rPr>
                <w:color w:val="000000"/>
              </w:rPr>
            </w:pPr>
            <w:r w:rsidRPr="00AC3A0C">
              <w:rPr>
                <w:color w:val="000000"/>
              </w:rPr>
              <w:t>Территориальные органы Роскомнадзора</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Опубликование перечня общероссийских государственных организаций телерадиовещания и общероссийских государственных периодических печатных изданий</w:t>
            </w:r>
          </w:p>
          <w:p w:rsidR="009126B0" w:rsidRPr="00AC3A0C" w:rsidRDefault="009126B0">
            <w:pPr>
              <w:jc w:val="left"/>
              <w:rPr>
                <w:color w:val="000000"/>
                <w:sz w:val="24"/>
                <w:szCs w:val="24"/>
              </w:rPr>
            </w:pPr>
          </w:p>
        </w:tc>
        <w:tc>
          <w:tcPr>
            <w:tcW w:w="4110" w:type="dxa"/>
          </w:tcPr>
          <w:p w:rsidR="009126B0" w:rsidRPr="00AC3A0C" w:rsidRDefault="009126B0" w:rsidP="00BC7FEF">
            <w:pPr>
              <w:jc w:val="left"/>
              <w:rPr>
                <w:color w:val="000000"/>
                <w:sz w:val="24"/>
                <w:szCs w:val="24"/>
              </w:rPr>
            </w:pPr>
            <w:r w:rsidRPr="00AC3A0C">
              <w:rPr>
                <w:color w:val="000000"/>
                <w:sz w:val="24"/>
                <w:szCs w:val="24"/>
              </w:rPr>
              <w:t>Не позднее 2 января 2018 года</w:t>
            </w:r>
          </w:p>
        </w:tc>
        <w:tc>
          <w:tcPr>
            <w:tcW w:w="4535" w:type="dxa"/>
          </w:tcPr>
          <w:p w:rsidR="009126B0" w:rsidRPr="00AC3A0C" w:rsidRDefault="009126B0">
            <w:pPr>
              <w:jc w:val="left"/>
              <w:rPr>
                <w:color w:val="000000"/>
                <w:sz w:val="24"/>
                <w:szCs w:val="24"/>
              </w:rPr>
            </w:pPr>
            <w:r w:rsidRPr="00AC3A0C">
              <w:rPr>
                <w:color w:val="000000"/>
                <w:sz w:val="24"/>
                <w:szCs w:val="24"/>
              </w:rPr>
              <w:t>ЦИК России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Опубликование перечня региональных государственных организаций телерадиовещания и периодических печатных изданий, а также муниципальных организаций телерадиовещания и редакций периодических печатных изданий</w:t>
            </w:r>
          </w:p>
          <w:p w:rsidR="009126B0" w:rsidRPr="00AC3A0C" w:rsidRDefault="009126B0">
            <w:pPr>
              <w:jc w:val="left"/>
              <w:rPr>
                <w:color w:val="000000"/>
                <w:sz w:val="24"/>
                <w:szCs w:val="24"/>
              </w:rPr>
            </w:pPr>
          </w:p>
        </w:tc>
        <w:tc>
          <w:tcPr>
            <w:tcW w:w="4110" w:type="dxa"/>
          </w:tcPr>
          <w:p w:rsidR="009126B0" w:rsidRPr="00AC3A0C" w:rsidRDefault="009126B0" w:rsidP="000E0C3B">
            <w:pPr>
              <w:jc w:val="left"/>
              <w:rPr>
                <w:color w:val="000000"/>
                <w:sz w:val="24"/>
                <w:szCs w:val="24"/>
              </w:rPr>
            </w:pPr>
            <w:r w:rsidRPr="00AC3A0C">
              <w:rPr>
                <w:color w:val="000000"/>
                <w:sz w:val="24"/>
                <w:szCs w:val="24"/>
              </w:rPr>
              <w:t>Не позднее 2 января 2018 года</w:t>
            </w:r>
          </w:p>
        </w:tc>
        <w:tc>
          <w:tcPr>
            <w:tcW w:w="4535" w:type="dxa"/>
          </w:tcPr>
          <w:p w:rsidR="009126B0" w:rsidRPr="00AC3A0C" w:rsidRDefault="009126B0" w:rsidP="0060370D">
            <w:pPr>
              <w:jc w:val="left"/>
              <w:rPr>
                <w:color w:val="000000"/>
                <w:sz w:val="24"/>
                <w:szCs w:val="24"/>
              </w:rPr>
            </w:pPr>
            <w:r w:rsidRPr="00AC3A0C">
              <w:rPr>
                <w:color w:val="000000"/>
                <w:sz w:val="24"/>
                <w:szCs w:val="24"/>
              </w:rPr>
              <w:t>Избирательные комиссии субъектов Российской Федерации</w:t>
            </w:r>
          </w:p>
          <w:p w:rsidR="009126B0" w:rsidRPr="00AC3A0C" w:rsidRDefault="009126B0" w:rsidP="0009571B">
            <w:pPr>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A47E3B">
            <w:pPr>
              <w:jc w:val="left"/>
              <w:rPr>
                <w:color w:val="000000"/>
                <w:sz w:val="24"/>
                <w:szCs w:val="24"/>
              </w:rPr>
            </w:pPr>
            <w:r w:rsidRPr="00AC3A0C">
              <w:rPr>
                <w:color w:val="000000"/>
                <w:sz w:val="24"/>
                <w:szCs w:val="24"/>
              </w:rPr>
              <w:t>Опубликование сведений о размере (в валюте Российской Федерации) и других условиях оплаты эфирного времени, печатной площади, услуг по размещению агитационных материалов в сетевых изданиях</w:t>
            </w:r>
          </w:p>
          <w:p w:rsidR="009126B0" w:rsidRPr="00AC3A0C" w:rsidRDefault="009126B0" w:rsidP="00A47E3B">
            <w:pPr>
              <w:jc w:val="left"/>
              <w:rPr>
                <w:color w:val="000000"/>
                <w:sz w:val="24"/>
                <w:szCs w:val="24"/>
              </w:rPr>
            </w:pPr>
          </w:p>
        </w:tc>
        <w:tc>
          <w:tcPr>
            <w:tcW w:w="4110" w:type="dxa"/>
          </w:tcPr>
          <w:p w:rsidR="009126B0" w:rsidRPr="00AC3A0C" w:rsidRDefault="009126B0" w:rsidP="00BC7FEF">
            <w:pPr>
              <w:jc w:val="left"/>
              <w:rPr>
                <w:color w:val="000000"/>
              </w:rPr>
            </w:pPr>
            <w:r w:rsidRPr="00AC3A0C">
              <w:rPr>
                <w:color w:val="000000"/>
                <w:sz w:val="24"/>
                <w:szCs w:val="24"/>
              </w:rPr>
              <w:t>Не позднее 17 января 2018 года</w:t>
            </w:r>
          </w:p>
        </w:tc>
        <w:tc>
          <w:tcPr>
            <w:tcW w:w="4535" w:type="dxa"/>
          </w:tcPr>
          <w:p w:rsidR="009126B0" w:rsidRPr="00AC3A0C" w:rsidRDefault="009126B0" w:rsidP="00A47E3B">
            <w:pPr>
              <w:jc w:val="left"/>
              <w:rPr>
                <w:color w:val="000000"/>
                <w:sz w:val="24"/>
                <w:szCs w:val="24"/>
              </w:rPr>
            </w:pPr>
            <w:r w:rsidRPr="00AC3A0C">
              <w:rPr>
                <w:color w:val="000000"/>
                <w:sz w:val="24"/>
                <w:szCs w:val="24"/>
              </w:rPr>
              <w:t>Организации телерадиовещания, редакции периодических печатных изданий, редакции сетевых изданий</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A47E3B">
            <w:pPr>
              <w:jc w:val="left"/>
              <w:rPr>
                <w:color w:val="000000"/>
                <w:sz w:val="24"/>
                <w:szCs w:val="24"/>
              </w:rPr>
            </w:pPr>
            <w:r w:rsidRPr="00AC3A0C">
              <w:rPr>
                <w:color w:val="000000"/>
                <w:sz w:val="24"/>
                <w:szCs w:val="24"/>
              </w:rPr>
              <w:t>Представление в ЦИК России сведений о размере (в</w:t>
            </w:r>
            <w:r w:rsidR="0034544A">
              <w:rPr>
                <w:color w:val="000000"/>
                <w:sz w:val="24"/>
                <w:szCs w:val="24"/>
              </w:rPr>
              <w:t> </w:t>
            </w:r>
            <w:r w:rsidRPr="00AC3A0C">
              <w:rPr>
                <w:color w:val="000000"/>
                <w:sz w:val="24"/>
                <w:szCs w:val="24"/>
              </w:rPr>
              <w:t>валюте Российской Федерации) и других условиях оплаты эфирного времени, печатной площади, услуг по размещению агитационных материалов в сетевых изданиях,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с уведомлением о готовности предоставить зарегистрированным кандидатам эфирное время, печатную площадь, оказать услуги по размещению агитационных материалов в сетевых изданиях</w:t>
            </w:r>
          </w:p>
          <w:p w:rsidR="009126B0" w:rsidRPr="00AC3A0C" w:rsidRDefault="009126B0" w:rsidP="00A47E3B">
            <w:pPr>
              <w:jc w:val="left"/>
              <w:rPr>
                <w:color w:val="000000"/>
                <w:sz w:val="24"/>
                <w:szCs w:val="24"/>
              </w:rPr>
            </w:pPr>
          </w:p>
        </w:tc>
        <w:tc>
          <w:tcPr>
            <w:tcW w:w="4110" w:type="dxa"/>
          </w:tcPr>
          <w:p w:rsidR="009126B0" w:rsidRPr="00AC3A0C" w:rsidRDefault="009126B0" w:rsidP="00A47E3B">
            <w:pPr>
              <w:jc w:val="left"/>
              <w:rPr>
                <w:color w:val="000000"/>
                <w:sz w:val="24"/>
                <w:szCs w:val="24"/>
              </w:rPr>
            </w:pPr>
            <w:r w:rsidRPr="00AC3A0C">
              <w:rPr>
                <w:color w:val="000000"/>
                <w:sz w:val="24"/>
                <w:szCs w:val="24"/>
              </w:rPr>
              <w:t>Не позднее 17 января 2018 года</w:t>
            </w:r>
          </w:p>
        </w:tc>
        <w:tc>
          <w:tcPr>
            <w:tcW w:w="4535" w:type="dxa"/>
          </w:tcPr>
          <w:p w:rsidR="009126B0" w:rsidRPr="00AC3A0C" w:rsidRDefault="009126B0" w:rsidP="00A47E3B">
            <w:pPr>
              <w:jc w:val="left"/>
              <w:rPr>
                <w:color w:val="000000"/>
                <w:sz w:val="24"/>
                <w:szCs w:val="24"/>
              </w:rPr>
            </w:pPr>
            <w:r w:rsidRPr="00AC3A0C">
              <w:rPr>
                <w:color w:val="000000"/>
                <w:sz w:val="24"/>
                <w:szCs w:val="24"/>
              </w:rPr>
              <w:t>Общероссийские организации телерадиовещания, редакции общероссийских периодических печатных изданий, редакции сетевых изданий</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A47E3B">
            <w:pPr>
              <w:jc w:val="left"/>
              <w:rPr>
                <w:color w:val="000000"/>
                <w:sz w:val="24"/>
                <w:szCs w:val="24"/>
              </w:rPr>
            </w:pPr>
            <w:r w:rsidRPr="00AC3A0C">
              <w:rPr>
                <w:color w:val="000000"/>
                <w:sz w:val="24"/>
                <w:szCs w:val="24"/>
              </w:rPr>
              <w:t>Представление в избирательную комиссию субъекта Российской Федерации сведений о размере (в валюте Российской Федерации) и других условиях оплаты эфирного времени, печатной площади,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с уведомлением о готовности предоставить зарегистрированным кандидатам эфирное время, печатную площадь</w:t>
            </w:r>
          </w:p>
          <w:p w:rsidR="009126B0" w:rsidRPr="00AC3A0C" w:rsidRDefault="009126B0" w:rsidP="00A47E3B">
            <w:pPr>
              <w:jc w:val="left"/>
              <w:rPr>
                <w:color w:val="000000"/>
                <w:sz w:val="24"/>
                <w:szCs w:val="24"/>
              </w:rPr>
            </w:pPr>
          </w:p>
        </w:tc>
        <w:tc>
          <w:tcPr>
            <w:tcW w:w="4110" w:type="dxa"/>
          </w:tcPr>
          <w:p w:rsidR="009126B0" w:rsidRPr="00AC3A0C" w:rsidRDefault="009126B0" w:rsidP="00A47E3B">
            <w:pPr>
              <w:jc w:val="left"/>
              <w:rPr>
                <w:color w:val="000000"/>
                <w:sz w:val="24"/>
                <w:szCs w:val="24"/>
              </w:rPr>
            </w:pPr>
            <w:r w:rsidRPr="00AC3A0C">
              <w:rPr>
                <w:color w:val="000000"/>
                <w:sz w:val="24"/>
                <w:szCs w:val="24"/>
              </w:rPr>
              <w:t>Не позднее 17 января 2018 года</w:t>
            </w:r>
          </w:p>
        </w:tc>
        <w:tc>
          <w:tcPr>
            <w:tcW w:w="4535" w:type="dxa"/>
          </w:tcPr>
          <w:p w:rsidR="009126B0" w:rsidRPr="00AC3A0C" w:rsidRDefault="009126B0" w:rsidP="00A47E3B">
            <w:pPr>
              <w:jc w:val="left"/>
              <w:rPr>
                <w:color w:val="000000"/>
                <w:sz w:val="24"/>
                <w:szCs w:val="24"/>
              </w:rPr>
            </w:pPr>
            <w:r w:rsidRPr="00AC3A0C">
              <w:rPr>
                <w:color w:val="000000"/>
                <w:sz w:val="24"/>
                <w:szCs w:val="24"/>
              </w:rPr>
              <w:t>Региональные и муниципальные организации телерадиовещания, редакции региональных и муниципальных периодических печатных изданий</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665502">
            <w:pPr>
              <w:jc w:val="left"/>
              <w:rPr>
                <w:color w:val="000000"/>
                <w:sz w:val="24"/>
                <w:szCs w:val="24"/>
              </w:rPr>
            </w:pPr>
            <w:r w:rsidRPr="00AC3A0C">
              <w:rPr>
                <w:color w:val="000000"/>
                <w:sz w:val="24"/>
                <w:szCs w:val="24"/>
              </w:rPr>
              <w:t>Агитационный период</w:t>
            </w:r>
          </w:p>
        </w:tc>
        <w:tc>
          <w:tcPr>
            <w:tcW w:w="4110" w:type="dxa"/>
          </w:tcPr>
          <w:p w:rsidR="009126B0" w:rsidRPr="00AC3A0C" w:rsidRDefault="009126B0" w:rsidP="00CA48DB">
            <w:pPr>
              <w:jc w:val="left"/>
              <w:rPr>
                <w:color w:val="000000"/>
                <w:sz w:val="24"/>
                <w:szCs w:val="24"/>
              </w:rPr>
            </w:pPr>
            <w:r w:rsidRPr="00AC3A0C">
              <w:rPr>
                <w:color w:val="000000"/>
                <w:sz w:val="24"/>
                <w:szCs w:val="24"/>
              </w:rPr>
              <w:t xml:space="preserve">Со дня представления кандидатом в ЦИК России заявления о согласии баллотироваться и до ноля часов </w:t>
            </w:r>
            <w:r w:rsidR="00FF4922" w:rsidRPr="00AC3A0C">
              <w:rPr>
                <w:color w:val="000000"/>
                <w:sz w:val="24"/>
                <w:szCs w:val="24"/>
              </w:rPr>
              <w:br/>
            </w:r>
            <w:r w:rsidRPr="00AC3A0C">
              <w:rPr>
                <w:color w:val="000000"/>
                <w:sz w:val="24"/>
                <w:szCs w:val="24"/>
              </w:rPr>
              <w:t xml:space="preserve">по местному времени </w:t>
            </w:r>
            <w:r w:rsidR="00FF4922" w:rsidRPr="00AC3A0C">
              <w:rPr>
                <w:color w:val="000000"/>
                <w:sz w:val="24"/>
                <w:szCs w:val="24"/>
              </w:rPr>
              <w:br/>
            </w:r>
            <w:r w:rsidRPr="00AC3A0C">
              <w:rPr>
                <w:color w:val="000000"/>
                <w:sz w:val="24"/>
                <w:szCs w:val="24"/>
              </w:rPr>
              <w:t>17 марта 2018 года</w:t>
            </w:r>
          </w:p>
          <w:p w:rsidR="009126B0" w:rsidRPr="00AC3A0C" w:rsidRDefault="009126B0" w:rsidP="00CA48DB">
            <w:pPr>
              <w:jc w:val="left"/>
              <w:rPr>
                <w:color w:val="000000"/>
                <w:sz w:val="24"/>
                <w:szCs w:val="24"/>
              </w:rPr>
            </w:pPr>
          </w:p>
        </w:tc>
        <w:tc>
          <w:tcPr>
            <w:tcW w:w="4535" w:type="dxa"/>
          </w:tcPr>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Предвыборная агитация на каналах организаций телерадиовещания, в периодических печатных изданиях и в сетевых изданиях</w:t>
            </w:r>
          </w:p>
          <w:p w:rsidR="002954D0" w:rsidRPr="00AC3A0C" w:rsidRDefault="002954D0">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 xml:space="preserve">С 17 февраля до ноля часов </w:t>
            </w:r>
            <w:r w:rsidR="00FF4922" w:rsidRPr="00AC3A0C">
              <w:rPr>
                <w:color w:val="000000"/>
                <w:sz w:val="24"/>
                <w:szCs w:val="24"/>
              </w:rPr>
              <w:br/>
            </w:r>
            <w:r w:rsidRPr="00AC3A0C">
              <w:rPr>
                <w:color w:val="000000"/>
                <w:sz w:val="24"/>
                <w:szCs w:val="24"/>
              </w:rPr>
              <w:t xml:space="preserve">по местному времени </w:t>
            </w:r>
            <w:r w:rsidR="00FF4922" w:rsidRPr="00AC3A0C">
              <w:rPr>
                <w:color w:val="000000"/>
                <w:sz w:val="24"/>
                <w:szCs w:val="24"/>
              </w:rPr>
              <w:br/>
            </w:r>
            <w:r w:rsidRPr="00AC3A0C">
              <w:rPr>
                <w:color w:val="000000"/>
                <w:sz w:val="24"/>
                <w:szCs w:val="24"/>
              </w:rPr>
              <w:t>17 марта 2018 года</w:t>
            </w:r>
          </w:p>
          <w:p w:rsidR="009126B0" w:rsidRPr="00AC3A0C" w:rsidRDefault="009126B0">
            <w:pPr>
              <w:jc w:val="left"/>
              <w:rPr>
                <w:color w:val="000000"/>
                <w:sz w:val="24"/>
                <w:szCs w:val="24"/>
              </w:rPr>
            </w:pPr>
          </w:p>
        </w:tc>
        <w:tc>
          <w:tcPr>
            <w:tcW w:w="4535" w:type="dxa"/>
          </w:tcPr>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rsidP="006D1BD3">
            <w:pPr>
              <w:numPr>
                <w:ilvl w:val="0"/>
                <w:numId w:val="1"/>
              </w:numPr>
              <w:ind w:left="0" w:firstLine="0"/>
              <w:rPr>
                <w:color w:val="000000"/>
                <w:sz w:val="24"/>
                <w:szCs w:val="24"/>
              </w:rPr>
            </w:pPr>
          </w:p>
        </w:tc>
        <w:tc>
          <w:tcPr>
            <w:tcW w:w="5946" w:type="dxa"/>
          </w:tcPr>
          <w:p w:rsidR="009126B0" w:rsidRPr="00AC3A0C" w:rsidRDefault="009126B0" w:rsidP="006D1BD3">
            <w:pPr>
              <w:jc w:val="left"/>
              <w:rPr>
                <w:color w:val="000000"/>
                <w:sz w:val="24"/>
                <w:szCs w:val="24"/>
              </w:rPr>
            </w:pPr>
            <w:r w:rsidRPr="00AC3A0C">
              <w:rPr>
                <w:color w:val="000000"/>
                <w:sz w:val="24"/>
                <w:szCs w:val="24"/>
              </w:rPr>
              <w:t>Представление в ЦИК России данных учета объема и стоимости предоставленных зарегистрированным кандидатам, политическим партиям, выдвинувшим зарегистрированных кандидатов, эфирного времени, печатной площади, услуг по размещению агитационных материалов в сетевых изданиях</w:t>
            </w:r>
          </w:p>
          <w:p w:rsidR="009126B0" w:rsidRPr="00AC3A0C" w:rsidRDefault="009126B0" w:rsidP="006D1BD3">
            <w:pPr>
              <w:jc w:val="left"/>
              <w:rPr>
                <w:color w:val="000000"/>
                <w:sz w:val="24"/>
                <w:szCs w:val="24"/>
              </w:rPr>
            </w:pPr>
          </w:p>
        </w:tc>
        <w:tc>
          <w:tcPr>
            <w:tcW w:w="4110" w:type="dxa"/>
          </w:tcPr>
          <w:p w:rsidR="009126B0" w:rsidRPr="00AC3A0C" w:rsidRDefault="009126B0" w:rsidP="008A5DEE">
            <w:pPr>
              <w:jc w:val="left"/>
              <w:rPr>
                <w:color w:val="000000"/>
                <w:sz w:val="24"/>
                <w:szCs w:val="24"/>
              </w:rPr>
            </w:pPr>
            <w:r w:rsidRPr="00AC3A0C">
              <w:rPr>
                <w:color w:val="000000"/>
                <w:sz w:val="24"/>
                <w:szCs w:val="24"/>
              </w:rPr>
              <w:t>Не позднее 28 марта 2018 года</w:t>
            </w:r>
          </w:p>
        </w:tc>
        <w:tc>
          <w:tcPr>
            <w:tcW w:w="4535" w:type="dxa"/>
          </w:tcPr>
          <w:p w:rsidR="009126B0" w:rsidRPr="00AC3A0C" w:rsidRDefault="009126B0" w:rsidP="006D1BD3">
            <w:pPr>
              <w:jc w:val="left"/>
              <w:rPr>
                <w:color w:val="000000"/>
                <w:sz w:val="24"/>
                <w:szCs w:val="24"/>
              </w:rPr>
            </w:pPr>
            <w:r w:rsidRPr="00AC3A0C">
              <w:rPr>
                <w:color w:val="000000"/>
                <w:sz w:val="24"/>
                <w:szCs w:val="24"/>
              </w:rPr>
              <w:t>Общероссийские организации телерадиовещания, редакции общероссийских периодических печатных изданий, редакции сетевых изданий</w:t>
            </w:r>
          </w:p>
        </w:tc>
      </w:tr>
      <w:tr w:rsidR="009126B0" w:rsidRPr="00AC3A0C" w:rsidTr="009A432F">
        <w:trPr>
          <w:cantSplit/>
        </w:trPr>
        <w:tc>
          <w:tcPr>
            <w:tcW w:w="719" w:type="dxa"/>
          </w:tcPr>
          <w:p w:rsidR="009126B0" w:rsidRPr="00AC3A0C" w:rsidRDefault="009126B0" w:rsidP="006D1BD3">
            <w:pPr>
              <w:numPr>
                <w:ilvl w:val="0"/>
                <w:numId w:val="1"/>
              </w:numPr>
              <w:ind w:left="0" w:firstLine="0"/>
              <w:rPr>
                <w:color w:val="000000"/>
                <w:sz w:val="24"/>
                <w:szCs w:val="24"/>
              </w:rPr>
            </w:pPr>
          </w:p>
        </w:tc>
        <w:tc>
          <w:tcPr>
            <w:tcW w:w="5946" w:type="dxa"/>
          </w:tcPr>
          <w:p w:rsidR="009126B0" w:rsidRPr="00AC3A0C" w:rsidRDefault="009126B0" w:rsidP="006D1BD3">
            <w:pPr>
              <w:jc w:val="left"/>
              <w:rPr>
                <w:color w:val="000000"/>
                <w:sz w:val="24"/>
                <w:szCs w:val="24"/>
              </w:rPr>
            </w:pPr>
            <w:r w:rsidRPr="00AC3A0C">
              <w:rPr>
                <w:color w:val="000000"/>
                <w:sz w:val="24"/>
                <w:szCs w:val="24"/>
              </w:rPr>
              <w:t>Представление в избирательную комиссию субъекта Российской Федерации данных учета объема и стоимости предоставленных зарегистрированным кандидатам, политическим партиям, выдвинувшим зарегистрированных кандидатов, эфирного времени, печатной площади</w:t>
            </w:r>
          </w:p>
          <w:p w:rsidR="009126B0" w:rsidRPr="00AC3A0C" w:rsidRDefault="009126B0" w:rsidP="006D1BD3">
            <w:pPr>
              <w:jc w:val="left"/>
              <w:rPr>
                <w:color w:val="000000"/>
                <w:sz w:val="24"/>
                <w:szCs w:val="24"/>
              </w:rPr>
            </w:pPr>
          </w:p>
        </w:tc>
        <w:tc>
          <w:tcPr>
            <w:tcW w:w="4110" w:type="dxa"/>
          </w:tcPr>
          <w:p w:rsidR="009126B0" w:rsidRPr="00AC3A0C" w:rsidRDefault="009126B0" w:rsidP="006D1BD3">
            <w:pPr>
              <w:jc w:val="left"/>
              <w:rPr>
                <w:color w:val="000000"/>
                <w:sz w:val="24"/>
                <w:szCs w:val="24"/>
              </w:rPr>
            </w:pPr>
            <w:r w:rsidRPr="00AC3A0C">
              <w:rPr>
                <w:color w:val="000000"/>
                <w:sz w:val="24"/>
                <w:szCs w:val="24"/>
              </w:rPr>
              <w:t>Не позднее 28 марта 2018 года</w:t>
            </w:r>
          </w:p>
        </w:tc>
        <w:tc>
          <w:tcPr>
            <w:tcW w:w="4535" w:type="dxa"/>
          </w:tcPr>
          <w:p w:rsidR="009126B0" w:rsidRPr="00AC3A0C" w:rsidRDefault="009126B0" w:rsidP="006D1BD3">
            <w:pPr>
              <w:jc w:val="left"/>
              <w:rPr>
                <w:color w:val="000000"/>
                <w:sz w:val="24"/>
                <w:szCs w:val="24"/>
              </w:rPr>
            </w:pPr>
            <w:r w:rsidRPr="00AC3A0C">
              <w:rPr>
                <w:color w:val="000000"/>
                <w:sz w:val="24"/>
                <w:szCs w:val="24"/>
              </w:rPr>
              <w:t>Региональные и муниципальные организации телерадиовещания, редакции региональных и муниципальных периодических печатных изданий</w:t>
            </w:r>
          </w:p>
        </w:tc>
      </w:tr>
      <w:tr w:rsidR="009126B0" w:rsidRPr="00AC3A0C" w:rsidTr="009A432F">
        <w:trPr>
          <w:cantSplit/>
        </w:trPr>
        <w:tc>
          <w:tcPr>
            <w:tcW w:w="719" w:type="dxa"/>
          </w:tcPr>
          <w:p w:rsidR="009126B0" w:rsidRPr="00AC3A0C" w:rsidRDefault="009126B0" w:rsidP="006D1BD3">
            <w:pPr>
              <w:numPr>
                <w:ilvl w:val="0"/>
                <w:numId w:val="1"/>
              </w:numPr>
              <w:ind w:left="0" w:firstLine="0"/>
              <w:rPr>
                <w:color w:val="000000"/>
                <w:sz w:val="24"/>
                <w:szCs w:val="24"/>
              </w:rPr>
            </w:pPr>
          </w:p>
        </w:tc>
        <w:tc>
          <w:tcPr>
            <w:tcW w:w="5946" w:type="dxa"/>
          </w:tcPr>
          <w:p w:rsidR="009126B0" w:rsidRPr="00AC3A0C" w:rsidRDefault="009126B0" w:rsidP="006D1BD3">
            <w:pPr>
              <w:jc w:val="left"/>
              <w:rPr>
                <w:color w:val="000000"/>
                <w:sz w:val="24"/>
                <w:szCs w:val="24"/>
              </w:rPr>
            </w:pPr>
            <w:r w:rsidRPr="00AC3A0C">
              <w:rPr>
                <w:color w:val="000000"/>
                <w:sz w:val="24"/>
                <w:szCs w:val="24"/>
              </w:rPr>
              <w:t xml:space="preserve">Хранение учетных документов о предоставлении эфирного времени, печатной площади, </w:t>
            </w:r>
            <w:r w:rsidR="0034544A">
              <w:rPr>
                <w:color w:val="000000"/>
                <w:sz w:val="24"/>
                <w:szCs w:val="24"/>
              </w:rPr>
              <w:t xml:space="preserve">об </w:t>
            </w:r>
            <w:r w:rsidRPr="00AC3A0C">
              <w:rPr>
                <w:color w:val="000000"/>
                <w:sz w:val="24"/>
                <w:szCs w:val="24"/>
              </w:rPr>
              <w:t>оказании услуг по размещению агитационных материалов в сетевых изданиях</w:t>
            </w:r>
          </w:p>
          <w:p w:rsidR="009126B0" w:rsidRPr="00AC3A0C" w:rsidRDefault="009126B0" w:rsidP="006D1BD3">
            <w:pPr>
              <w:jc w:val="left"/>
              <w:rPr>
                <w:color w:val="000000"/>
                <w:sz w:val="24"/>
                <w:szCs w:val="24"/>
              </w:rPr>
            </w:pPr>
          </w:p>
        </w:tc>
        <w:tc>
          <w:tcPr>
            <w:tcW w:w="4110" w:type="dxa"/>
          </w:tcPr>
          <w:p w:rsidR="009126B0" w:rsidRPr="00AC3A0C" w:rsidRDefault="009126B0" w:rsidP="00FC618D">
            <w:pPr>
              <w:jc w:val="left"/>
              <w:rPr>
                <w:color w:val="000000"/>
                <w:sz w:val="24"/>
                <w:szCs w:val="24"/>
              </w:rPr>
            </w:pPr>
            <w:r w:rsidRPr="00AC3A0C">
              <w:rPr>
                <w:color w:val="000000"/>
                <w:sz w:val="24"/>
                <w:szCs w:val="24"/>
              </w:rPr>
              <w:t>Не менее трех лет после дня голосования</w:t>
            </w:r>
          </w:p>
        </w:tc>
        <w:tc>
          <w:tcPr>
            <w:tcW w:w="4535" w:type="dxa"/>
          </w:tcPr>
          <w:p w:rsidR="009126B0" w:rsidRPr="00AC3A0C" w:rsidRDefault="009126B0" w:rsidP="006D1BD3">
            <w:pPr>
              <w:jc w:val="left"/>
              <w:rPr>
                <w:color w:val="000000"/>
                <w:sz w:val="24"/>
                <w:szCs w:val="24"/>
              </w:rPr>
            </w:pPr>
            <w:r w:rsidRPr="00AC3A0C">
              <w:rPr>
                <w:color w:val="000000"/>
                <w:sz w:val="24"/>
                <w:szCs w:val="24"/>
              </w:rPr>
              <w:t>Организации, осуществляющие выпуск средств массовой информации, редакции сетевых изданий</w:t>
            </w:r>
          </w:p>
          <w:p w:rsidR="009126B0" w:rsidRPr="00AC3A0C" w:rsidRDefault="009126B0" w:rsidP="006D1BD3">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Реализация права зарегистрированного кандидата отказаться от участия в совместном агитационном мероприятии</w:t>
            </w:r>
          </w:p>
          <w:p w:rsidR="009126B0" w:rsidRPr="00AC3A0C" w:rsidRDefault="009126B0" w:rsidP="0045034F">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Не позднее чем за пять дней до выхода передачи в эфир, а если выход в эфир должен состояться менее чем через пять дней после проведения соответствующей жеребьевки, – в день жеребьевки</w:t>
            </w:r>
          </w:p>
          <w:p w:rsidR="009126B0" w:rsidRPr="00AC3A0C" w:rsidRDefault="009126B0" w:rsidP="005B5706">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Зарегистрированные кандидаты</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F85703">
            <w:pPr>
              <w:pStyle w:val="31"/>
              <w:rPr>
                <w:color w:val="000000"/>
              </w:rPr>
            </w:pPr>
            <w:r w:rsidRPr="00AC3A0C">
              <w:rPr>
                <w:color w:val="000000"/>
              </w:rPr>
              <w:t>Проведение жеребьевки для определения дат и времени выхода в эфир на безвозмездной основе предвыборных агитационных материалов зарегистрированных кандидатов, политических партий, совместных агитационных мероприятий на каналах общероссийских государственных организаций телерадиовещания</w:t>
            </w:r>
          </w:p>
          <w:p w:rsidR="009126B0" w:rsidRPr="00AC3A0C" w:rsidRDefault="009126B0" w:rsidP="00F85703">
            <w:pPr>
              <w:pStyle w:val="31"/>
              <w:rPr>
                <w:color w:val="000000"/>
              </w:rPr>
            </w:pPr>
          </w:p>
        </w:tc>
        <w:tc>
          <w:tcPr>
            <w:tcW w:w="4110" w:type="dxa"/>
          </w:tcPr>
          <w:p w:rsidR="009126B0" w:rsidRPr="00AC3A0C" w:rsidRDefault="009126B0" w:rsidP="007F39B3">
            <w:pPr>
              <w:jc w:val="left"/>
              <w:rPr>
                <w:color w:val="000000"/>
                <w:sz w:val="24"/>
                <w:szCs w:val="24"/>
              </w:rPr>
            </w:pPr>
            <w:r w:rsidRPr="00AC3A0C">
              <w:rPr>
                <w:color w:val="000000"/>
                <w:sz w:val="24"/>
                <w:szCs w:val="24"/>
              </w:rPr>
              <w:t xml:space="preserve">По завершении регистрации кандидатов, но не позднее </w:t>
            </w:r>
            <w:r w:rsidR="00FF4922" w:rsidRPr="00AC3A0C">
              <w:rPr>
                <w:color w:val="000000"/>
                <w:sz w:val="24"/>
                <w:szCs w:val="24"/>
              </w:rPr>
              <w:br/>
            </w:r>
            <w:r w:rsidRPr="00AC3A0C">
              <w:rPr>
                <w:color w:val="000000"/>
                <w:sz w:val="24"/>
                <w:szCs w:val="24"/>
              </w:rPr>
              <w:t>15 февраля 2018 года</w:t>
            </w:r>
          </w:p>
          <w:p w:rsidR="009126B0" w:rsidRPr="00AC3A0C" w:rsidRDefault="009126B0" w:rsidP="007F39B3">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ЦИК России с участием представителей общероссийских государственных организаций телерадиовещания</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467A48">
            <w:pPr>
              <w:pStyle w:val="31"/>
              <w:rPr>
                <w:color w:val="000000"/>
              </w:rPr>
            </w:pPr>
            <w:r w:rsidRPr="00AC3A0C">
              <w:rPr>
                <w:color w:val="000000"/>
              </w:rPr>
              <w:t>Проведение жеребьевки для определения дат и времени выхода в эфир на безвозмездной основе предвыборных агитационных материалов зарегистрированных кандидатов, политических партий, совместных агитационных мероприятий на каналах региональных государственных организаций телерадиовещания</w:t>
            </w:r>
          </w:p>
          <w:p w:rsidR="009126B0" w:rsidRPr="00AC3A0C" w:rsidRDefault="009126B0" w:rsidP="00467A48">
            <w:pPr>
              <w:pStyle w:val="31"/>
              <w:rPr>
                <w:color w:val="000000"/>
              </w:rPr>
            </w:pPr>
          </w:p>
        </w:tc>
        <w:tc>
          <w:tcPr>
            <w:tcW w:w="4110" w:type="dxa"/>
          </w:tcPr>
          <w:p w:rsidR="009126B0" w:rsidRPr="00AC3A0C" w:rsidRDefault="009126B0" w:rsidP="00371A01">
            <w:pPr>
              <w:jc w:val="left"/>
              <w:rPr>
                <w:color w:val="000000"/>
                <w:sz w:val="24"/>
                <w:szCs w:val="24"/>
              </w:rPr>
            </w:pPr>
            <w:r w:rsidRPr="00AC3A0C">
              <w:rPr>
                <w:color w:val="000000"/>
                <w:sz w:val="24"/>
                <w:szCs w:val="24"/>
              </w:rPr>
              <w:t xml:space="preserve">По завершении регистрации кандидатов, но не позднее </w:t>
            </w:r>
            <w:r w:rsidR="00FF4922" w:rsidRPr="00AC3A0C">
              <w:rPr>
                <w:color w:val="000000"/>
                <w:sz w:val="24"/>
                <w:szCs w:val="24"/>
              </w:rPr>
              <w:br/>
            </w:r>
            <w:r w:rsidRPr="00AC3A0C">
              <w:rPr>
                <w:color w:val="000000"/>
                <w:sz w:val="24"/>
                <w:szCs w:val="24"/>
              </w:rPr>
              <w:t>15 февраля 2018 года</w:t>
            </w:r>
          </w:p>
          <w:p w:rsidR="009126B0" w:rsidRPr="00AC3A0C" w:rsidRDefault="009126B0">
            <w:pPr>
              <w:jc w:val="left"/>
              <w:rPr>
                <w:color w:val="000000"/>
                <w:sz w:val="24"/>
                <w:szCs w:val="24"/>
              </w:rPr>
            </w:pPr>
          </w:p>
        </w:tc>
        <w:tc>
          <w:tcPr>
            <w:tcW w:w="4535" w:type="dxa"/>
          </w:tcPr>
          <w:p w:rsidR="009126B0" w:rsidRPr="00AC3A0C" w:rsidRDefault="009126B0" w:rsidP="00467A48">
            <w:pPr>
              <w:jc w:val="left"/>
              <w:rPr>
                <w:color w:val="000000"/>
                <w:sz w:val="24"/>
                <w:szCs w:val="24"/>
              </w:rPr>
            </w:pPr>
            <w:r w:rsidRPr="00AC3A0C">
              <w:rPr>
                <w:color w:val="000000"/>
                <w:sz w:val="24"/>
                <w:szCs w:val="24"/>
              </w:rPr>
              <w:t xml:space="preserve">Избирательные комиссии субъектов Российской Федерации с участием представителей региональных государственных организаций телерадиовещания </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223CD4">
            <w:pPr>
              <w:jc w:val="left"/>
              <w:rPr>
                <w:color w:val="000000"/>
                <w:sz w:val="24"/>
                <w:szCs w:val="24"/>
              </w:rPr>
            </w:pPr>
            <w:r w:rsidRPr="00AC3A0C">
              <w:rPr>
                <w:color w:val="000000"/>
                <w:sz w:val="24"/>
                <w:szCs w:val="24"/>
              </w:rPr>
              <w:t xml:space="preserve">Проведение жеребьевки для определения дат и времени выхода в эфир на платной основе совместных агитационных мероприятий и (или) предвыборных агитационных материалов зарегистрированных кандидатов </w:t>
            </w:r>
          </w:p>
          <w:p w:rsidR="009126B0" w:rsidRPr="00AC3A0C" w:rsidRDefault="009126B0" w:rsidP="00223CD4">
            <w:pPr>
              <w:jc w:val="left"/>
              <w:rPr>
                <w:color w:val="000000"/>
                <w:sz w:val="24"/>
                <w:szCs w:val="24"/>
              </w:rPr>
            </w:pPr>
          </w:p>
        </w:tc>
        <w:tc>
          <w:tcPr>
            <w:tcW w:w="4110" w:type="dxa"/>
          </w:tcPr>
          <w:p w:rsidR="009126B0" w:rsidRPr="00AC3A0C" w:rsidRDefault="009126B0" w:rsidP="00371A01">
            <w:pPr>
              <w:jc w:val="left"/>
              <w:rPr>
                <w:color w:val="000000"/>
                <w:sz w:val="24"/>
                <w:szCs w:val="24"/>
              </w:rPr>
            </w:pPr>
            <w:r w:rsidRPr="00AC3A0C">
              <w:rPr>
                <w:color w:val="000000"/>
                <w:sz w:val="24"/>
                <w:szCs w:val="24"/>
              </w:rPr>
              <w:t xml:space="preserve">По завершении регистрации кандидатов, но не позднее </w:t>
            </w:r>
            <w:r w:rsidR="00FF4922" w:rsidRPr="00AC3A0C">
              <w:rPr>
                <w:color w:val="000000"/>
                <w:sz w:val="24"/>
                <w:szCs w:val="24"/>
              </w:rPr>
              <w:br/>
            </w:r>
            <w:r w:rsidRPr="00AC3A0C">
              <w:rPr>
                <w:color w:val="000000"/>
                <w:sz w:val="24"/>
                <w:szCs w:val="24"/>
              </w:rPr>
              <w:t>15 февраля 2018 года</w:t>
            </w:r>
          </w:p>
          <w:p w:rsidR="009126B0" w:rsidRPr="00AC3A0C" w:rsidRDefault="009126B0">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 xml:space="preserve">Государственные организации телерадиовещания с участием заинтересованных лиц </w:t>
            </w:r>
            <w:r w:rsidR="00D827D2">
              <w:rPr>
                <w:color w:val="000000"/>
                <w:sz w:val="24"/>
                <w:szCs w:val="24"/>
              </w:rPr>
              <w:t>(</w:t>
            </w:r>
            <w:r w:rsidRPr="00AC3A0C">
              <w:rPr>
                <w:color w:val="000000"/>
                <w:sz w:val="24"/>
                <w:szCs w:val="24"/>
              </w:rPr>
              <w:t>на основании письменных заявок на участие в жеребьевке, поданных зарегистрированными кандидатами</w:t>
            </w:r>
            <w:r w:rsidR="00D827D2">
              <w:rPr>
                <w:color w:val="000000"/>
                <w:sz w:val="24"/>
                <w:szCs w:val="24"/>
              </w:rPr>
              <w:t>)</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342E80">
            <w:pPr>
              <w:jc w:val="left"/>
              <w:rPr>
                <w:color w:val="000000"/>
                <w:sz w:val="24"/>
                <w:szCs w:val="24"/>
              </w:rPr>
            </w:pPr>
            <w:r w:rsidRPr="00AC3A0C">
              <w:rPr>
                <w:color w:val="000000"/>
                <w:sz w:val="24"/>
                <w:szCs w:val="24"/>
              </w:rPr>
              <w:t xml:space="preserve">Проведение жеребьевки для определения дат и времени выхода в эфир на платной основе совместных агитационных мероприятий и (или) предвыборных агитационных материалов зарегистрированных кандидатов </w:t>
            </w:r>
          </w:p>
          <w:p w:rsidR="009126B0" w:rsidRPr="00AC3A0C" w:rsidRDefault="009126B0" w:rsidP="00342E80">
            <w:pPr>
              <w:jc w:val="left"/>
              <w:rPr>
                <w:color w:val="000000"/>
                <w:sz w:val="24"/>
                <w:szCs w:val="24"/>
              </w:rPr>
            </w:pPr>
          </w:p>
        </w:tc>
        <w:tc>
          <w:tcPr>
            <w:tcW w:w="4110" w:type="dxa"/>
          </w:tcPr>
          <w:p w:rsidR="009126B0" w:rsidRPr="00AC3A0C" w:rsidRDefault="009126B0" w:rsidP="00371A01">
            <w:pPr>
              <w:jc w:val="left"/>
              <w:rPr>
                <w:color w:val="000000"/>
                <w:sz w:val="24"/>
                <w:szCs w:val="24"/>
              </w:rPr>
            </w:pPr>
            <w:r w:rsidRPr="00AC3A0C">
              <w:rPr>
                <w:color w:val="000000"/>
                <w:sz w:val="24"/>
                <w:szCs w:val="24"/>
              </w:rPr>
              <w:t xml:space="preserve">По завершении регистрации кандидатов, но не позднее </w:t>
            </w:r>
            <w:r w:rsidR="00FF4922" w:rsidRPr="00AC3A0C">
              <w:rPr>
                <w:color w:val="000000"/>
                <w:sz w:val="24"/>
                <w:szCs w:val="24"/>
              </w:rPr>
              <w:br/>
            </w:r>
            <w:r w:rsidRPr="00AC3A0C">
              <w:rPr>
                <w:color w:val="000000"/>
                <w:sz w:val="24"/>
                <w:szCs w:val="24"/>
              </w:rPr>
              <w:t>15 февраля 2018 года</w:t>
            </w:r>
          </w:p>
          <w:p w:rsidR="009126B0" w:rsidRPr="00AC3A0C" w:rsidRDefault="009126B0" w:rsidP="00342E80">
            <w:pPr>
              <w:jc w:val="left"/>
              <w:rPr>
                <w:color w:val="000000"/>
                <w:sz w:val="24"/>
                <w:szCs w:val="24"/>
              </w:rPr>
            </w:pPr>
          </w:p>
        </w:tc>
        <w:tc>
          <w:tcPr>
            <w:tcW w:w="4535" w:type="dxa"/>
          </w:tcPr>
          <w:p w:rsidR="009126B0" w:rsidRPr="00AC3A0C" w:rsidRDefault="009126B0" w:rsidP="00342E80">
            <w:pPr>
              <w:jc w:val="left"/>
              <w:rPr>
                <w:color w:val="000000"/>
                <w:sz w:val="24"/>
                <w:szCs w:val="24"/>
              </w:rPr>
            </w:pPr>
            <w:r w:rsidRPr="00AC3A0C">
              <w:rPr>
                <w:color w:val="000000"/>
                <w:sz w:val="24"/>
                <w:szCs w:val="24"/>
              </w:rPr>
              <w:t xml:space="preserve">Муниципальные организации телерадиовещания с участием заинтересованных лиц </w:t>
            </w:r>
            <w:r w:rsidR="00D827D2">
              <w:rPr>
                <w:color w:val="000000"/>
                <w:sz w:val="24"/>
                <w:szCs w:val="24"/>
              </w:rPr>
              <w:t>(</w:t>
            </w:r>
            <w:r w:rsidRPr="00AC3A0C">
              <w:rPr>
                <w:color w:val="000000"/>
                <w:sz w:val="24"/>
                <w:szCs w:val="24"/>
              </w:rPr>
              <w:t>на основании письменных заявок на участие в жеребьевке, поданных зарегистрированными кандидатами</w:t>
            </w:r>
            <w:r w:rsidR="00D827D2">
              <w:rPr>
                <w:color w:val="000000"/>
                <w:sz w:val="24"/>
                <w:szCs w:val="24"/>
              </w:rPr>
              <w:t>)</w:t>
            </w:r>
          </w:p>
          <w:p w:rsidR="009126B0" w:rsidRPr="00AC3A0C" w:rsidRDefault="009126B0" w:rsidP="00342E8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223CD4">
            <w:pPr>
              <w:jc w:val="left"/>
              <w:rPr>
                <w:color w:val="000000"/>
                <w:sz w:val="24"/>
                <w:szCs w:val="24"/>
              </w:rPr>
            </w:pPr>
            <w:r w:rsidRPr="00AC3A0C">
              <w:rPr>
                <w:color w:val="000000"/>
                <w:sz w:val="24"/>
                <w:szCs w:val="24"/>
              </w:rPr>
              <w:t>Сообщение в письменной форме организации телерадиовещания об отказе зарегистрированного кандидата, политической партии, выдвинувшей зарегистрированного кандидата, от использования эфирного времени</w:t>
            </w:r>
          </w:p>
          <w:p w:rsidR="009126B0" w:rsidRPr="00AC3A0C" w:rsidRDefault="009126B0" w:rsidP="00223CD4">
            <w:pPr>
              <w:jc w:val="left"/>
              <w:rPr>
                <w:color w:val="000000"/>
                <w:sz w:val="24"/>
                <w:szCs w:val="24"/>
              </w:rPr>
            </w:pPr>
          </w:p>
        </w:tc>
        <w:tc>
          <w:tcPr>
            <w:tcW w:w="4110" w:type="dxa"/>
          </w:tcPr>
          <w:p w:rsidR="009126B0" w:rsidRPr="00AC3A0C" w:rsidRDefault="009126B0" w:rsidP="00ED1290">
            <w:pPr>
              <w:jc w:val="left"/>
              <w:rPr>
                <w:color w:val="000000"/>
                <w:sz w:val="24"/>
                <w:szCs w:val="24"/>
              </w:rPr>
            </w:pPr>
            <w:r w:rsidRPr="00AC3A0C">
              <w:rPr>
                <w:color w:val="000000"/>
                <w:sz w:val="24"/>
                <w:szCs w:val="24"/>
              </w:rPr>
              <w:t>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w:t>
            </w:r>
            <w:r w:rsidR="00D827D2">
              <w:rPr>
                <w:color w:val="000000"/>
                <w:sz w:val="24"/>
                <w:szCs w:val="24"/>
              </w:rPr>
              <w:t> </w:t>
            </w:r>
            <w:r w:rsidRPr="00AC3A0C">
              <w:rPr>
                <w:color w:val="000000"/>
                <w:sz w:val="24"/>
                <w:szCs w:val="24"/>
              </w:rPr>
              <w:t>день жеребьевки</w:t>
            </w:r>
          </w:p>
          <w:p w:rsidR="00D70CBA" w:rsidRPr="00AC3A0C" w:rsidRDefault="00D70CBA" w:rsidP="00ED1290">
            <w:pPr>
              <w:jc w:val="left"/>
              <w:rPr>
                <w:color w:val="000000"/>
                <w:sz w:val="24"/>
                <w:szCs w:val="24"/>
              </w:rPr>
            </w:pPr>
          </w:p>
        </w:tc>
        <w:tc>
          <w:tcPr>
            <w:tcW w:w="4535" w:type="dxa"/>
          </w:tcPr>
          <w:p w:rsidR="009126B0" w:rsidRPr="00AC3A0C" w:rsidRDefault="009126B0" w:rsidP="00ED1290">
            <w:pPr>
              <w:jc w:val="left"/>
              <w:rPr>
                <w:color w:val="000000"/>
                <w:sz w:val="24"/>
                <w:szCs w:val="24"/>
              </w:rPr>
            </w:pPr>
            <w:r w:rsidRPr="00AC3A0C">
              <w:rPr>
                <w:color w:val="000000"/>
                <w:sz w:val="24"/>
                <w:szCs w:val="24"/>
              </w:rPr>
              <w:t>Зарегистрированные кандидаты, политические партии, выдвинувшие зарегистрированных кандидатов</w:t>
            </w:r>
          </w:p>
          <w:p w:rsidR="009126B0" w:rsidRPr="00AC3A0C" w:rsidRDefault="009126B0" w:rsidP="00EE474D">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EE474D">
            <w:pPr>
              <w:jc w:val="left"/>
              <w:rPr>
                <w:color w:val="000000"/>
                <w:sz w:val="24"/>
                <w:szCs w:val="24"/>
              </w:rPr>
            </w:pPr>
            <w:r w:rsidRPr="00AC3A0C">
              <w:rPr>
                <w:color w:val="000000"/>
                <w:sz w:val="24"/>
                <w:szCs w:val="24"/>
              </w:rPr>
              <w:t>Представление в филиал ПАО Сбербанк платежного документа о перечислении в полном объеме средств в оплату стоимости эфирного времени</w:t>
            </w:r>
          </w:p>
          <w:p w:rsidR="009126B0" w:rsidRPr="00AC3A0C" w:rsidRDefault="009126B0" w:rsidP="00EE474D">
            <w:pPr>
              <w:jc w:val="left"/>
              <w:rPr>
                <w:color w:val="000000"/>
                <w:sz w:val="24"/>
                <w:szCs w:val="24"/>
              </w:rPr>
            </w:pPr>
          </w:p>
        </w:tc>
        <w:tc>
          <w:tcPr>
            <w:tcW w:w="4110" w:type="dxa"/>
          </w:tcPr>
          <w:p w:rsidR="009126B0" w:rsidRPr="00AC3A0C" w:rsidRDefault="009126B0" w:rsidP="00EE474D">
            <w:pPr>
              <w:jc w:val="left"/>
              <w:rPr>
                <w:color w:val="000000"/>
                <w:sz w:val="24"/>
                <w:szCs w:val="24"/>
              </w:rPr>
            </w:pPr>
            <w:r w:rsidRPr="00AC3A0C">
              <w:rPr>
                <w:color w:val="000000"/>
                <w:sz w:val="24"/>
                <w:szCs w:val="24"/>
              </w:rPr>
              <w:t>Не позднее чем за два дня до дня предоставления эфирного времени</w:t>
            </w:r>
          </w:p>
          <w:p w:rsidR="009126B0" w:rsidRPr="00AC3A0C" w:rsidRDefault="009126B0" w:rsidP="00EE474D">
            <w:pPr>
              <w:jc w:val="left"/>
              <w:rPr>
                <w:color w:val="000000"/>
                <w:sz w:val="24"/>
                <w:szCs w:val="24"/>
              </w:rPr>
            </w:pPr>
          </w:p>
        </w:tc>
        <w:tc>
          <w:tcPr>
            <w:tcW w:w="4535" w:type="dxa"/>
          </w:tcPr>
          <w:p w:rsidR="009126B0" w:rsidRPr="00AC3A0C" w:rsidRDefault="009126B0" w:rsidP="00691863">
            <w:pPr>
              <w:jc w:val="left"/>
              <w:rPr>
                <w:color w:val="000000"/>
                <w:sz w:val="24"/>
                <w:szCs w:val="24"/>
              </w:rPr>
            </w:pPr>
            <w:r w:rsidRPr="00AC3A0C">
              <w:rPr>
                <w:color w:val="000000"/>
                <w:sz w:val="24"/>
                <w:szCs w:val="24"/>
              </w:rPr>
              <w:t>Зарегистрированные кандидаты</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86633B">
            <w:pPr>
              <w:jc w:val="left"/>
              <w:rPr>
                <w:color w:val="000000"/>
                <w:sz w:val="24"/>
                <w:szCs w:val="24"/>
              </w:rPr>
            </w:pPr>
            <w:r w:rsidRPr="00AC3A0C">
              <w:rPr>
                <w:color w:val="000000"/>
                <w:sz w:val="24"/>
                <w:szCs w:val="24"/>
              </w:rPr>
              <w:t xml:space="preserve">Перечисление денежных средств в оплату стоимости эфирного времени </w:t>
            </w:r>
          </w:p>
        </w:tc>
        <w:tc>
          <w:tcPr>
            <w:tcW w:w="4110" w:type="dxa"/>
          </w:tcPr>
          <w:p w:rsidR="009126B0" w:rsidRPr="00AC3A0C" w:rsidRDefault="009126B0" w:rsidP="00342E80">
            <w:pPr>
              <w:jc w:val="left"/>
              <w:rPr>
                <w:color w:val="000000"/>
                <w:sz w:val="24"/>
                <w:szCs w:val="24"/>
              </w:rPr>
            </w:pPr>
            <w:r w:rsidRPr="00AC3A0C">
              <w:rPr>
                <w:color w:val="000000"/>
                <w:sz w:val="24"/>
                <w:szCs w:val="24"/>
              </w:rPr>
              <w:t>Не позднее операционного дня, следующего за днем получения платежного документа</w:t>
            </w:r>
          </w:p>
          <w:p w:rsidR="009126B0" w:rsidRPr="00AC3A0C" w:rsidRDefault="009126B0" w:rsidP="00342E80">
            <w:pPr>
              <w:jc w:val="left"/>
              <w:rPr>
                <w:color w:val="000000"/>
                <w:sz w:val="24"/>
                <w:szCs w:val="24"/>
              </w:rPr>
            </w:pPr>
          </w:p>
        </w:tc>
        <w:tc>
          <w:tcPr>
            <w:tcW w:w="4535" w:type="dxa"/>
          </w:tcPr>
          <w:p w:rsidR="009126B0" w:rsidRPr="00AC3A0C" w:rsidRDefault="009126B0" w:rsidP="00342E80">
            <w:pPr>
              <w:jc w:val="left"/>
              <w:rPr>
                <w:color w:val="000000"/>
                <w:sz w:val="24"/>
                <w:szCs w:val="24"/>
              </w:rPr>
            </w:pPr>
            <w:r w:rsidRPr="00AC3A0C">
              <w:rPr>
                <w:color w:val="000000"/>
                <w:sz w:val="24"/>
                <w:szCs w:val="24"/>
              </w:rPr>
              <w:t>Филиал ПАО Сбербанк</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86633B">
            <w:pPr>
              <w:jc w:val="left"/>
              <w:rPr>
                <w:color w:val="000000"/>
                <w:sz w:val="24"/>
                <w:szCs w:val="24"/>
              </w:rPr>
            </w:pPr>
            <w:r w:rsidRPr="00AC3A0C">
              <w:rPr>
                <w:color w:val="000000"/>
                <w:sz w:val="24"/>
                <w:szCs w:val="24"/>
              </w:rPr>
              <w:t xml:space="preserve">Перевод денежных средств в оплату стоимости эфирного времени </w:t>
            </w:r>
          </w:p>
        </w:tc>
        <w:tc>
          <w:tcPr>
            <w:tcW w:w="4110" w:type="dxa"/>
          </w:tcPr>
          <w:p w:rsidR="009126B0" w:rsidRPr="00AC3A0C" w:rsidRDefault="009126B0" w:rsidP="00342E80">
            <w:pPr>
              <w:jc w:val="left"/>
              <w:rPr>
                <w:color w:val="000000"/>
                <w:sz w:val="24"/>
                <w:szCs w:val="24"/>
              </w:rPr>
            </w:pPr>
            <w:r w:rsidRPr="00AC3A0C">
              <w:rPr>
                <w:color w:val="000000"/>
                <w:sz w:val="24"/>
                <w:szCs w:val="24"/>
              </w:rPr>
              <w:t>В срок не более трех рабочих дней начиная со дня списания денежных средств со специального избирательного счета кандидата</w:t>
            </w:r>
          </w:p>
          <w:p w:rsidR="009126B0" w:rsidRPr="00AC3A0C" w:rsidRDefault="009126B0" w:rsidP="00342E80">
            <w:pPr>
              <w:jc w:val="left"/>
              <w:rPr>
                <w:color w:val="000000"/>
                <w:sz w:val="24"/>
                <w:szCs w:val="24"/>
              </w:rPr>
            </w:pPr>
          </w:p>
        </w:tc>
        <w:tc>
          <w:tcPr>
            <w:tcW w:w="4535" w:type="dxa"/>
          </w:tcPr>
          <w:p w:rsidR="009126B0" w:rsidRPr="00AC3A0C" w:rsidRDefault="009126B0" w:rsidP="00342E80">
            <w:pPr>
              <w:jc w:val="left"/>
              <w:rPr>
                <w:color w:val="000000"/>
                <w:sz w:val="24"/>
                <w:szCs w:val="24"/>
              </w:rPr>
            </w:pPr>
            <w:r w:rsidRPr="00AC3A0C">
              <w:rPr>
                <w:color w:val="000000"/>
                <w:sz w:val="24"/>
                <w:szCs w:val="24"/>
              </w:rPr>
              <w:t>Филиал ПАО Сбербанк</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CE3F23">
            <w:pPr>
              <w:jc w:val="left"/>
              <w:rPr>
                <w:color w:val="000000"/>
                <w:sz w:val="24"/>
                <w:szCs w:val="24"/>
              </w:rPr>
            </w:pPr>
            <w:r w:rsidRPr="00AC3A0C">
              <w:rPr>
                <w:color w:val="000000"/>
                <w:sz w:val="24"/>
                <w:szCs w:val="24"/>
              </w:rPr>
              <w:t>Хранение видео- и аудиозаписей выпущенных в эфир теле- и радиопрограмм, содержащих предвыборную агитацию</w:t>
            </w:r>
          </w:p>
          <w:p w:rsidR="009126B0" w:rsidRPr="00AC3A0C" w:rsidRDefault="009126B0" w:rsidP="00CE3F23">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Не менее 12 месяцев со дня официального опубликования общих результатов выборов</w:t>
            </w:r>
          </w:p>
        </w:tc>
        <w:tc>
          <w:tcPr>
            <w:tcW w:w="4535" w:type="dxa"/>
          </w:tcPr>
          <w:p w:rsidR="009126B0" w:rsidRPr="00AC3A0C" w:rsidRDefault="009126B0">
            <w:pPr>
              <w:jc w:val="left"/>
              <w:rPr>
                <w:color w:val="000000"/>
                <w:sz w:val="24"/>
                <w:szCs w:val="24"/>
              </w:rPr>
            </w:pPr>
            <w:r w:rsidRPr="00AC3A0C">
              <w:rPr>
                <w:color w:val="000000"/>
                <w:sz w:val="24"/>
                <w:szCs w:val="24"/>
              </w:rPr>
              <w:t>Организации телерадиовещания</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342E80">
            <w:pPr>
              <w:jc w:val="left"/>
              <w:rPr>
                <w:color w:val="000000"/>
                <w:sz w:val="24"/>
                <w:szCs w:val="24"/>
              </w:rPr>
            </w:pPr>
            <w:r w:rsidRPr="00AC3A0C">
              <w:rPr>
                <w:color w:val="000000"/>
                <w:sz w:val="24"/>
                <w:szCs w:val="24"/>
              </w:rPr>
              <w:t>Публикация информации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w:t>
            </w:r>
          </w:p>
          <w:p w:rsidR="009126B0" w:rsidRPr="00AC3A0C" w:rsidRDefault="009126B0" w:rsidP="00342E80">
            <w:pPr>
              <w:jc w:val="left"/>
              <w:rPr>
                <w:color w:val="000000"/>
                <w:sz w:val="24"/>
                <w:szCs w:val="24"/>
              </w:rPr>
            </w:pPr>
          </w:p>
        </w:tc>
        <w:tc>
          <w:tcPr>
            <w:tcW w:w="4110" w:type="dxa"/>
          </w:tcPr>
          <w:p w:rsidR="009126B0" w:rsidRPr="00AC3A0C" w:rsidRDefault="009126B0" w:rsidP="0081226D">
            <w:pPr>
              <w:jc w:val="left"/>
              <w:rPr>
                <w:color w:val="000000"/>
                <w:sz w:val="24"/>
                <w:szCs w:val="24"/>
              </w:rPr>
            </w:pPr>
            <w:r w:rsidRPr="00AC3A0C">
              <w:rPr>
                <w:color w:val="000000"/>
                <w:sz w:val="24"/>
                <w:szCs w:val="24"/>
              </w:rPr>
              <w:t xml:space="preserve">Не позднее </w:t>
            </w:r>
            <w:r w:rsidR="0081226D" w:rsidRPr="00AC3A0C">
              <w:rPr>
                <w:color w:val="000000"/>
                <w:sz w:val="24"/>
                <w:szCs w:val="24"/>
              </w:rPr>
              <w:t>7</w:t>
            </w:r>
            <w:r w:rsidRPr="00AC3A0C">
              <w:rPr>
                <w:color w:val="000000"/>
                <w:sz w:val="24"/>
                <w:szCs w:val="24"/>
              </w:rPr>
              <w:t xml:space="preserve"> января 2018 года</w:t>
            </w:r>
          </w:p>
        </w:tc>
        <w:tc>
          <w:tcPr>
            <w:tcW w:w="4535" w:type="dxa"/>
          </w:tcPr>
          <w:p w:rsidR="009126B0" w:rsidRPr="00AC3A0C" w:rsidRDefault="009126B0" w:rsidP="00342E80">
            <w:pPr>
              <w:jc w:val="left"/>
              <w:rPr>
                <w:color w:val="000000"/>
                <w:sz w:val="24"/>
                <w:szCs w:val="24"/>
              </w:rPr>
            </w:pPr>
            <w:r w:rsidRPr="00AC3A0C">
              <w:rPr>
                <w:color w:val="000000"/>
                <w:sz w:val="24"/>
                <w:szCs w:val="24"/>
              </w:rPr>
              <w:t>Редакции государственных периодических печатных изданий</w:t>
            </w:r>
          </w:p>
          <w:p w:rsidR="009126B0" w:rsidRPr="00AC3A0C" w:rsidRDefault="009126B0" w:rsidP="00342E8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A310F7">
            <w:pPr>
              <w:pStyle w:val="31"/>
              <w:rPr>
                <w:color w:val="000000"/>
              </w:rPr>
            </w:pPr>
            <w:r w:rsidRPr="00AC3A0C">
              <w:rPr>
                <w:color w:val="000000"/>
              </w:rPr>
              <w:t>Проведение жеребьевки для определения дат опубликования на безвозмездной основе в общероссийских государственных периодических печатных изданиях предвыборных агитационных материалов зарегистрированных кандидатов, политических партий, выдвинувших зарегистрированных кандидатов</w:t>
            </w:r>
          </w:p>
          <w:p w:rsidR="009126B0" w:rsidRPr="00AC3A0C" w:rsidRDefault="009126B0" w:rsidP="00A310F7">
            <w:pPr>
              <w:pStyle w:val="31"/>
              <w:rPr>
                <w:color w:val="000000"/>
              </w:rPr>
            </w:pPr>
          </w:p>
        </w:tc>
        <w:tc>
          <w:tcPr>
            <w:tcW w:w="4110" w:type="dxa"/>
          </w:tcPr>
          <w:p w:rsidR="009126B0" w:rsidRPr="00AC3A0C" w:rsidRDefault="009126B0" w:rsidP="00DB59FC">
            <w:pPr>
              <w:jc w:val="left"/>
              <w:rPr>
                <w:color w:val="000000"/>
                <w:sz w:val="24"/>
                <w:szCs w:val="24"/>
              </w:rPr>
            </w:pPr>
            <w:r w:rsidRPr="00AC3A0C">
              <w:rPr>
                <w:color w:val="000000"/>
                <w:sz w:val="24"/>
                <w:szCs w:val="24"/>
              </w:rPr>
              <w:t xml:space="preserve">По завершении регистрации кандидатов, но не позднее </w:t>
            </w:r>
            <w:r w:rsidR="00FF4922" w:rsidRPr="00AC3A0C">
              <w:rPr>
                <w:color w:val="000000"/>
                <w:sz w:val="24"/>
                <w:szCs w:val="24"/>
              </w:rPr>
              <w:br/>
            </w:r>
            <w:r w:rsidRPr="00AC3A0C">
              <w:rPr>
                <w:color w:val="000000"/>
                <w:sz w:val="24"/>
                <w:szCs w:val="24"/>
              </w:rPr>
              <w:t>15 февраля 2018 года</w:t>
            </w:r>
          </w:p>
          <w:p w:rsidR="009126B0" w:rsidRPr="00AC3A0C" w:rsidRDefault="009126B0" w:rsidP="00342E80">
            <w:pPr>
              <w:jc w:val="left"/>
              <w:rPr>
                <w:color w:val="000000"/>
                <w:sz w:val="24"/>
                <w:szCs w:val="24"/>
              </w:rPr>
            </w:pPr>
          </w:p>
        </w:tc>
        <w:tc>
          <w:tcPr>
            <w:tcW w:w="4535" w:type="dxa"/>
          </w:tcPr>
          <w:p w:rsidR="009126B0" w:rsidRPr="00AC3A0C" w:rsidRDefault="009126B0" w:rsidP="00A310F7">
            <w:pPr>
              <w:jc w:val="left"/>
              <w:rPr>
                <w:color w:val="000000"/>
                <w:sz w:val="24"/>
                <w:szCs w:val="24"/>
              </w:rPr>
            </w:pPr>
            <w:r w:rsidRPr="00AC3A0C">
              <w:rPr>
                <w:color w:val="000000"/>
                <w:sz w:val="24"/>
                <w:szCs w:val="24"/>
              </w:rPr>
              <w:t>ЦИК России с участием редакций общероссийских государственных периодических печатных изданий</w:t>
            </w:r>
          </w:p>
          <w:p w:rsidR="009126B0" w:rsidRPr="00AC3A0C" w:rsidRDefault="009126B0" w:rsidP="00342E8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342E80">
            <w:pPr>
              <w:jc w:val="left"/>
              <w:rPr>
                <w:color w:val="000000"/>
                <w:sz w:val="24"/>
                <w:szCs w:val="24"/>
              </w:rPr>
            </w:pPr>
            <w:r w:rsidRPr="00AC3A0C">
              <w:rPr>
                <w:color w:val="000000"/>
                <w:sz w:val="24"/>
                <w:szCs w:val="24"/>
              </w:rPr>
              <w:t>Проведение жеребьевки для определения дат опубликования на платной основе предвыборных агитационных материалов каждого из зарегистрированных кандидатов</w:t>
            </w:r>
          </w:p>
          <w:p w:rsidR="009126B0" w:rsidRPr="00AC3A0C" w:rsidRDefault="009126B0" w:rsidP="00342E80">
            <w:pPr>
              <w:jc w:val="left"/>
              <w:rPr>
                <w:color w:val="000000"/>
                <w:sz w:val="24"/>
                <w:szCs w:val="24"/>
              </w:rPr>
            </w:pPr>
          </w:p>
        </w:tc>
        <w:tc>
          <w:tcPr>
            <w:tcW w:w="4110" w:type="dxa"/>
          </w:tcPr>
          <w:p w:rsidR="009126B0" w:rsidRPr="00AC3A0C" w:rsidRDefault="009126B0" w:rsidP="00DB59FC">
            <w:pPr>
              <w:jc w:val="left"/>
              <w:rPr>
                <w:color w:val="000000"/>
                <w:sz w:val="24"/>
                <w:szCs w:val="24"/>
              </w:rPr>
            </w:pPr>
            <w:r w:rsidRPr="00AC3A0C">
              <w:rPr>
                <w:color w:val="000000"/>
                <w:sz w:val="24"/>
                <w:szCs w:val="24"/>
              </w:rPr>
              <w:t xml:space="preserve">По завершении регистрации кандидатов, но не позднее </w:t>
            </w:r>
            <w:r w:rsidR="00FF4922" w:rsidRPr="00AC3A0C">
              <w:rPr>
                <w:color w:val="000000"/>
                <w:sz w:val="24"/>
                <w:szCs w:val="24"/>
              </w:rPr>
              <w:br/>
            </w:r>
            <w:r w:rsidRPr="00AC3A0C">
              <w:rPr>
                <w:color w:val="000000"/>
                <w:sz w:val="24"/>
                <w:szCs w:val="24"/>
              </w:rPr>
              <w:t>15 февраля 2018 года</w:t>
            </w:r>
          </w:p>
          <w:p w:rsidR="009126B0" w:rsidRPr="00AC3A0C" w:rsidRDefault="009126B0" w:rsidP="00342E80">
            <w:pPr>
              <w:jc w:val="left"/>
              <w:rPr>
                <w:color w:val="000000"/>
                <w:sz w:val="24"/>
                <w:szCs w:val="24"/>
              </w:rPr>
            </w:pPr>
          </w:p>
        </w:tc>
        <w:tc>
          <w:tcPr>
            <w:tcW w:w="4535" w:type="dxa"/>
          </w:tcPr>
          <w:p w:rsidR="009126B0" w:rsidRPr="00AC3A0C" w:rsidRDefault="009126B0" w:rsidP="00342E80">
            <w:pPr>
              <w:jc w:val="left"/>
              <w:rPr>
                <w:color w:val="000000"/>
                <w:sz w:val="24"/>
                <w:szCs w:val="24"/>
              </w:rPr>
            </w:pPr>
            <w:r w:rsidRPr="00AC3A0C">
              <w:rPr>
                <w:color w:val="000000"/>
                <w:sz w:val="24"/>
                <w:szCs w:val="24"/>
              </w:rPr>
              <w:t xml:space="preserve">Редакции государственных периодических печатных изданий с участием заинтересованных лиц </w:t>
            </w:r>
            <w:r w:rsidR="00D827D2">
              <w:rPr>
                <w:color w:val="000000"/>
                <w:sz w:val="24"/>
                <w:szCs w:val="24"/>
              </w:rPr>
              <w:t>(</w:t>
            </w:r>
            <w:r w:rsidRPr="00AC3A0C">
              <w:rPr>
                <w:color w:val="000000"/>
                <w:sz w:val="24"/>
                <w:szCs w:val="24"/>
              </w:rPr>
              <w:t>на</w:t>
            </w:r>
            <w:r w:rsidR="00D827D2">
              <w:rPr>
                <w:color w:val="000000"/>
                <w:sz w:val="24"/>
                <w:szCs w:val="24"/>
              </w:rPr>
              <w:t> </w:t>
            </w:r>
            <w:r w:rsidRPr="00AC3A0C">
              <w:rPr>
                <w:color w:val="000000"/>
                <w:sz w:val="24"/>
                <w:szCs w:val="24"/>
              </w:rPr>
              <w:t>основании письменных заявок на участие в жеребьевке, поданных зарегистрированными кандидатами</w:t>
            </w:r>
            <w:r w:rsidR="00D827D2">
              <w:rPr>
                <w:color w:val="000000"/>
                <w:sz w:val="24"/>
                <w:szCs w:val="24"/>
              </w:rPr>
              <w:t>)</w:t>
            </w:r>
          </w:p>
          <w:p w:rsidR="009126B0" w:rsidRPr="00AC3A0C" w:rsidRDefault="009126B0" w:rsidP="00342E8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741CDA">
            <w:pPr>
              <w:jc w:val="left"/>
              <w:rPr>
                <w:color w:val="000000"/>
                <w:sz w:val="24"/>
                <w:szCs w:val="24"/>
              </w:rPr>
            </w:pPr>
            <w:r w:rsidRPr="00AC3A0C">
              <w:rPr>
                <w:color w:val="000000"/>
                <w:sz w:val="24"/>
                <w:szCs w:val="24"/>
              </w:rPr>
              <w:t>Проведение жеребьевки для определения дат опубликования на платной основе предвыборных агитационных материалов каждого из зарегистрированных кандидатов</w:t>
            </w:r>
          </w:p>
          <w:p w:rsidR="009126B0" w:rsidRPr="00AC3A0C" w:rsidRDefault="009126B0" w:rsidP="00741CDA">
            <w:pPr>
              <w:jc w:val="left"/>
              <w:rPr>
                <w:color w:val="000000"/>
                <w:sz w:val="24"/>
                <w:szCs w:val="24"/>
              </w:rPr>
            </w:pPr>
          </w:p>
        </w:tc>
        <w:tc>
          <w:tcPr>
            <w:tcW w:w="4110" w:type="dxa"/>
          </w:tcPr>
          <w:p w:rsidR="009126B0" w:rsidRPr="00AC3A0C" w:rsidRDefault="009126B0" w:rsidP="00DB59FC">
            <w:pPr>
              <w:jc w:val="left"/>
              <w:rPr>
                <w:color w:val="000000"/>
                <w:sz w:val="24"/>
                <w:szCs w:val="24"/>
              </w:rPr>
            </w:pPr>
            <w:r w:rsidRPr="00AC3A0C">
              <w:rPr>
                <w:color w:val="000000"/>
                <w:sz w:val="24"/>
                <w:szCs w:val="24"/>
              </w:rPr>
              <w:t xml:space="preserve">По завершении регистрации кандидатов, но не позднее </w:t>
            </w:r>
            <w:r w:rsidR="00FF4922" w:rsidRPr="00AC3A0C">
              <w:rPr>
                <w:color w:val="000000"/>
                <w:sz w:val="24"/>
                <w:szCs w:val="24"/>
              </w:rPr>
              <w:br/>
            </w:r>
            <w:r w:rsidRPr="00AC3A0C">
              <w:rPr>
                <w:color w:val="000000"/>
                <w:sz w:val="24"/>
                <w:szCs w:val="24"/>
              </w:rPr>
              <w:t>15 февраля 2018 года</w:t>
            </w:r>
          </w:p>
          <w:p w:rsidR="009126B0" w:rsidRPr="00AC3A0C" w:rsidRDefault="009126B0" w:rsidP="00342E80">
            <w:pPr>
              <w:jc w:val="left"/>
              <w:rPr>
                <w:color w:val="000000"/>
                <w:sz w:val="24"/>
                <w:szCs w:val="24"/>
              </w:rPr>
            </w:pPr>
          </w:p>
        </w:tc>
        <w:tc>
          <w:tcPr>
            <w:tcW w:w="4535" w:type="dxa"/>
          </w:tcPr>
          <w:p w:rsidR="009126B0" w:rsidRPr="00AC3A0C" w:rsidRDefault="009126B0" w:rsidP="00BD70EA">
            <w:pPr>
              <w:jc w:val="left"/>
              <w:rPr>
                <w:color w:val="000000"/>
                <w:sz w:val="24"/>
                <w:szCs w:val="24"/>
              </w:rPr>
            </w:pPr>
            <w:r w:rsidRPr="00AC3A0C">
              <w:rPr>
                <w:color w:val="000000"/>
                <w:sz w:val="24"/>
                <w:szCs w:val="24"/>
              </w:rPr>
              <w:t xml:space="preserve">Редакции муниципальных периодических печатных изданий, а также редакции государственных периодических печатных изданий, выходящих реже одного раза в неделю, с участием заинтересованных лиц </w:t>
            </w:r>
            <w:r w:rsidR="00D827D2">
              <w:rPr>
                <w:color w:val="000000"/>
                <w:sz w:val="24"/>
                <w:szCs w:val="24"/>
              </w:rPr>
              <w:t>(</w:t>
            </w:r>
            <w:r w:rsidRPr="00AC3A0C">
              <w:rPr>
                <w:color w:val="000000"/>
                <w:sz w:val="24"/>
                <w:szCs w:val="24"/>
              </w:rPr>
              <w:t>на основании письменных заявок на участие в жеребьевке, поданных зарегистрированными кандидатами</w:t>
            </w:r>
            <w:r w:rsidR="00D827D2">
              <w:rPr>
                <w:color w:val="000000"/>
                <w:sz w:val="24"/>
                <w:szCs w:val="24"/>
              </w:rPr>
              <w:t>)</w:t>
            </w:r>
          </w:p>
          <w:p w:rsidR="009126B0" w:rsidRPr="00AC3A0C" w:rsidRDefault="009126B0" w:rsidP="00BD70EA">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342E80">
            <w:pPr>
              <w:jc w:val="left"/>
              <w:rPr>
                <w:color w:val="000000"/>
                <w:sz w:val="24"/>
                <w:szCs w:val="24"/>
              </w:rPr>
            </w:pPr>
            <w:r w:rsidRPr="00AC3A0C">
              <w:rPr>
                <w:color w:val="000000"/>
                <w:sz w:val="24"/>
                <w:szCs w:val="24"/>
              </w:rPr>
              <w:t>Сообщение соответствующей редакции периодического печатного издания об отказе зарегистрированного кандидата, политической партии, выдвинувшей зарегистрированного кандидата, от использования печатной площади</w:t>
            </w:r>
          </w:p>
          <w:p w:rsidR="009126B0" w:rsidRPr="00AC3A0C" w:rsidRDefault="009126B0" w:rsidP="00342E80">
            <w:pPr>
              <w:jc w:val="left"/>
              <w:rPr>
                <w:color w:val="000000"/>
                <w:sz w:val="24"/>
                <w:szCs w:val="24"/>
              </w:rPr>
            </w:pPr>
          </w:p>
        </w:tc>
        <w:tc>
          <w:tcPr>
            <w:tcW w:w="4110" w:type="dxa"/>
          </w:tcPr>
          <w:p w:rsidR="009126B0" w:rsidRPr="00AC3A0C" w:rsidRDefault="009126B0" w:rsidP="004847B4">
            <w:pPr>
              <w:jc w:val="left"/>
              <w:rPr>
                <w:color w:val="000000"/>
                <w:sz w:val="24"/>
                <w:szCs w:val="24"/>
              </w:rPr>
            </w:pPr>
            <w:r w:rsidRPr="00AC3A0C">
              <w:rPr>
                <w:color w:val="000000"/>
                <w:sz w:val="24"/>
                <w:szCs w:val="24"/>
              </w:rPr>
              <w:t>Не позднее чем за пять дней до дня опубликования предвыборного агитационного материала</w:t>
            </w:r>
          </w:p>
        </w:tc>
        <w:tc>
          <w:tcPr>
            <w:tcW w:w="4535" w:type="dxa"/>
          </w:tcPr>
          <w:p w:rsidR="009126B0" w:rsidRPr="00AC3A0C" w:rsidRDefault="009126B0" w:rsidP="00342E80">
            <w:pPr>
              <w:jc w:val="left"/>
              <w:rPr>
                <w:color w:val="000000"/>
                <w:sz w:val="24"/>
                <w:szCs w:val="24"/>
              </w:rPr>
            </w:pPr>
            <w:r w:rsidRPr="00AC3A0C">
              <w:rPr>
                <w:color w:val="000000"/>
                <w:sz w:val="24"/>
                <w:szCs w:val="24"/>
              </w:rPr>
              <w:t>Зарегистрированные кандидаты, политические партии, выдвинувшие зарегистрированных кандидатов</w:t>
            </w:r>
          </w:p>
          <w:p w:rsidR="009126B0" w:rsidRPr="00AC3A0C" w:rsidRDefault="009126B0" w:rsidP="00342E8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Представление в филиал ПАО Сбербанк платежного документа о перечислении в полном объеме средств в оплату стоимости печатной площади</w:t>
            </w:r>
          </w:p>
          <w:p w:rsidR="009126B0" w:rsidRPr="00AC3A0C" w:rsidRDefault="009126B0">
            <w:pPr>
              <w:jc w:val="left"/>
              <w:rPr>
                <w:color w:val="000000"/>
                <w:sz w:val="24"/>
                <w:szCs w:val="24"/>
              </w:rPr>
            </w:pPr>
          </w:p>
        </w:tc>
        <w:tc>
          <w:tcPr>
            <w:tcW w:w="4110" w:type="dxa"/>
          </w:tcPr>
          <w:p w:rsidR="009126B0" w:rsidRPr="00AC3A0C" w:rsidRDefault="009126B0" w:rsidP="000E556E">
            <w:pPr>
              <w:jc w:val="left"/>
              <w:rPr>
                <w:color w:val="000000"/>
                <w:sz w:val="24"/>
                <w:szCs w:val="24"/>
              </w:rPr>
            </w:pPr>
            <w:r w:rsidRPr="00AC3A0C">
              <w:rPr>
                <w:color w:val="000000"/>
                <w:sz w:val="24"/>
                <w:szCs w:val="24"/>
              </w:rPr>
              <w:t>Не позднее чем за два дня до дня опубликования предвыборного агитационного материала</w:t>
            </w:r>
          </w:p>
        </w:tc>
        <w:tc>
          <w:tcPr>
            <w:tcW w:w="4535" w:type="dxa"/>
          </w:tcPr>
          <w:p w:rsidR="009126B0" w:rsidRPr="00AC3A0C" w:rsidRDefault="009126B0">
            <w:pPr>
              <w:jc w:val="left"/>
              <w:rPr>
                <w:color w:val="000000"/>
                <w:sz w:val="24"/>
                <w:szCs w:val="24"/>
              </w:rPr>
            </w:pPr>
            <w:r w:rsidRPr="00AC3A0C">
              <w:rPr>
                <w:color w:val="000000"/>
                <w:sz w:val="24"/>
                <w:szCs w:val="24"/>
              </w:rPr>
              <w:t>Зарегистрированные кандидаты</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5A0EA7">
            <w:pPr>
              <w:jc w:val="left"/>
              <w:rPr>
                <w:color w:val="000000"/>
                <w:sz w:val="24"/>
                <w:szCs w:val="24"/>
              </w:rPr>
            </w:pPr>
            <w:r w:rsidRPr="00AC3A0C">
              <w:rPr>
                <w:color w:val="000000"/>
                <w:sz w:val="24"/>
                <w:szCs w:val="24"/>
              </w:rPr>
              <w:t>Перечисление денежных средств в оплату стоимости печатной площади</w:t>
            </w:r>
          </w:p>
        </w:tc>
        <w:tc>
          <w:tcPr>
            <w:tcW w:w="4110" w:type="dxa"/>
          </w:tcPr>
          <w:p w:rsidR="009126B0" w:rsidRPr="00AC3A0C" w:rsidRDefault="009126B0" w:rsidP="00187A81">
            <w:pPr>
              <w:jc w:val="left"/>
              <w:rPr>
                <w:color w:val="000000"/>
                <w:sz w:val="24"/>
                <w:szCs w:val="24"/>
              </w:rPr>
            </w:pPr>
            <w:r w:rsidRPr="00AC3A0C">
              <w:rPr>
                <w:color w:val="000000"/>
                <w:sz w:val="24"/>
                <w:szCs w:val="24"/>
              </w:rPr>
              <w:t>Не позднее операционного дня, следующего за днем получения платежного документа</w:t>
            </w:r>
          </w:p>
          <w:p w:rsidR="009126B0" w:rsidRPr="00AC3A0C" w:rsidRDefault="009126B0" w:rsidP="00187A81">
            <w:pPr>
              <w:jc w:val="left"/>
              <w:rPr>
                <w:color w:val="000000"/>
                <w:sz w:val="24"/>
                <w:szCs w:val="24"/>
              </w:rPr>
            </w:pPr>
          </w:p>
        </w:tc>
        <w:tc>
          <w:tcPr>
            <w:tcW w:w="4535" w:type="dxa"/>
          </w:tcPr>
          <w:p w:rsidR="009126B0" w:rsidRPr="00AC3A0C" w:rsidRDefault="009126B0" w:rsidP="000E556E">
            <w:pPr>
              <w:jc w:val="left"/>
              <w:rPr>
                <w:color w:val="000000"/>
                <w:sz w:val="24"/>
                <w:szCs w:val="24"/>
              </w:rPr>
            </w:pPr>
            <w:r w:rsidRPr="00AC3A0C">
              <w:rPr>
                <w:color w:val="000000"/>
                <w:sz w:val="24"/>
                <w:szCs w:val="24"/>
              </w:rPr>
              <w:t>Филиал ПАО Сбербанк</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5A0EA7">
            <w:pPr>
              <w:jc w:val="left"/>
              <w:rPr>
                <w:color w:val="000000"/>
                <w:sz w:val="24"/>
                <w:szCs w:val="24"/>
              </w:rPr>
            </w:pPr>
            <w:r w:rsidRPr="00AC3A0C">
              <w:rPr>
                <w:color w:val="000000"/>
                <w:sz w:val="24"/>
                <w:szCs w:val="24"/>
              </w:rPr>
              <w:t>Перевод денежных средств в оплату стоимости печатной площади</w:t>
            </w:r>
          </w:p>
        </w:tc>
        <w:tc>
          <w:tcPr>
            <w:tcW w:w="4110" w:type="dxa"/>
          </w:tcPr>
          <w:p w:rsidR="009126B0" w:rsidRPr="00AC3A0C" w:rsidRDefault="009126B0" w:rsidP="00E216C2">
            <w:pPr>
              <w:jc w:val="left"/>
              <w:rPr>
                <w:color w:val="000000"/>
                <w:sz w:val="24"/>
                <w:szCs w:val="24"/>
              </w:rPr>
            </w:pPr>
            <w:r w:rsidRPr="00AC3A0C">
              <w:rPr>
                <w:color w:val="000000"/>
                <w:sz w:val="24"/>
                <w:szCs w:val="24"/>
              </w:rPr>
              <w:t>В срок не более трех рабочих дней начиная со дня списания денежных средств со специального избирательного счета кандидата</w:t>
            </w:r>
          </w:p>
          <w:p w:rsidR="009126B0" w:rsidRPr="00AC3A0C" w:rsidRDefault="009126B0" w:rsidP="00E216C2">
            <w:pPr>
              <w:jc w:val="left"/>
              <w:rPr>
                <w:color w:val="000000"/>
                <w:sz w:val="24"/>
                <w:szCs w:val="24"/>
              </w:rPr>
            </w:pPr>
          </w:p>
        </w:tc>
        <w:tc>
          <w:tcPr>
            <w:tcW w:w="4535" w:type="dxa"/>
          </w:tcPr>
          <w:p w:rsidR="009126B0" w:rsidRPr="00AC3A0C" w:rsidRDefault="009126B0" w:rsidP="00C31C98">
            <w:pPr>
              <w:jc w:val="left"/>
              <w:rPr>
                <w:color w:val="000000"/>
                <w:sz w:val="24"/>
                <w:szCs w:val="24"/>
              </w:rPr>
            </w:pPr>
            <w:r w:rsidRPr="00AC3A0C">
              <w:rPr>
                <w:color w:val="000000"/>
                <w:sz w:val="24"/>
                <w:szCs w:val="24"/>
              </w:rPr>
              <w:t>Филиал ПАО Сбербанк</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 xml:space="preserve">Уведомление в письменной форме избирательной комиссии субъекта Российской Федерации о факте предоставления помещения для проведения агитационного публичного мероприятия зарегистрированному кандидату, политической партии, выдвинувшей зарегистрированного кандидата,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политическим партиям, выдвинувшим зарегистрированных кандидатов </w:t>
            </w:r>
          </w:p>
          <w:p w:rsidR="009126B0" w:rsidRPr="00AC3A0C" w:rsidRDefault="009126B0">
            <w:pPr>
              <w:jc w:val="left"/>
              <w:rPr>
                <w:color w:val="000000"/>
                <w:sz w:val="24"/>
                <w:szCs w:val="24"/>
              </w:rPr>
            </w:pPr>
          </w:p>
        </w:tc>
        <w:tc>
          <w:tcPr>
            <w:tcW w:w="4110" w:type="dxa"/>
          </w:tcPr>
          <w:p w:rsidR="009126B0" w:rsidRPr="00AC3A0C" w:rsidRDefault="009126B0" w:rsidP="00187A81">
            <w:pPr>
              <w:jc w:val="left"/>
              <w:rPr>
                <w:color w:val="000000"/>
                <w:sz w:val="24"/>
                <w:szCs w:val="24"/>
              </w:rPr>
            </w:pPr>
            <w:r w:rsidRPr="00AC3A0C">
              <w:rPr>
                <w:color w:val="000000"/>
                <w:sz w:val="24"/>
                <w:szCs w:val="24"/>
              </w:rPr>
              <w:t>Не позднее дня, следующего за днем предоставления помещения</w:t>
            </w:r>
          </w:p>
        </w:tc>
        <w:tc>
          <w:tcPr>
            <w:tcW w:w="4535" w:type="dxa"/>
          </w:tcPr>
          <w:p w:rsidR="009126B0" w:rsidRPr="00AC3A0C" w:rsidRDefault="009126B0" w:rsidP="006D1BD3">
            <w:pPr>
              <w:jc w:val="left"/>
              <w:rPr>
                <w:color w:val="000000"/>
                <w:sz w:val="24"/>
                <w:szCs w:val="24"/>
              </w:rPr>
            </w:pPr>
            <w:r w:rsidRPr="00AC3A0C">
              <w:rPr>
                <w:color w:val="000000"/>
                <w:sz w:val="24"/>
                <w:szCs w:val="24"/>
              </w:rPr>
              <w:t>Собственники, владельцы помещений, указанных в п. 3 и 4 ст. 54 Федерального закона 19-ФЗ</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1E536F">
            <w:pPr>
              <w:jc w:val="left"/>
              <w:rPr>
                <w:color w:val="000000"/>
                <w:sz w:val="24"/>
                <w:szCs w:val="24"/>
              </w:rPr>
            </w:pPr>
            <w:r w:rsidRPr="00AC3A0C">
              <w:rPr>
                <w:color w:val="000000"/>
                <w:sz w:val="24"/>
                <w:szCs w:val="24"/>
              </w:rPr>
              <w:t>Размещение в сети Интернет информации, содержащейся в уведомлении о факте предоставления зарегистрированному кандидату, политической партии, выдвинувшей зарегистрированного кандидата, помещения для проведения агитационного публичного мероприятия, или доведение ее иным способом до сведения других зарегистрированных кандидатов, политических партий, выдвинувших зарегистрированных кандидатов</w:t>
            </w:r>
          </w:p>
          <w:p w:rsidR="009126B0" w:rsidRPr="00AC3A0C" w:rsidRDefault="009126B0" w:rsidP="001E536F">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В течение двух суток с момента получения уведомления</w:t>
            </w:r>
          </w:p>
          <w:p w:rsidR="009126B0" w:rsidRPr="00AC3A0C" w:rsidRDefault="009126B0">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Избирательные комиссии субъектов Российской Федерации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BD3A2E">
            <w:pPr>
              <w:jc w:val="left"/>
              <w:rPr>
                <w:color w:val="000000"/>
                <w:sz w:val="24"/>
                <w:szCs w:val="24"/>
              </w:rPr>
            </w:pPr>
            <w:r w:rsidRPr="00AC3A0C">
              <w:rPr>
                <w:color w:val="000000"/>
                <w:sz w:val="24"/>
                <w:szCs w:val="24"/>
              </w:rPr>
              <w:t>Рассмотрение заявок на предоставление помещений для встреч зарегистрированных кандидатов, их доверенных лиц, представителей политических партий, выдвинувших зарегистрированных кандидатов, с избирателями</w:t>
            </w:r>
          </w:p>
          <w:p w:rsidR="009126B0" w:rsidRPr="00AC3A0C" w:rsidRDefault="009126B0" w:rsidP="00BD3A2E">
            <w:pPr>
              <w:jc w:val="left"/>
              <w:rPr>
                <w:color w:val="000000"/>
                <w:sz w:val="24"/>
                <w:szCs w:val="24"/>
              </w:rPr>
            </w:pPr>
          </w:p>
        </w:tc>
        <w:tc>
          <w:tcPr>
            <w:tcW w:w="4110" w:type="dxa"/>
          </w:tcPr>
          <w:p w:rsidR="009126B0" w:rsidRPr="00AC3A0C" w:rsidRDefault="009126B0" w:rsidP="00742FF5">
            <w:pPr>
              <w:jc w:val="left"/>
              <w:rPr>
                <w:color w:val="000000"/>
                <w:sz w:val="24"/>
                <w:szCs w:val="24"/>
              </w:rPr>
            </w:pPr>
            <w:r w:rsidRPr="00AC3A0C">
              <w:rPr>
                <w:color w:val="000000"/>
                <w:sz w:val="24"/>
                <w:szCs w:val="24"/>
              </w:rPr>
              <w:t>В течение трех дней со дня подачи заявок</w:t>
            </w:r>
          </w:p>
        </w:tc>
        <w:tc>
          <w:tcPr>
            <w:tcW w:w="4535" w:type="dxa"/>
          </w:tcPr>
          <w:p w:rsidR="009126B0" w:rsidRPr="00AC3A0C" w:rsidRDefault="009126B0" w:rsidP="006D1BD3">
            <w:pPr>
              <w:jc w:val="left"/>
              <w:rPr>
                <w:color w:val="000000"/>
                <w:sz w:val="24"/>
                <w:szCs w:val="24"/>
              </w:rPr>
            </w:pPr>
            <w:r w:rsidRPr="00AC3A0C">
              <w:rPr>
                <w:color w:val="000000"/>
                <w:sz w:val="24"/>
                <w:szCs w:val="24"/>
              </w:rPr>
              <w:t>Собственники, владельцы помещений, указанных в п. 3 и 4 ст. 54 Федерального закона 19-ФЗ</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Оповещение зарегистрированных кандидатов либо их доверенных лиц, представителей политических партий, выдвинувших зарегистрированных кандидатов, о месте и времени встречи с избирателями из числа военнослужащих, организуемой в расположении воинской части либо в военной организации или учреждении (при отсутствии иных зданий (помещений), пригодных для проведения агитационных публичных мероприятий в форме собраний)</w:t>
            </w:r>
          </w:p>
          <w:p w:rsidR="009126B0" w:rsidRPr="00AC3A0C" w:rsidRDefault="009126B0">
            <w:pPr>
              <w:jc w:val="left"/>
              <w:rPr>
                <w:color w:val="000000"/>
                <w:sz w:val="24"/>
                <w:szCs w:val="24"/>
              </w:rPr>
            </w:pPr>
          </w:p>
        </w:tc>
        <w:tc>
          <w:tcPr>
            <w:tcW w:w="4110" w:type="dxa"/>
          </w:tcPr>
          <w:p w:rsidR="009126B0" w:rsidRPr="00AC3A0C" w:rsidRDefault="009126B0" w:rsidP="009623CE">
            <w:pPr>
              <w:jc w:val="left"/>
              <w:rPr>
                <w:color w:val="000000"/>
                <w:sz w:val="24"/>
                <w:szCs w:val="24"/>
              </w:rPr>
            </w:pPr>
            <w:r w:rsidRPr="00AC3A0C">
              <w:rPr>
                <w:color w:val="000000"/>
                <w:sz w:val="24"/>
                <w:szCs w:val="24"/>
              </w:rPr>
              <w:t>Не позднее чем за три дня до проведения встречи</w:t>
            </w:r>
          </w:p>
        </w:tc>
        <w:tc>
          <w:tcPr>
            <w:tcW w:w="4535" w:type="dxa"/>
          </w:tcPr>
          <w:p w:rsidR="009126B0" w:rsidRPr="00AC3A0C" w:rsidRDefault="009126B0">
            <w:pPr>
              <w:jc w:val="left"/>
              <w:rPr>
                <w:color w:val="000000"/>
                <w:sz w:val="24"/>
                <w:szCs w:val="24"/>
              </w:rPr>
            </w:pPr>
            <w:r w:rsidRPr="00AC3A0C">
              <w:rPr>
                <w:color w:val="000000"/>
                <w:sz w:val="24"/>
                <w:szCs w:val="24"/>
              </w:rPr>
              <w:t>Командиры воинских частей совместно с избирательными комиссиями субъектов Российской Федерации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 xml:space="preserve">Опубликование сведений о размере (в валюте Российской Федерации) и других условиях оплаты работ (услуг) по изготовлению предвыборных печатных агитационных материалов. </w:t>
            </w:r>
          </w:p>
          <w:p w:rsidR="009126B0" w:rsidRPr="00AC3A0C" w:rsidRDefault="009126B0" w:rsidP="006B235B">
            <w:pPr>
              <w:jc w:val="left"/>
              <w:rPr>
                <w:color w:val="000000"/>
                <w:sz w:val="24"/>
                <w:szCs w:val="24"/>
              </w:rPr>
            </w:pPr>
            <w:r w:rsidRPr="00AC3A0C">
              <w:rPr>
                <w:color w:val="000000"/>
                <w:sz w:val="24"/>
                <w:szCs w:val="24"/>
              </w:rPr>
              <w:t xml:space="preserve">Представление в ЦИК России либо </w:t>
            </w:r>
            <w:r w:rsidR="00D827D2">
              <w:rPr>
                <w:color w:val="000000"/>
                <w:sz w:val="24"/>
                <w:szCs w:val="24"/>
              </w:rPr>
              <w:t xml:space="preserve">в </w:t>
            </w:r>
            <w:r w:rsidRPr="00AC3A0C">
              <w:rPr>
                <w:color w:val="000000"/>
                <w:sz w:val="24"/>
                <w:szCs w:val="24"/>
              </w:rPr>
              <w:t>избирательную комиссию субъекта Российской Федерации, на территории которого зарегистрирована организация (индивидуальный предприниматель), указанных сведений, а также сведений, содержащих наименование, юридический адрес и идентификационный номер налогоплательщика организации (фамилию, имя и отчество индивидуального предпринимателя, идентификационный номер налогоплательщика, наименование субъекта Российской Федерации, района, города, иного населенного пункта, где находится место его жительства)</w:t>
            </w:r>
          </w:p>
          <w:p w:rsidR="009126B0" w:rsidRPr="00AC3A0C" w:rsidRDefault="009126B0" w:rsidP="006B235B">
            <w:pPr>
              <w:jc w:val="left"/>
              <w:rPr>
                <w:color w:val="000000"/>
                <w:sz w:val="24"/>
                <w:szCs w:val="24"/>
              </w:rPr>
            </w:pPr>
          </w:p>
        </w:tc>
        <w:tc>
          <w:tcPr>
            <w:tcW w:w="4110" w:type="dxa"/>
          </w:tcPr>
          <w:p w:rsidR="009126B0" w:rsidRPr="00AC3A0C" w:rsidRDefault="009126B0" w:rsidP="00EF52F1">
            <w:pPr>
              <w:jc w:val="left"/>
              <w:rPr>
                <w:color w:val="000000"/>
                <w:sz w:val="24"/>
                <w:szCs w:val="24"/>
              </w:rPr>
            </w:pPr>
            <w:r w:rsidRPr="00AC3A0C">
              <w:rPr>
                <w:color w:val="000000"/>
                <w:sz w:val="24"/>
                <w:szCs w:val="24"/>
              </w:rPr>
              <w:t>Не позднее 17 января 2018 года</w:t>
            </w:r>
          </w:p>
        </w:tc>
        <w:tc>
          <w:tcPr>
            <w:tcW w:w="4535" w:type="dxa"/>
          </w:tcPr>
          <w:p w:rsidR="009126B0" w:rsidRPr="00AC3A0C" w:rsidRDefault="009126B0">
            <w:pPr>
              <w:jc w:val="left"/>
              <w:rPr>
                <w:color w:val="000000"/>
                <w:sz w:val="24"/>
                <w:szCs w:val="24"/>
              </w:rPr>
            </w:pPr>
            <w:r w:rsidRPr="00AC3A0C">
              <w:rPr>
                <w:color w:val="000000"/>
                <w:sz w:val="24"/>
                <w:szCs w:val="24"/>
              </w:rPr>
              <w:t>Организации, индивидуальные предприниматели, выполняющие работы (оказывающие услуги) по изготовлению предвыборных печатных агитационных материалов</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 xml:space="preserve">Представление в ЦИК России либо в избирательные комиссии субъектов Российской Федерации, на территориях которых будут распространяться предвыборные агитационные материалы,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электронных образов этих материалов в машиночитаемом виде, а также сведений об адресе юридического лица (об адресе места жительства физического лица), изготовившего и заказавшего эти материалы, и копии документа об оплате их изготовления за счет средств соответствующего избирательного фонда с отметкой филиала ПАО Сбербанк </w:t>
            </w:r>
          </w:p>
          <w:p w:rsidR="009126B0" w:rsidRPr="00AC3A0C" w:rsidRDefault="009126B0" w:rsidP="00805612">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До начала распространения соответствующих материалов</w:t>
            </w:r>
          </w:p>
        </w:tc>
        <w:tc>
          <w:tcPr>
            <w:tcW w:w="4535" w:type="dxa"/>
          </w:tcPr>
          <w:p w:rsidR="009126B0" w:rsidRPr="00AC3A0C" w:rsidRDefault="009126B0">
            <w:pPr>
              <w:jc w:val="left"/>
              <w:rPr>
                <w:color w:val="000000"/>
                <w:sz w:val="24"/>
                <w:szCs w:val="24"/>
              </w:rPr>
            </w:pPr>
            <w:r w:rsidRPr="00AC3A0C">
              <w:rPr>
                <w:color w:val="000000"/>
                <w:sz w:val="24"/>
                <w:szCs w:val="24"/>
              </w:rPr>
              <w:t xml:space="preserve">Кандидаты </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EF52F1">
            <w:pPr>
              <w:jc w:val="left"/>
              <w:rPr>
                <w:color w:val="000000"/>
                <w:sz w:val="24"/>
                <w:szCs w:val="24"/>
              </w:rPr>
            </w:pPr>
            <w:r w:rsidRPr="00AC3A0C">
              <w:rPr>
                <w:color w:val="000000"/>
                <w:sz w:val="24"/>
                <w:szCs w:val="24"/>
              </w:rPr>
              <w:t>Выделение и оборудование на территории каждого избирательного участка специальных мест для размещения предвыборных печатных агитационных материалов</w:t>
            </w:r>
          </w:p>
        </w:tc>
        <w:tc>
          <w:tcPr>
            <w:tcW w:w="4110" w:type="dxa"/>
          </w:tcPr>
          <w:p w:rsidR="009126B0" w:rsidRPr="00AC3A0C" w:rsidRDefault="009126B0" w:rsidP="00EF52F1">
            <w:pPr>
              <w:jc w:val="left"/>
              <w:rPr>
                <w:color w:val="000000"/>
                <w:sz w:val="24"/>
                <w:szCs w:val="24"/>
              </w:rPr>
            </w:pPr>
            <w:r w:rsidRPr="00AC3A0C">
              <w:rPr>
                <w:color w:val="000000"/>
                <w:sz w:val="24"/>
                <w:szCs w:val="24"/>
              </w:rPr>
              <w:t>Не позднее 15 февраля 2018 года</w:t>
            </w:r>
          </w:p>
        </w:tc>
        <w:tc>
          <w:tcPr>
            <w:tcW w:w="4535" w:type="dxa"/>
          </w:tcPr>
          <w:p w:rsidR="009126B0" w:rsidRPr="00AC3A0C" w:rsidRDefault="009126B0">
            <w:pPr>
              <w:jc w:val="left"/>
              <w:rPr>
                <w:color w:val="000000"/>
                <w:sz w:val="24"/>
                <w:szCs w:val="24"/>
              </w:rPr>
            </w:pPr>
            <w:r w:rsidRPr="00AC3A0C">
              <w:rPr>
                <w:color w:val="000000"/>
                <w:sz w:val="24"/>
                <w:szCs w:val="24"/>
              </w:rPr>
              <w:t>Органы местного самоуправления по предложениям избирательных комиссий субъектов Российской Федерации или территориальных избирательных комиссий</w:t>
            </w:r>
          </w:p>
          <w:p w:rsidR="009126B0" w:rsidRPr="00AC3A0C" w:rsidRDefault="009126B0">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9A432F">
            <w:pPr>
              <w:pStyle w:val="31"/>
              <w:rPr>
                <w:color w:val="000000"/>
              </w:rPr>
            </w:pPr>
            <w:r w:rsidRPr="00AC3A0C">
              <w:rPr>
                <w:color w:val="000000"/>
              </w:rPr>
              <w:t xml:space="preserve">Публикация предвыборной программы политической партии не менее чем в одном общероссийском государственном периодическом печатном издании, размещение ее в сети Интернет. </w:t>
            </w:r>
          </w:p>
          <w:p w:rsidR="009A432F" w:rsidRPr="00AC3A0C" w:rsidRDefault="009A432F" w:rsidP="009A432F">
            <w:pPr>
              <w:pStyle w:val="31"/>
              <w:rPr>
                <w:color w:val="000000"/>
              </w:rPr>
            </w:pPr>
            <w:r w:rsidRPr="00AC3A0C">
              <w:rPr>
                <w:color w:val="000000"/>
              </w:rPr>
              <w:t>Представление в ЦИК России копии указанной публикации, а также адреса сайта в сети Интернет, на котором размещена предвыборная программа</w:t>
            </w:r>
          </w:p>
          <w:p w:rsidR="009A432F" w:rsidRPr="00AC3A0C" w:rsidRDefault="009A432F" w:rsidP="009A432F">
            <w:pPr>
              <w:jc w:val="both"/>
              <w:rPr>
                <w:color w:val="000000"/>
                <w:sz w:val="24"/>
                <w:szCs w:val="24"/>
              </w:rPr>
            </w:pPr>
          </w:p>
        </w:tc>
        <w:tc>
          <w:tcPr>
            <w:tcW w:w="4110" w:type="dxa"/>
          </w:tcPr>
          <w:p w:rsidR="009A432F" w:rsidRPr="00AC3A0C" w:rsidRDefault="009A432F" w:rsidP="009A432F">
            <w:pPr>
              <w:jc w:val="left"/>
              <w:rPr>
                <w:color w:val="000000"/>
                <w:sz w:val="24"/>
                <w:szCs w:val="24"/>
              </w:rPr>
            </w:pPr>
            <w:r w:rsidRPr="00AC3A0C">
              <w:rPr>
                <w:color w:val="000000"/>
                <w:sz w:val="24"/>
                <w:szCs w:val="24"/>
              </w:rPr>
              <w:t>Не позднее 7 марта 2018 года</w:t>
            </w:r>
          </w:p>
        </w:tc>
        <w:tc>
          <w:tcPr>
            <w:tcW w:w="4535" w:type="dxa"/>
          </w:tcPr>
          <w:p w:rsidR="009A432F" w:rsidRPr="00AC3A0C" w:rsidRDefault="009A432F" w:rsidP="009A432F">
            <w:pPr>
              <w:pStyle w:val="3"/>
              <w:keepNext w:val="0"/>
              <w:rPr>
                <w:b w:val="0"/>
                <w:bCs w:val="0"/>
                <w:i w:val="0"/>
                <w:iCs w:val="0"/>
                <w:color w:val="000000"/>
              </w:rPr>
            </w:pPr>
            <w:r w:rsidRPr="00AC3A0C">
              <w:rPr>
                <w:b w:val="0"/>
                <w:bCs w:val="0"/>
                <w:i w:val="0"/>
                <w:iCs w:val="0"/>
                <w:color w:val="000000"/>
              </w:rPr>
              <w:t>Политические партии, выдвинувшие зарегистрированных кандидатов</w:t>
            </w:r>
          </w:p>
          <w:p w:rsidR="009A432F" w:rsidRPr="00AC3A0C" w:rsidRDefault="009A432F" w:rsidP="009A432F">
            <w:pPr>
              <w:jc w:val="left"/>
              <w:rPr>
                <w:color w:val="000000"/>
                <w:sz w:val="24"/>
                <w:szCs w:val="24"/>
              </w:rPr>
            </w:pPr>
          </w:p>
        </w:tc>
      </w:tr>
      <w:tr w:rsidR="009A432F" w:rsidRPr="00AC3A0C" w:rsidTr="00336899">
        <w:trPr>
          <w:cantSplit/>
        </w:trPr>
        <w:tc>
          <w:tcPr>
            <w:tcW w:w="15310" w:type="dxa"/>
            <w:gridSpan w:val="4"/>
          </w:tcPr>
          <w:p w:rsidR="009A432F" w:rsidRPr="00AC3A0C" w:rsidRDefault="009A432F" w:rsidP="006A22B1">
            <w:pPr>
              <w:keepNext/>
              <w:spacing w:before="120" w:after="120"/>
              <w:rPr>
                <w:color w:val="000000"/>
                <w:sz w:val="24"/>
                <w:szCs w:val="24"/>
              </w:rPr>
            </w:pPr>
            <w:r w:rsidRPr="00AC3A0C">
              <w:rPr>
                <w:color w:val="000000"/>
                <w:sz w:val="24"/>
                <w:szCs w:val="24"/>
                <w:lang w:val="en-US"/>
              </w:rPr>
              <w:t>VI</w:t>
            </w:r>
            <w:r w:rsidRPr="00AC3A0C">
              <w:rPr>
                <w:color w:val="000000"/>
                <w:sz w:val="24"/>
                <w:szCs w:val="24"/>
              </w:rPr>
              <w:t>. ФИНАНСИРОВАНИЕ ВЫБОРОВ</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645BEE">
            <w:pPr>
              <w:jc w:val="left"/>
              <w:rPr>
                <w:color w:val="000000"/>
                <w:sz w:val="24"/>
                <w:szCs w:val="24"/>
              </w:rPr>
            </w:pPr>
            <w:r w:rsidRPr="00AC3A0C">
              <w:rPr>
                <w:color w:val="000000"/>
                <w:sz w:val="24"/>
                <w:szCs w:val="24"/>
              </w:rPr>
              <w:t>Поступление в распоряжение ЦИК России средств, выделенных из федерального бюджета на подготовку и проведение выборов</w:t>
            </w:r>
          </w:p>
          <w:p w:rsidR="009A432F" w:rsidRPr="00AC3A0C" w:rsidRDefault="009A432F" w:rsidP="00645BEE">
            <w:pPr>
              <w:jc w:val="left"/>
              <w:rPr>
                <w:color w:val="000000"/>
                <w:sz w:val="24"/>
                <w:szCs w:val="24"/>
              </w:rPr>
            </w:pPr>
          </w:p>
        </w:tc>
        <w:tc>
          <w:tcPr>
            <w:tcW w:w="4110" w:type="dxa"/>
          </w:tcPr>
          <w:p w:rsidR="009A432F" w:rsidRPr="00AC3A0C" w:rsidRDefault="009A432F" w:rsidP="00401EB2">
            <w:pPr>
              <w:jc w:val="left"/>
              <w:rPr>
                <w:color w:val="000000"/>
                <w:sz w:val="24"/>
                <w:szCs w:val="24"/>
                <w:lang w:val="en-US"/>
              </w:rPr>
            </w:pPr>
            <w:r w:rsidRPr="00AC3A0C">
              <w:rPr>
                <w:color w:val="000000"/>
                <w:sz w:val="24"/>
                <w:szCs w:val="24"/>
              </w:rPr>
              <w:t xml:space="preserve">Не позднее </w:t>
            </w:r>
            <w:r w:rsidRPr="00AC3A0C">
              <w:rPr>
                <w:color w:val="000000"/>
                <w:sz w:val="24"/>
                <w:szCs w:val="24"/>
                <w:lang w:val="en-US"/>
              </w:rPr>
              <w:t>2</w:t>
            </w:r>
            <w:r w:rsidRPr="00AC3A0C">
              <w:rPr>
                <w:color w:val="000000"/>
                <w:sz w:val="24"/>
                <w:szCs w:val="24"/>
              </w:rPr>
              <w:t>7 декабря 2017 года</w:t>
            </w:r>
          </w:p>
          <w:p w:rsidR="009A432F" w:rsidRPr="00AC3A0C" w:rsidRDefault="009A432F" w:rsidP="00401EB2">
            <w:pPr>
              <w:jc w:val="left"/>
              <w:rPr>
                <w:color w:val="000000"/>
                <w:sz w:val="24"/>
                <w:szCs w:val="24"/>
                <w:lang w:val="en-US"/>
              </w:rPr>
            </w:pPr>
          </w:p>
        </w:tc>
        <w:tc>
          <w:tcPr>
            <w:tcW w:w="4535" w:type="dxa"/>
          </w:tcPr>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755EDE">
            <w:pPr>
              <w:jc w:val="left"/>
              <w:rPr>
                <w:color w:val="000000"/>
                <w:sz w:val="24"/>
                <w:szCs w:val="24"/>
              </w:rPr>
            </w:pPr>
            <w:r w:rsidRPr="00AC3A0C">
              <w:rPr>
                <w:color w:val="000000"/>
                <w:sz w:val="24"/>
                <w:szCs w:val="24"/>
              </w:rPr>
              <w:t>Откомандирование по запросу соответствующих избирательных комиссий специалистов для включения в состав контрольно-ревизионных служб, созданных при ЦИК России, избирательных комиссиях субъектов Российской Федерации</w:t>
            </w:r>
          </w:p>
        </w:tc>
        <w:tc>
          <w:tcPr>
            <w:tcW w:w="4110" w:type="dxa"/>
          </w:tcPr>
          <w:p w:rsidR="009A432F" w:rsidRPr="00AC3A0C" w:rsidRDefault="009A432F" w:rsidP="00755EDE">
            <w:pPr>
              <w:jc w:val="left"/>
              <w:rPr>
                <w:color w:val="000000"/>
                <w:sz w:val="24"/>
                <w:szCs w:val="24"/>
              </w:rPr>
            </w:pPr>
            <w:r w:rsidRPr="00AC3A0C">
              <w:rPr>
                <w:color w:val="000000"/>
                <w:sz w:val="24"/>
                <w:szCs w:val="24"/>
              </w:rPr>
              <w:t>Не позднее 18 января 2018 года</w:t>
            </w:r>
          </w:p>
        </w:tc>
        <w:tc>
          <w:tcPr>
            <w:tcW w:w="4535" w:type="dxa"/>
          </w:tcPr>
          <w:p w:rsidR="009A432F" w:rsidRPr="00AC3A0C" w:rsidRDefault="009A432F" w:rsidP="006D1BD3">
            <w:pPr>
              <w:jc w:val="left"/>
              <w:rPr>
                <w:color w:val="000000"/>
                <w:sz w:val="24"/>
                <w:szCs w:val="24"/>
              </w:rPr>
            </w:pPr>
            <w:r w:rsidRPr="00AC3A0C">
              <w:rPr>
                <w:color w:val="000000"/>
                <w:sz w:val="24"/>
                <w:szCs w:val="24"/>
              </w:rPr>
              <w:t>Государственные и иные органы, организации и учреждения, включая Центральный банк Российской Федерации, ПАО Сбербанк, территориальные учреждения Центрального банка Российской Федерации в</w:t>
            </w:r>
            <w:r>
              <w:rPr>
                <w:color w:val="000000"/>
                <w:sz w:val="24"/>
                <w:szCs w:val="24"/>
              </w:rPr>
              <w:t xml:space="preserve"> субъектах Российской Федерации</w:t>
            </w:r>
          </w:p>
          <w:p w:rsidR="009A432F" w:rsidRPr="00AC3A0C" w:rsidRDefault="009A432F" w:rsidP="006D1BD3">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Распределение средств, выделенных на подготовку и проведение выборов, между избирательными комиссиями субъектов Российской Федерации</w:t>
            </w:r>
          </w:p>
          <w:p w:rsidR="009A432F" w:rsidRPr="00AC3A0C" w:rsidRDefault="009A432F">
            <w:pPr>
              <w:jc w:val="left"/>
              <w:rPr>
                <w:color w:val="000000"/>
                <w:sz w:val="24"/>
                <w:szCs w:val="24"/>
              </w:rPr>
            </w:pPr>
          </w:p>
        </w:tc>
        <w:tc>
          <w:tcPr>
            <w:tcW w:w="4110" w:type="dxa"/>
          </w:tcPr>
          <w:p w:rsidR="009A432F" w:rsidRPr="00AC3A0C" w:rsidRDefault="009A432F" w:rsidP="00755EDE">
            <w:pPr>
              <w:jc w:val="left"/>
              <w:rPr>
                <w:color w:val="000000"/>
                <w:sz w:val="24"/>
                <w:szCs w:val="24"/>
              </w:rPr>
            </w:pPr>
            <w:r w:rsidRPr="00AC3A0C">
              <w:rPr>
                <w:color w:val="000000"/>
                <w:sz w:val="24"/>
                <w:szCs w:val="24"/>
              </w:rPr>
              <w:t>Не позднее 26 января 2018 года</w:t>
            </w:r>
          </w:p>
        </w:tc>
        <w:tc>
          <w:tcPr>
            <w:tcW w:w="4535" w:type="dxa"/>
          </w:tcPr>
          <w:p w:rsidR="009A432F" w:rsidRPr="00AC3A0C" w:rsidRDefault="009A432F">
            <w:pPr>
              <w:jc w:val="left"/>
              <w:rPr>
                <w:color w:val="000000"/>
                <w:sz w:val="24"/>
                <w:szCs w:val="24"/>
              </w:rPr>
            </w:pPr>
            <w:r w:rsidRPr="00AC3A0C">
              <w:rPr>
                <w:color w:val="000000"/>
                <w:sz w:val="24"/>
                <w:szCs w:val="24"/>
              </w:rPr>
              <w:t>ЦИК России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 xml:space="preserve">Распределение средств, выделенных на подготовку и проведение выборов, между территориальными избирательными комиссиями </w:t>
            </w:r>
          </w:p>
          <w:p w:rsidR="009A432F" w:rsidRPr="00AC3A0C" w:rsidRDefault="009A432F">
            <w:pPr>
              <w:jc w:val="left"/>
              <w:rPr>
                <w:color w:val="000000"/>
                <w:sz w:val="24"/>
                <w:szCs w:val="24"/>
              </w:rPr>
            </w:pPr>
          </w:p>
        </w:tc>
        <w:tc>
          <w:tcPr>
            <w:tcW w:w="4110" w:type="dxa"/>
          </w:tcPr>
          <w:p w:rsidR="009A432F" w:rsidRPr="00AC3A0C" w:rsidRDefault="009A432F" w:rsidP="00755EDE">
            <w:pPr>
              <w:jc w:val="left"/>
              <w:rPr>
                <w:color w:val="000000"/>
                <w:sz w:val="24"/>
                <w:szCs w:val="24"/>
              </w:rPr>
            </w:pPr>
            <w:r w:rsidRPr="00AC3A0C">
              <w:rPr>
                <w:color w:val="000000"/>
                <w:sz w:val="24"/>
                <w:szCs w:val="24"/>
              </w:rPr>
              <w:t>Не позднее 15 февраля 2018 года</w:t>
            </w:r>
          </w:p>
        </w:tc>
        <w:tc>
          <w:tcPr>
            <w:tcW w:w="4535" w:type="dxa"/>
          </w:tcPr>
          <w:p w:rsidR="009A432F" w:rsidRPr="00AC3A0C" w:rsidRDefault="009A432F" w:rsidP="006A22B1">
            <w:pPr>
              <w:jc w:val="left"/>
              <w:rPr>
                <w:color w:val="000000"/>
                <w:sz w:val="24"/>
                <w:szCs w:val="24"/>
              </w:rPr>
            </w:pPr>
            <w:r w:rsidRPr="00AC3A0C">
              <w:rPr>
                <w:color w:val="000000"/>
                <w:sz w:val="24"/>
                <w:szCs w:val="24"/>
              </w:rPr>
              <w:t>Избирательные комиссии субъектов Российской Федерации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Распределение средств на подготовку и проведение выборов на избирательных участках, образуемых в порядке, установленном п. 3 и 4 ст. 25 Федерального закона 19-ФЗ, между соответствующими государственными органами, а также между территориальными избирательными комиссиями, образуемыми в порядке, установленном п. 2 и 3 ст.</w:t>
            </w:r>
            <w:r>
              <w:rPr>
                <w:color w:val="000000"/>
                <w:sz w:val="24"/>
                <w:szCs w:val="24"/>
              </w:rPr>
              <w:t> </w:t>
            </w:r>
            <w:r w:rsidRPr="00AC3A0C">
              <w:rPr>
                <w:color w:val="000000"/>
                <w:sz w:val="24"/>
                <w:szCs w:val="24"/>
              </w:rPr>
              <w:t>14 Федерального закона 19-ФЗ</w:t>
            </w:r>
          </w:p>
          <w:p w:rsidR="009A432F" w:rsidRPr="00AC3A0C" w:rsidRDefault="009A432F">
            <w:pPr>
              <w:jc w:val="left"/>
              <w:rPr>
                <w:color w:val="000000"/>
                <w:sz w:val="24"/>
                <w:szCs w:val="24"/>
              </w:rPr>
            </w:pPr>
          </w:p>
        </w:tc>
        <w:tc>
          <w:tcPr>
            <w:tcW w:w="4110" w:type="dxa"/>
          </w:tcPr>
          <w:p w:rsidR="009A432F" w:rsidRPr="00AC3A0C" w:rsidRDefault="009A432F">
            <w:pPr>
              <w:jc w:val="left"/>
              <w:rPr>
                <w:color w:val="000000"/>
                <w:sz w:val="24"/>
                <w:szCs w:val="24"/>
              </w:rPr>
            </w:pPr>
            <w:r w:rsidRPr="00AC3A0C">
              <w:rPr>
                <w:color w:val="000000"/>
                <w:sz w:val="24"/>
                <w:szCs w:val="24"/>
              </w:rPr>
              <w:t>Не позднее 15 февраля 2018 года</w:t>
            </w:r>
          </w:p>
        </w:tc>
        <w:tc>
          <w:tcPr>
            <w:tcW w:w="4535" w:type="dxa"/>
          </w:tcPr>
          <w:p w:rsidR="009A432F" w:rsidRPr="00AC3A0C" w:rsidRDefault="009A432F">
            <w:pPr>
              <w:jc w:val="left"/>
              <w:rPr>
                <w:color w:val="000000"/>
                <w:sz w:val="24"/>
                <w:szCs w:val="24"/>
              </w:rPr>
            </w:pPr>
            <w:r w:rsidRPr="00AC3A0C">
              <w:rPr>
                <w:color w:val="000000"/>
                <w:sz w:val="24"/>
                <w:szCs w:val="24"/>
              </w:rPr>
              <w:t>ЦИК России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Открытие в филиале ПАО Сбербанк специального избирательного счета для формирования избирательного фонда кандидата</w:t>
            </w:r>
          </w:p>
          <w:p w:rsidR="009A432F" w:rsidRPr="00AC3A0C" w:rsidRDefault="009A432F">
            <w:pPr>
              <w:jc w:val="left"/>
              <w:rPr>
                <w:color w:val="000000"/>
                <w:sz w:val="24"/>
                <w:szCs w:val="24"/>
              </w:rPr>
            </w:pPr>
          </w:p>
        </w:tc>
        <w:tc>
          <w:tcPr>
            <w:tcW w:w="4110" w:type="dxa"/>
          </w:tcPr>
          <w:p w:rsidR="009A432F" w:rsidRPr="00AC3A0C" w:rsidRDefault="009A432F" w:rsidP="00163E9B">
            <w:pPr>
              <w:jc w:val="left"/>
              <w:rPr>
                <w:color w:val="000000"/>
                <w:sz w:val="24"/>
                <w:szCs w:val="24"/>
              </w:rPr>
            </w:pPr>
            <w:r w:rsidRPr="00AC3A0C">
              <w:rPr>
                <w:color w:val="000000"/>
                <w:sz w:val="24"/>
                <w:szCs w:val="24"/>
              </w:rPr>
              <w:t>До дня представления в ЦИК России документов для регистрации кандидата</w:t>
            </w:r>
          </w:p>
        </w:tc>
        <w:tc>
          <w:tcPr>
            <w:tcW w:w="4535" w:type="dxa"/>
          </w:tcPr>
          <w:p w:rsidR="009A432F" w:rsidRPr="00AC3A0C" w:rsidRDefault="009A432F">
            <w:pPr>
              <w:jc w:val="left"/>
              <w:rPr>
                <w:color w:val="000000"/>
                <w:sz w:val="24"/>
                <w:szCs w:val="24"/>
              </w:rPr>
            </w:pPr>
            <w:r w:rsidRPr="00AC3A0C">
              <w:rPr>
                <w:color w:val="000000"/>
                <w:sz w:val="24"/>
                <w:szCs w:val="24"/>
              </w:rPr>
              <w:t>Кандидаты</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6D1BD3">
            <w:pPr>
              <w:jc w:val="left"/>
              <w:rPr>
                <w:color w:val="000000"/>
                <w:sz w:val="24"/>
                <w:szCs w:val="24"/>
              </w:rPr>
            </w:pPr>
            <w:r w:rsidRPr="00AC3A0C">
              <w:rPr>
                <w:color w:val="000000"/>
                <w:sz w:val="24"/>
                <w:szCs w:val="24"/>
              </w:rPr>
              <w:t>Возврат жертвователю добровольного пожертвования, внесенного с нарушением Федерального закона 19-ФЗ</w:t>
            </w:r>
          </w:p>
        </w:tc>
        <w:tc>
          <w:tcPr>
            <w:tcW w:w="4110" w:type="dxa"/>
          </w:tcPr>
          <w:p w:rsidR="009A432F" w:rsidRPr="00AC3A0C" w:rsidRDefault="009A432F" w:rsidP="00FF62B4">
            <w:pPr>
              <w:pStyle w:val="31"/>
              <w:rPr>
                <w:color w:val="000000"/>
              </w:rPr>
            </w:pPr>
            <w:r w:rsidRPr="00AC3A0C">
              <w:rPr>
                <w:color w:val="000000"/>
              </w:rPr>
              <w:t>Не позднее чем через 10 дней со дня поступления пожертвования на специальный избирательный счет</w:t>
            </w:r>
          </w:p>
          <w:p w:rsidR="009A432F" w:rsidRPr="00AC3A0C" w:rsidRDefault="009A432F" w:rsidP="00FF62B4">
            <w:pPr>
              <w:pStyle w:val="31"/>
              <w:rPr>
                <w:color w:val="000000"/>
              </w:rPr>
            </w:pPr>
          </w:p>
        </w:tc>
        <w:tc>
          <w:tcPr>
            <w:tcW w:w="4535" w:type="dxa"/>
          </w:tcPr>
          <w:p w:rsidR="009A432F" w:rsidRPr="00AC3A0C" w:rsidRDefault="009A432F">
            <w:pPr>
              <w:jc w:val="left"/>
              <w:rPr>
                <w:color w:val="000000"/>
                <w:sz w:val="24"/>
                <w:szCs w:val="24"/>
              </w:rPr>
            </w:pPr>
            <w:r w:rsidRPr="00AC3A0C">
              <w:rPr>
                <w:color w:val="000000"/>
                <w:sz w:val="24"/>
                <w:szCs w:val="24"/>
              </w:rPr>
              <w:t>Кандидаты</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2D430F">
            <w:pPr>
              <w:jc w:val="left"/>
              <w:rPr>
                <w:color w:val="000000"/>
                <w:sz w:val="24"/>
                <w:szCs w:val="24"/>
              </w:rPr>
            </w:pPr>
            <w:r w:rsidRPr="00AC3A0C">
              <w:rPr>
                <w:color w:val="000000"/>
                <w:sz w:val="24"/>
                <w:szCs w:val="24"/>
              </w:rPr>
              <w:t>Перечисление в доход федерального бюджета пожертвований, внесенных анонимными жертвователями</w:t>
            </w:r>
          </w:p>
        </w:tc>
        <w:tc>
          <w:tcPr>
            <w:tcW w:w="4110" w:type="dxa"/>
          </w:tcPr>
          <w:p w:rsidR="009A432F" w:rsidRPr="00AC3A0C" w:rsidRDefault="009A432F">
            <w:pPr>
              <w:pStyle w:val="31"/>
              <w:rPr>
                <w:color w:val="000000"/>
              </w:rPr>
            </w:pPr>
            <w:r w:rsidRPr="00AC3A0C">
              <w:rPr>
                <w:color w:val="000000"/>
              </w:rPr>
              <w:t>Не позднее чем через 10 дней со дня поступления пожертвования на специальный избирательный счет</w:t>
            </w:r>
          </w:p>
          <w:p w:rsidR="009A432F" w:rsidRPr="00AC3A0C" w:rsidRDefault="009A432F">
            <w:pPr>
              <w:pStyle w:val="31"/>
              <w:rPr>
                <w:color w:val="000000"/>
              </w:rPr>
            </w:pPr>
          </w:p>
        </w:tc>
        <w:tc>
          <w:tcPr>
            <w:tcW w:w="4535" w:type="dxa"/>
          </w:tcPr>
          <w:p w:rsidR="009A432F" w:rsidRPr="00AC3A0C" w:rsidRDefault="009A432F">
            <w:pPr>
              <w:jc w:val="left"/>
              <w:rPr>
                <w:color w:val="000000"/>
                <w:sz w:val="24"/>
                <w:szCs w:val="24"/>
              </w:rPr>
            </w:pPr>
            <w:r w:rsidRPr="00AC3A0C">
              <w:rPr>
                <w:color w:val="000000"/>
                <w:sz w:val="24"/>
                <w:szCs w:val="24"/>
              </w:rPr>
              <w:t>Кандидаты</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2D430F">
            <w:pPr>
              <w:jc w:val="left"/>
              <w:rPr>
                <w:color w:val="000000"/>
                <w:sz w:val="24"/>
                <w:szCs w:val="24"/>
              </w:rPr>
            </w:pPr>
            <w:r w:rsidRPr="00AC3A0C">
              <w:rPr>
                <w:color w:val="000000"/>
                <w:sz w:val="24"/>
                <w:szCs w:val="24"/>
              </w:rPr>
              <w:t>Представление в ЦИК России итогового финансового отчета и прилагаемых к нему финансовых документов</w:t>
            </w:r>
          </w:p>
        </w:tc>
        <w:tc>
          <w:tcPr>
            <w:tcW w:w="4110" w:type="dxa"/>
          </w:tcPr>
          <w:p w:rsidR="009A432F" w:rsidRPr="00AC3A0C" w:rsidRDefault="009A432F">
            <w:pPr>
              <w:pStyle w:val="31"/>
              <w:rPr>
                <w:color w:val="000000"/>
              </w:rPr>
            </w:pPr>
            <w:r w:rsidRPr="00AC3A0C">
              <w:rPr>
                <w:color w:val="000000"/>
              </w:rPr>
              <w:t>Не позднее чем через 30 дней со дня официального опубликования общих результатов выборов</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 xml:space="preserve">Кандидаты </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Передача копий финансовых отчетов кандидатов в средства массовой информации для опубликования, а</w:t>
            </w:r>
            <w:r>
              <w:rPr>
                <w:color w:val="000000"/>
                <w:sz w:val="24"/>
                <w:szCs w:val="24"/>
              </w:rPr>
              <w:t> </w:t>
            </w:r>
            <w:r w:rsidRPr="00AC3A0C">
              <w:rPr>
                <w:color w:val="000000"/>
                <w:sz w:val="24"/>
                <w:szCs w:val="24"/>
              </w:rPr>
              <w:t>также их размещение в сети Интернет</w:t>
            </w:r>
          </w:p>
          <w:p w:rsidR="009A432F" w:rsidRPr="00AC3A0C" w:rsidRDefault="009A432F">
            <w:pPr>
              <w:jc w:val="left"/>
              <w:rPr>
                <w:color w:val="000000"/>
                <w:sz w:val="24"/>
                <w:szCs w:val="24"/>
              </w:rPr>
            </w:pPr>
          </w:p>
        </w:tc>
        <w:tc>
          <w:tcPr>
            <w:tcW w:w="4110" w:type="dxa"/>
          </w:tcPr>
          <w:p w:rsidR="009A432F" w:rsidRPr="00AC3A0C" w:rsidRDefault="009A432F">
            <w:pPr>
              <w:jc w:val="left"/>
              <w:rPr>
                <w:color w:val="000000"/>
                <w:sz w:val="24"/>
                <w:szCs w:val="24"/>
              </w:rPr>
            </w:pPr>
            <w:r w:rsidRPr="00AC3A0C">
              <w:rPr>
                <w:color w:val="000000"/>
                <w:sz w:val="24"/>
                <w:szCs w:val="24"/>
              </w:rPr>
              <w:t>В течение пяти дней со дня получения отчетов</w:t>
            </w:r>
          </w:p>
        </w:tc>
        <w:tc>
          <w:tcPr>
            <w:tcW w:w="4535" w:type="dxa"/>
          </w:tcPr>
          <w:p w:rsidR="009A432F" w:rsidRPr="00AC3A0C" w:rsidRDefault="009A432F" w:rsidP="00550A8C">
            <w:pPr>
              <w:jc w:val="left"/>
              <w:rPr>
                <w:color w:val="000000"/>
                <w:sz w:val="24"/>
                <w:szCs w:val="24"/>
              </w:rPr>
            </w:pPr>
            <w:r w:rsidRPr="00AC3A0C">
              <w:rPr>
                <w:color w:val="000000"/>
                <w:sz w:val="24"/>
                <w:szCs w:val="24"/>
              </w:rPr>
              <w:t>ЦИК России</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550A8C">
            <w:pPr>
              <w:jc w:val="left"/>
              <w:rPr>
                <w:color w:val="000000"/>
                <w:sz w:val="24"/>
                <w:szCs w:val="24"/>
              </w:rPr>
            </w:pPr>
            <w:r w:rsidRPr="00AC3A0C">
              <w:rPr>
                <w:color w:val="000000"/>
                <w:sz w:val="24"/>
                <w:szCs w:val="24"/>
              </w:rPr>
              <w:t>Публикация переданных ЦИК России финансовых отчетов кандидатов</w:t>
            </w:r>
          </w:p>
        </w:tc>
        <w:tc>
          <w:tcPr>
            <w:tcW w:w="4110" w:type="dxa"/>
          </w:tcPr>
          <w:p w:rsidR="009A432F" w:rsidRPr="00AC3A0C" w:rsidRDefault="009A432F">
            <w:pPr>
              <w:jc w:val="left"/>
              <w:rPr>
                <w:color w:val="000000"/>
                <w:sz w:val="24"/>
                <w:szCs w:val="24"/>
              </w:rPr>
            </w:pPr>
            <w:r w:rsidRPr="00AC3A0C">
              <w:rPr>
                <w:color w:val="000000"/>
                <w:sz w:val="24"/>
                <w:szCs w:val="24"/>
              </w:rPr>
              <w:t>В течение трех дней со дня получения отчетов</w:t>
            </w:r>
          </w:p>
        </w:tc>
        <w:tc>
          <w:tcPr>
            <w:tcW w:w="4535" w:type="dxa"/>
          </w:tcPr>
          <w:p w:rsidR="009A432F" w:rsidRPr="00AC3A0C" w:rsidRDefault="009A432F">
            <w:pPr>
              <w:jc w:val="left"/>
              <w:rPr>
                <w:color w:val="000000"/>
                <w:sz w:val="24"/>
                <w:szCs w:val="24"/>
              </w:rPr>
            </w:pPr>
            <w:r w:rsidRPr="00AC3A0C">
              <w:rPr>
                <w:color w:val="000000"/>
                <w:sz w:val="24"/>
                <w:szCs w:val="24"/>
              </w:rPr>
              <w:t>Редакции государственных периодических печатных изданий</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Представление в ЦИК России сведений о поступлении средств на специальные избирательные счета и расходовании этих средств</w:t>
            </w:r>
          </w:p>
          <w:p w:rsidR="009A432F" w:rsidRPr="00AC3A0C" w:rsidRDefault="009A432F">
            <w:pPr>
              <w:jc w:val="left"/>
              <w:rPr>
                <w:color w:val="000000"/>
                <w:sz w:val="24"/>
                <w:szCs w:val="24"/>
              </w:rPr>
            </w:pPr>
          </w:p>
        </w:tc>
        <w:tc>
          <w:tcPr>
            <w:tcW w:w="4110" w:type="dxa"/>
          </w:tcPr>
          <w:p w:rsidR="009A432F" w:rsidRPr="00AC3A0C" w:rsidRDefault="009A432F" w:rsidP="007C2A2B">
            <w:pPr>
              <w:jc w:val="left"/>
              <w:rPr>
                <w:color w:val="000000"/>
                <w:sz w:val="24"/>
                <w:szCs w:val="24"/>
              </w:rPr>
            </w:pPr>
            <w:r w:rsidRPr="00AC3A0C">
              <w:rPr>
                <w:color w:val="000000"/>
                <w:sz w:val="24"/>
                <w:szCs w:val="24"/>
              </w:rPr>
              <w:t xml:space="preserve">Не реже одного раза в неделю, </w:t>
            </w:r>
            <w:r w:rsidRPr="00AC3A0C">
              <w:rPr>
                <w:color w:val="000000"/>
                <w:sz w:val="24"/>
                <w:szCs w:val="24"/>
              </w:rPr>
              <w:br/>
              <w:t>а с 8 марта 2018 года – не реже одного раза в три операционных дня</w:t>
            </w:r>
          </w:p>
          <w:p w:rsidR="009A432F" w:rsidRPr="00AC3A0C" w:rsidRDefault="009A432F" w:rsidP="007C2A2B">
            <w:pPr>
              <w:jc w:val="left"/>
              <w:rPr>
                <w:color w:val="000000"/>
                <w:sz w:val="24"/>
                <w:szCs w:val="24"/>
              </w:rPr>
            </w:pPr>
          </w:p>
        </w:tc>
        <w:tc>
          <w:tcPr>
            <w:tcW w:w="4535" w:type="dxa"/>
          </w:tcPr>
          <w:p w:rsidR="009A432F" w:rsidRPr="00AC3A0C" w:rsidRDefault="009A432F" w:rsidP="00550A8C">
            <w:pPr>
              <w:jc w:val="left"/>
              <w:rPr>
                <w:color w:val="000000"/>
                <w:sz w:val="24"/>
                <w:szCs w:val="24"/>
              </w:rPr>
            </w:pPr>
            <w:r w:rsidRPr="00AC3A0C">
              <w:rPr>
                <w:color w:val="000000"/>
                <w:sz w:val="24"/>
                <w:szCs w:val="24"/>
              </w:rPr>
              <w:t>Филиалы ПАО Сбербанк</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2C7027">
            <w:pPr>
              <w:jc w:val="left"/>
              <w:rPr>
                <w:color w:val="000000"/>
                <w:sz w:val="24"/>
                <w:szCs w:val="24"/>
              </w:rPr>
            </w:pPr>
            <w:r w:rsidRPr="00AC3A0C">
              <w:rPr>
                <w:color w:val="000000"/>
                <w:sz w:val="24"/>
                <w:szCs w:val="24"/>
              </w:rPr>
              <w:t>Направление в средства массовой информации для опубликования информации о поступлении и расходовании средств избирательных фондов, а также размещение этой информации на официальном сайте ЦИК России в сети Интернет</w:t>
            </w:r>
          </w:p>
          <w:p w:rsidR="009A432F" w:rsidRPr="00AC3A0C" w:rsidRDefault="009A432F" w:rsidP="002C7027">
            <w:pPr>
              <w:jc w:val="left"/>
              <w:rPr>
                <w:color w:val="000000"/>
                <w:sz w:val="24"/>
                <w:szCs w:val="24"/>
              </w:rPr>
            </w:pPr>
          </w:p>
        </w:tc>
        <w:tc>
          <w:tcPr>
            <w:tcW w:w="4110" w:type="dxa"/>
          </w:tcPr>
          <w:p w:rsidR="009A432F" w:rsidRPr="00AC3A0C" w:rsidRDefault="009A432F" w:rsidP="002C7027">
            <w:pPr>
              <w:jc w:val="left"/>
              <w:rPr>
                <w:color w:val="000000"/>
                <w:sz w:val="24"/>
                <w:szCs w:val="24"/>
              </w:rPr>
            </w:pPr>
            <w:r w:rsidRPr="00AC3A0C">
              <w:rPr>
                <w:color w:val="000000"/>
                <w:sz w:val="24"/>
                <w:szCs w:val="24"/>
              </w:rPr>
              <w:t>До дня голосования периодически, но не реже одного раза в неделю</w:t>
            </w:r>
          </w:p>
        </w:tc>
        <w:tc>
          <w:tcPr>
            <w:tcW w:w="4535" w:type="dxa"/>
          </w:tcPr>
          <w:p w:rsidR="009A432F" w:rsidRPr="00AC3A0C" w:rsidRDefault="009A432F" w:rsidP="00ED09B7">
            <w:pPr>
              <w:jc w:val="left"/>
              <w:rPr>
                <w:color w:val="000000"/>
                <w:sz w:val="24"/>
                <w:szCs w:val="24"/>
              </w:rPr>
            </w:pPr>
            <w:r w:rsidRPr="00AC3A0C">
              <w:rPr>
                <w:color w:val="000000"/>
                <w:sz w:val="24"/>
                <w:szCs w:val="24"/>
              </w:rPr>
              <w:t>ЦИК России</w:t>
            </w:r>
          </w:p>
        </w:tc>
      </w:tr>
      <w:tr w:rsidR="009A432F" w:rsidRPr="00AC3A0C" w:rsidTr="009A432F">
        <w:trPr>
          <w:cantSplit/>
        </w:trPr>
        <w:tc>
          <w:tcPr>
            <w:tcW w:w="719" w:type="dxa"/>
          </w:tcPr>
          <w:p w:rsidR="009A432F" w:rsidRPr="00AC3A0C" w:rsidRDefault="009A432F" w:rsidP="00F61459">
            <w:pPr>
              <w:numPr>
                <w:ilvl w:val="0"/>
                <w:numId w:val="1"/>
              </w:numPr>
              <w:ind w:left="0" w:firstLine="0"/>
              <w:rPr>
                <w:color w:val="000000"/>
                <w:sz w:val="24"/>
                <w:szCs w:val="24"/>
              </w:rPr>
            </w:pPr>
          </w:p>
        </w:tc>
        <w:tc>
          <w:tcPr>
            <w:tcW w:w="5946" w:type="dxa"/>
          </w:tcPr>
          <w:p w:rsidR="009A432F" w:rsidRPr="00AC3A0C" w:rsidRDefault="009A432F" w:rsidP="00F61459">
            <w:pPr>
              <w:jc w:val="left"/>
              <w:rPr>
                <w:color w:val="000000"/>
                <w:sz w:val="24"/>
                <w:szCs w:val="24"/>
              </w:rPr>
            </w:pPr>
            <w:r w:rsidRPr="00AC3A0C">
              <w:rPr>
                <w:color w:val="000000"/>
                <w:sz w:val="24"/>
                <w:szCs w:val="24"/>
              </w:rPr>
              <w:t>Представление по запросу ЦИК России (по</w:t>
            </w:r>
            <w:r>
              <w:rPr>
                <w:color w:val="000000"/>
                <w:sz w:val="24"/>
                <w:szCs w:val="24"/>
              </w:rPr>
              <w:t> </w:t>
            </w:r>
            <w:r w:rsidRPr="00AC3A0C">
              <w:rPr>
                <w:color w:val="000000"/>
                <w:sz w:val="24"/>
                <w:szCs w:val="24"/>
              </w:rPr>
              <w:t>соответствующему избирательному фонду – также</w:t>
            </w:r>
            <w:r>
              <w:rPr>
                <w:color w:val="000000"/>
                <w:sz w:val="24"/>
                <w:szCs w:val="24"/>
              </w:rPr>
              <w:t> </w:t>
            </w:r>
            <w:r w:rsidRPr="00AC3A0C">
              <w:rPr>
                <w:color w:val="000000"/>
                <w:sz w:val="24"/>
                <w:szCs w:val="24"/>
              </w:rPr>
              <w:t>по требованию кандидата) заверенных копий первичных финансовых документов, подтверждающих поступление средств в избирательные фонды и расходование этих средств</w:t>
            </w:r>
          </w:p>
          <w:p w:rsidR="009A432F" w:rsidRPr="00AC3A0C" w:rsidRDefault="009A432F" w:rsidP="00F61459">
            <w:pPr>
              <w:jc w:val="left"/>
              <w:rPr>
                <w:color w:val="000000"/>
                <w:sz w:val="24"/>
                <w:szCs w:val="24"/>
              </w:rPr>
            </w:pPr>
          </w:p>
        </w:tc>
        <w:tc>
          <w:tcPr>
            <w:tcW w:w="4110" w:type="dxa"/>
          </w:tcPr>
          <w:p w:rsidR="009A432F" w:rsidRPr="00AC3A0C" w:rsidRDefault="009A432F" w:rsidP="00F61459">
            <w:pPr>
              <w:jc w:val="left"/>
              <w:rPr>
                <w:color w:val="000000"/>
                <w:sz w:val="24"/>
                <w:szCs w:val="24"/>
              </w:rPr>
            </w:pPr>
            <w:r w:rsidRPr="00AC3A0C">
              <w:rPr>
                <w:color w:val="000000"/>
                <w:sz w:val="24"/>
                <w:szCs w:val="24"/>
              </w:rPr>
              <w:t xml:space="preserve">В трехдневный срок, </w:t>
            </w:r>
            <w:r w:rsidRPr="00AC3A0C">
              <w:rPr>
                <w:color w:val="000000"/>
                <w:sz w:val="24"/>
                <w:szCs w:val="24"/>
              </w:rPr>
              <w:br/>
              <w:t>а с 14 марта 2018 года – немедленно</w:t>
            </w:r>
          </w:p>
          <w:p w:rsidR="009A432F" w:rsidRPr="00AC3A0C" w:rsidRDefault="009A432F" w:rsidP="00F61459">
            <w:pPr>
              <w:jc w:val="left"/>
              <w:rPr>
                <w:color w:val="000000"/>
                <w:sz w:val="24"/>
                <w:szCs w:val="24"/>
              </w:rPr>
            </w:pPr>
          </w:p>
        </w:tc>
        <w:tc>
          <w:tcPr>
            <w:tcW w:w="4535" w:type="dxa"/>
          </w:tcPr>
          <w:p w:rsidR="009A432F" w:rsidRPr="00AC3A0C" w:rsidRDefault="009A432F" w:rsidP="00F61459">
            <w:pPr>
              <w:jc w:val="left"/>
              <w:rPr>
                <w:color w:val="000000"/>
                <w:sz w:val="24"/>
                <w:szCs w:val="24"/>
              </w:rPr>
            </w:pPr>
            <w:r w:rsidRPr="00AC3A0C">
              <w:rPr>
                <w:color w:val="000000"/>
                <w:sz w:val="24"/>
                <w:szCs w:val="24"/>
              </w:rPr>
              <w:t>Филиалы ПАО Сбербанк</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ED09B7">
            <w:pPr>
              <w:jc w:val="left"/>
              <w:rPr>
                <w:color w:val="000000"/>
                <w:sz w:val="24"/>
                <w:szCs w:val="24"/>
              </w:rPr>
            </w:pPr>
            <w:r w:rsidRPr="00AC3A0C">
              <w:rPr>
                <w:color w:val="000000"/>
                <w:sz w:val="24"/>
                <w:szCs w:val="24"/>
              </w:rPr>
              <w:t>Осуществление на безвозмездной основе проверки сведений, указанных гражданами и юридическими лицами при внесении (перечислении) добровольных пожертвований в избирательные фонды кандидатов. Сообщение избирательной комиссии, направившей представление, о результатах проверки</w:t>
            </w:r>
          </w:p>
          <w:p w:rsidR="009A432F" w:rsidRPr="00AC3A0C" w:rsidRDefault="009A432F" w:rsidP="00ED09B7">
            <w:pPr>
              <w:jc w:val="left"/>
              <w:rPr>
                <w:color w:val="000000"/>
                <w:sz w:val="24"/>
                <w:szCs w:val="24"/>
              </w:rPr>
            </w:pPr>
          </w:p>
        </w:tc>
        <w:tc>
          <w:tcPr>
            <w:tcW w:w="4110" w:type="dxa"/>
          </w:tcPr>
          <w:p w:rsidR="009A432F" w:rsidRPr="00AC3A0C" w:rsidRDefault="009A432F">
            <w:pPr>
              <w:jc w:val="left"/>
              <w:rPr>
                <w:color w:val="000000"/>
                <w:sz w:val="24"/>
                <w:szCs w:val="24"/>
              </w:rPr>
            </w:pPr>
            <w:r w:rsidRPr="00AC3A0C">
              <w:rPr>
                <w:color w:val="000000"/>
                <w:sz w:val="24"/>
                <w:szCs w:val="24"/>
              </w:rPr>
              <w:t>В пятидневный срок со дня поступления представления соответствующей избирательной комиссии</w:t>
            </w:r>
          </w:p>
        </w:tc>
        <w:tc>
          <w:tcPr>
            <w:tcW w:w="4535" w:type="dxa"/>
          </w:tcPr>
          <w:p w:rsidR="009A432F" w:rsidRPr="00AC3A0C" w:rsidRDefault="009A432F">
            <w:pPr>
              <w:jc w:val="left"/>
              <w:rPr>
                <w:color w:val="000000"/>
                <w:sz w:val="24"/>
                <w:szCs w:val="24"/>
              </w:rPr>
            </w:pPr>
            <w:r w:rsidRPr="00AC3A0C">
              <w:rPr>
                <w:color w:val="000000"/>
                <w:sz w:val="24"/>
                <w:szCs w:val="24"/>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54664D">
            <w:pPr>
              <w:jc w:val="left"/>
              <w:rPr>
                <w:color w:val="000000"/>
                <w:sz w:val="24"/>
                <w:szCs w:val="24"/>
              </w:rPr>
            </w:pPr>
            <w:r w:rsidRPr="00AC3A0C">
              <w:rPr>
                <w:color w:val="000000"/>
                <w:sz w:val="24"/>
                <w:szCs w:val="24"/>
              </w:rPr>
              <w:t xml:space="preserve">Ознакомление кандидатов, их уполномоченных представителей по финансовым вопросам с имеющейся информацией о перечислении добровольных пожертвований, в том числе с нарушением требований, предусмотренных п. 6 ст. 58 Федерального </w:t>
            </w:r>
            <w:r w:rsidR="0098111E" w:rsidRPr="0098111E">
              <w:rPr>
                <w:color w:val="000000"/>
                <w:sz w:val="24"/>
                <w:szCs w:val="24"/>
              </w:rPr>
              <w:br/>
            </w:r>
            <w:r w:rsidRPr="00AC3A0C">
              <w:rPr>
                <w:color w:val="000000"/>
                <w:sz w:val="24"/>
                <w:szCs w:val="24"/>
              </w:rPr>
              <w:t>закона 19-ФЗ</w:t>
            </w:r>
          </w:p>
          <w:p w:rsidR="009A432F" w:rsidRPr="00AC3A0C" w:rsidRDefault="009A432F" w:rsidP="0054664D">
            <w:pPr>
              <w:jc w:val="left"/>
              <w:rPr>
                <w:color w:val="000000"/>
                <w:sz w:val="24"/>
                <w:szCs w:val="24"/>
              </w:rPr>
            </w:pPr>
          </w:p>
        </w:tc>
        <w:tc>
          <w:tcPr>
            <w:tcW w:w="4110" w:type="dxa"/>
          </w:tcPr>
          <w:p w:rsidR="009A432F" w:rsidRPr="00AC3A0C" w:rsidRDefault="009A432F">
            <w:pPr>
              <w:pStyle w:val="31"/>
              <w:rPr>
                <w:color w:val="000000"/>
              </w:rPr>
            </w:pPr>
            <w:r w:rsidRPr="00AC3A0C">
              <w:rPr>
                <w:color w:val="000000"/>
              </w:rPr>
              <w:t>Незамедлительно</w:t>
            </w:r>
          </w:p>
        </w:tc>
        <w:tc>
          <w:tcPr>
            <w:tcW w:w="4535" w:type="dxa"/>
          </w:tcPr>
          <w:p w:rsidR="009A432F" w:rsidRPr="00AC3A0C" w:rsidRDefault="009A432F" w:rsidP="000C775E">
            <w:pPr>
              <w:jc w:val="left"/>
              <w:rPr>
                <w:b/>
                <w:bCs/>
                <w:color w:val="000000"/>
              </w:rPr>
            </w:pPr>
            <w:r w:rsidRPr="00AC3A0C">
              <w:rPr>
                <w:color w:val="000000"/>
                <w:sz w:val="24"/>
                <w:szCs w:val="24"/>
              </w:rPr>
              <w:t>ЦИК России</w:t>
            </w:r>
          </w:p>
        </w:tc>
      </w:tr>
      <w:tr w:rsidR="009A432F" w:rsidRPr="00AC3A0C" w:rsidTr="009A432F">
        <w:trPr>
          <w:cantSplit/>
        </w:trPr>
        <w:tc>
          <w:tcPr>
            <w:tcW w:w="719" w:type="dxa"/>
            <w:tcBorders>
              <w:bottom w:val="single" w:sz="4" w:space="0" w:color="auto"/>
            </w:tcBorders>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Перечисление по письменному указанию ЦИК России в доход федерального бюджета денежных средств, оставшихся на специальных избирательных счетах</w:t>
            </w:r>
          </w:p>
          <w:p w:rsidR="009A432F" w:rsidRPr="00AC3A0C" w:rsidRDefault="009A432F">
            <w:pPr>
              <w:jc w:val="left"/>
              <w:rPr>
                <w:color w:val="000000"/>
                <w:sz w:val="24"/>
                <w:szCs w:val="24"/>
              </w:rPr>
            </w:pPr>
          </w:p>
        </w:tc>
        <w:tc>
          <w:tcPr>
            <w:tcW w:w="4110" w:type="dxa"/>
          </w:tcPr>
          <w:p w:rsidR="009A432F" w:rsidRPr="00AC3A0C" w:rsidRDefault="009A432F" w:rsidP="0069440A">
            <w:pPr>
              <w:jc w:val="left"/>
              <w:rPr>
                <w:color w:val="000000"/>
                <w:sz w:val="24"/>
                <w:szCs w:val="24"/>
              </w:rPr>
            </w:pPr>
            <w:r w:rsidRPr="00AC3A0C">
              <w:rPr>
                <w:color w:val="000000"/>
                <w:sz w:val="24"/>
                <w:szCs w:val="24"/>
              </w:rPr>
              <w:t>17 мая 2018 года</w:t>
            </w:r>
          </w:p>
          <w:p w:rsidR="009A432F" w:rsidRPr="00AC3A0C" w:rsidRDefault="009A432F" w:rsidP="007C000D">
            <w:pPr>
              <w:jc w:val="left"/>
              <w:rPr>
                <w:color w:val="000000"/>
                <w:sz w:val="24"/>
                <w:szCs w:val="24"/>
              </w:rPr>
            </w:pPr>
          </w:p>
        </w:tc>
        <w:tc>
          <w:tcPr>
            <w:tcW w:w="4535" w:type="dxa"/>
          </w:tcPr>
          <w:p w:rsidR="009A432F" w:rsidRPr="00AC3A0C" w:rsidRDefault="009A432F" w:rsidP="00097635">
            <w:pPr>
              <w:pStyle w:val="ConsPlusTitle"/>
              <w:widowControl/>
              <w:autoSpaceDE/>
              <w:autoSpaceDN/>
              <w:adjustRightInd/>
              <w:rPr>
                <w:b w:val="0"/>
                <w:bCs w:val="0"/>
                <w:color w:val="000000"/>
              </w:rPr>
            </w:pPr>
            <w:r w:rsidRPr="00AC3A0C">
              <w:rPr>
                <w:b w:val="0"/>
                <w:bCs w:val="0"/>
                <w:color w:val="000000"/>
              </w:rPr>
              <w:t>Филиалы ПАО Сбербанк</w:t>
            </w:r>
          </w:p>
        </w:tc>
      </w:tr>
      <w:tr w:rsidR="009A432F" w:rsidRPr="00AC3A0C" w:rsidTr="00336899">
        <w:trPr>
          <w:cantSplit/>
        </w:trPr>
        <w:tc>
          <w:tcPr>
            <w:tcW w:w="719" w:type="dxa"/>
            <w:tcBorders>
              <w:bottom w:val="nil"/>
            </w:tcBorders>
          </w:tcPr>
          <w:p w:rsidR="009A432F" w:rsidRPr="00AC3A0C" w:rsidRDefault="009A432F" w:rsidP="0095532C">
            <w:pPr>
              <w:keepNext/>
              <w:numPr>
                <w:ilvl w:val="0"/>
                <w:numId w:val="1"/>
              </w:numPr>
              <w:ind w:left="0" w:firstLine="0"/>
              <w:rPr>
                <w:color w:val="000000"/>
                <w:sz w:val="24"/>
                <w:szCs w:val="24"/>
              </w:rPr>
            </w:pPr>
          </w:p>
        </w:tc>
        <w:tc>
          <w:tcPr>
            <w:tcW w:w="14591" w:type="dxa"/>
            <w:gridSpan w:val="3"/>
          </w:tcPr>
          <w:p w:rsidR="009A432F" w:rsidRPr="00AC3A0C" w:rsidRDefault="009A432F" w:rsidP="0095532C">
            <w:pPr>
              <w:keepNext/>
              <w:jc w:val="left"/>
              <w:rPr>
                <w:color w:val="000000"/>
                <w:sz w:val="24"/>
                <w:szCs w:val="24"/>
              </w:rPr>
            </w:pPr>
            <w:r w:rsidRPr="00AC3A0C">
              <w:rPr>
                <w:color w:val="000000"/>
                <w:sz w:val="24"/>
                <w:szCs w:val="24"/>
              </w:rPr>
              <w:t>Представление отчетов о поступлении и расходовании средств федерального бюджета, выделенных на подготовку и проведение выборов:</w:t>
            </w:r>
          </w:p>
          <w:p w:rsidR="009A432F" w:rsidRPr="00AC3A0C" w:rsidRDefault="009A432F" w:rsidP="0095532C">
            <w:pPr>
              <w:pStyle w:val="ConsPlusTitle"/>
              <w:keepNext/>
              <w:widowControl/>
              <w:autoSpaceDE/>
              <w:autoSpaceDN/>
              <w:adjustRightInd/>
              <w:rPr>
                <w:b w:val="0"/>
                <w:bCs w:val="0"/>
                <w:color w:val="000000"/>
              </w:rPr>
            </w:pPr>
          </w:p>
        </w:tc>
      </w:tr>
      <w:tr w:rsidR="009A432F" w:rsidRPr="00AC3A0C" w:rsidTr="009A432F">
        <w:trPr>
          <w:cantSplit/>
        </w:trPr>
        <w:tc>
          <w:tcPr>
            <w:tcW w:w="719" w:type="dxa"/>
            <w:tcBorders>
              <w:top w:val="nil"/>
              <w:bottom w:val="nil"/>
            </w:tcBorders>
          </w:tcPr>
          <w:p w:rsidR="009A432F" w:rsidRPr="00AC3A0C" w:rsidRDefault="009A432F" w:rsidP="0098111E">
            <w:pPr>
              <w:keepNext/>
              <w:jc w:val="both"/>
              <w:rPr>
                <w:color w:val="000000"/>
                <w:sz w:val="24"/>
                <w:szCs w:val="24"/>
              </w:rPr>
            </w:pPr>
          </w:p>
        </w:tc>
        <w:tc>
          <w:tcPr>
            <w:tcW w:w="5946" w:type="dxa"/>
          </w:tcPr>
          <w:p w:rsidR="009A432F" w:rsidRPr="00AC3A0C" w:rsidRDefault="009A432F" w:rsidP="0098111E">
            <w:pPr>
              <w:keepNext/>
              <w:jc w:val="left"/>
              <w:rPr>
                <w:color w:val="000000"/>
                <w:sz w:val="24"/>
                <w:szCs w:val="24"/>
              </w:rPr>
            </w:pPr>
            <w:r w:rsidRPr="00AC3A0C">
              <w:rPr>
                <w:color w:val="000000"/>
                <w:sz w:val="24"/>
                <w:szCs w:val="24"/>
              </w:rPr>
              <w:t>в вышестоящие территориальные избирательные комиссии</w:t>
            </w:r>
          </w:p>
          <w:p w:rsidR="009A432F" w:rsidRPr="00AC3A0C" w:rsidRDefault="009A432F" w:rsidP="0098111E">
            <w:pPr>
              <w:keepNext/>
              <w:jc w:val="left"/>
              <w:rPr>
                <w:color w:val="000000"/>
                <w:sz w:val="24"/>
                <w:szCs w:val="24"/>
              </w:rPr>
            </w:pPr>
          </w:p>
        </w:tc>
        <w:tc>
          <w:tcPr>
            <w:tcW w:w="4110" w:type="dxa"/>
          </w:tcPr>
          <w:p w:rsidR="009A432F" w:rsidRPr="00AC3A0C" w:rsidRDefault="009A432F" w:rsidP="0098111E">
            <w:pPr>
              <w:keepNext/>
              <w:jc w:val="left"/>
              <w:rPr>
                <w:color w:val="000000"/>
                <w:sz w:val="24"/>
                <w:szCs w:val="24"/>
              </w:rPr>
            </w:pPr>
            <w:r w:rsidRPr="00AC3A0C">
              <w:rPr>
                <w:color w:val="000000"/>
                <w:sz w:val="24"/>
                <w:szCs w:val="24"/>
              </w:rPr>
              <w:t>Не позднее 28 марта 2018 года</w:t>
            </w:r>
          </w:p>
          <w:p w:rsidR="009A432F" w:rsidRPr="00AC3A0C" w:rsidRDefault="009A432F" w:rsidP="0098111E">
            <w:pPr>
              <w:keepNext/>
              <w:jc w:val="left"/>
              <w:rPr>
                <w:color w:val="000000"/>
                <w:sz w:val="24"/>
                <w:szCs w:val="24"/>
              </w:rPr>
            </w:pPr>
          </w:p>
        </w:tc>
        <w:tc>
          <w:tcPr>
            <w:tcW w:w="4535" w:type="dxa"/>
          </w:tcPr>
          <w:p w:rsidR="009A432F" w:rsidRPr="00AC3A0C" w:rsidRDefault="009A432F" w:rsidP="0098111E">
            <w:pPr>
              <w:keepNext/>
              <w:jc w:val="left"/>
              <w:rPr>
                <w:color w:val="000000"/>
                <w:sz w:val="24"/>
                <w:szCs w:val="24"/>
              </w:rPr>
            </w:pPr>
            <w:r w:rsidRPr="00AC3A0C">
              <w:rPr>
                <w:color w:val="000000"/>
                <w:sz w:val="24"/>
                <w:szCs w:val="24"/>
              </w:rPr>
              <w:t>Участковые избирательные комиссии</w:t>
            </w:r>
          </w:p>
          <w:p w:rsidR="009A432F" w:rsidRPr="00AC3A0C" w:rsidRDefault="009A432F" w:rsidP="0098111E">
            <w:pPr>
              <w:keepNext/>
              <w:jc w:val="left"/>
              <w:rPr>
                <w:color w:val="000000"/>
                <w:sz w:val="24"/>
                <w:szCs w:val="24"/>
              </w:rPr>
            </w:pPr>
          </w:p>
        </w:tc>
      </w:tr>
      <w:tr w:rsidR="009A432F" w:rsidRPr="00AC3A0C" w:rsidTr="009A432F">
        <w:trPr>
          <w:cantSplit/>
        </w:trPr>
        <w:tc>
          <w:tcPr>
            <w:tcW w:w="719" w:type="dxa"/>
            <w:tcBorders>
              <w:top w:val="nil"/>
              <w:bottom w:val="nil"/>
            </w:tcBorders>
          </w:tcPr>
          <w:p w:rsidR="009A432F" w:rsidRPr="00AC3A0C" w:rsidRDefault="009A432F" w:rsidP="0074684A">
            <w:pPr>
              <w:jc w:val="both"/>
              <w:rPr>
                <w:color w:val="000000"/>
                <w:sz w:val="24"/>
                <w:szCs w:val="24"/>
              </w:rPr>
            </w:pPr>
          </w:p>
        </w:tc>
        <w:tc>
          <w:tcPr>
            <w:tcW w:w="5946" w:type="dxa"/>
          </w:tcPr>
          <w:p w:rsidR="009A432F" w:rsidRPr="00AC3A0C" w:rsidRDefault="009A432F" w:rsidP="006C45DB">
            <w:pPr>
              <w:jc w:val="left"/>
              <w:rPr>
                <w:color w:val="000000"/>
                <w:sz w:val="24"/>
                <w:szCs w:val="24"/>
              </w:rPr>
            </w:pPr>
            <w:r w:rsidRPr="00AC3A0C">
              <w:rPr>
                <w:color w:val="000000"/>
                <w:sz w:val="24"/>
                <w:szCs w:val="24"/>
              </w:rPr>
              <w:t>в избирательные комиссии субъектов Российской Федерации</w:t>
            </w:r>
          </w:p>
          <w:p w:rsidR="009A432F" w:rsidRPr="00AC3A0C" w:rsidRDefault="009A432F" w:rsidP="006C45DB">
            <w:pPr>
              <w:jc w:val="left"/>
              <w:rPr>
                <w:color w:val="000000"/>
                <w:sz w:val="24"/>
                <w:szCs w:val="24"/>
              </w:rPr>
            </w:pPr>
          </w:p>
        </w:tc>
        <w:tc>
          <w:tcPr>
            <w:tcW w:w="4110" w:type="dxa"/>
          </w:tcPr>
          <w:p w:rsidR="009A432F" w:rsidRPr="00AC3A0C" w:rsidRDefault="009A432F" w:rsidP="009C2234">
            <w:pPr>
              <w:jc w:val="left"/>
              <w:rPr>
                <w:color w:val="000000"/>
                <w:sz w:val="24"/>
                <w:szCs w:val="24"/>
              </w:rPr>
            </w:pPr>
            <w:r w:rsidRPr="00AC3A0C">
              <w:rPr>
                <w:color w:val="000000"/>
                <w:sz w:val="24"/>
                <w:szCs w:val="24"/>
              </w:rPr>
              <w:t>Не позднее 7 апреля 2018 года</w:t>
            </w:r>
          </w:p>
          <w:p w:rsidR="009A432F" w:rsidRPr="00AC3A0C" w:rsidRDefault="009A432F" w:rsidP="006C45DB">
            <w:pPr>
              <w:jc w:val="left"/>
              <w:rPr>
                <w:color w:val="000000"/>
                <w:sz w:val="24"/>
                <w:szCs w:val="24"/>
              </w:rPr>
            </w:pPr>
          </w:p>
        </w:tc>
        <w:tc>
          <w:tcPr>
            <w:tcW w:w="4535" w:type="dxa"/>
          </w:tcPr>
          <w:p w:rsidR="009A432F" w:rsidRPr="00AC3A0C" w:rsidRDefault="009A432F" w:rsidP="006474A6">
            <w:pPr>
              <w:jc w:val="left"/>
              <w:rPr>
                <w:color w:val="000000"/>
                <w:sz w:val="24"/>
                <w:szCs w:val="24"/>
              </w:rPr>
            </w:pPr>
            <w:r w:rsidRPr="00AC3A0C">
              <w:rPr>
                <w:color w:val="000000"/>
                <w:sz w:val="24"/>
                <w:szCs w:val="24"/>
              </w:rPr>
              <w:t>Территориальные избирательные комиссии</w:t>
            </w:r>
          </w:p>
          <w:p w:rsidR="009A432F" w:rsidRPr="00AC3A0C" w:rsidRDefault="009A432F" w:rsidP="006C45DB">
            <w:pPr>
              <w:jc w:val="left"/>
              <w:rPr>
                <w:color w:val="000000"/>
                <w:sz w:val="24"/>
                <w:szCs w:val="24"/>
              </w:rPr>
            </w:pPr>
          </w:p>
        </w:tc>
      </w:tr>
      <w:tr w:rsidR="009A432F" w:rsidRPr="00AC3A0C" w:rsidTr="009A432F">
        <w:trPr>
          <w:cantSplit/>
        </w:trPr>
        <w:tc>
          <w:tcPr>
            <w:tcW w:w="719" w:type="dxa"/>
            <w:tcBorders>
              <w:top w:val="nil"/>
              <w:bottom w:val="nil"/>
            </w:tcBorders>
          </w:tcPr>
          <w:p w:rsidR="009A432F" w:rsidRPr="00AC3A0C" w:rsidRDefault="009A432F" w:rsidP="0074684A">
            <w:pPr>
              <w:jc w:val="both"/>
              <w:rPr>
                <w:color w:val="000000"/>
                <w:sz w:val="24"/>
                <w:szCs w:val="24"/>
              </w:rPr>
            </w:pPr>
          </w:p>
        </w:tc>
        <w:tc>
          <w:tcPr>
            <w:tcW w:w="5946" w:type="dxa"/>
          </w:tcPr>
          <w:p w:rsidR="009A432F" w:rsidRPr="00AC3A0C" w:rsidRDefault="009A432F" w:rsidP="006C45DB">
            <w:pPr>
              <w:jc w:val="left"/>
              <w:rPr>
                <w:color w:val="000000"/>
                <w:sz w:val="24"/>
                <w:szCs w:val="24"/>
              </w:rPr>
            </w:pPr>
            <w:r w:rsidRPr="00AC3A0C">
              <w:rPr>
                <w:color w:val="000000"/>
                <w:sz w:val="24"/>
                <w:szCs w:val="24"/>
              </w:rPr>
              <w:t xml:space="preserve">в ЦИК России </w:t>
            </w:r>
          </w:p>
          <w:p w:rsidR="009A432F" w:rsidRPr="00AC3A0C" w:rsidRDefault="009A432F" w:rsidP="006C45DB">
            <w:pPr>
              <w:jc w:val="left"/>
              <w:rPr>
                <w:color w:val="000000"/>
                <w:sz w:val="24"/>
                <w:szCs w:val="24"/>
              </w:rPr>
            </w:pPr>
          </w:p>
        </w:tc>
        <w:tc>
          <w:tcPr>
            <w:tcW w:w="4110" w:type="dxa"/>
          </w:tcPr>
          <w:p w:rsidR="009A432F" w:rsidRPr="00AC3A0C" w:rsidRDefault="009A432F" w:rsidP="006C45DB">
            <w:pPr>
              <w:jc w:val="left"/>
              <w:rPr>
                <w:color w:val="000000"/>
                <w:sz w:val="24"/>
                <w:szCs w:val="24"/>
              </w:rPr>
            </w:pPr>
            <w:r w:rsidRPr="00AC3A0C">
              <w:rPr>
                <w:color w:val="000000"/>
                <w:sz w:val="24"/>
                <w:szCs w:val="24"/>
              </w:rPr>
              <w:t>Не позднее чем через 50 дней со дня официального опубликования общих результатов выборов</w:t>
            </w:r>
          </w:p>
          <w:p w:rsidR="009A432F" w:rsidRPr="00AC3A0C" w:rsidRDefault="009A432F" w:rsidP="006C45DB">
            <w:pPr>
              <w:jc w:val="left"/>
              <w:rPr>
                <w:strike/>
                <w:color w:val="000000"/>
                <w:sz w:val="24"/>
                <w:szCs w:val="24"/>
              </w:rPr>
            </w:pPr>
          </w:p>
        </w:tc>
        <w:tc>
          <w:tcPr>
            <w:tcW w:w="4535" w:type="dxa"/>
          </w:tcPr>
          <w:p w:rsidR="009A432F" w:rsidRPr="00AC3A0C" w:rsidRDefault="009A432F" w:rsidP="006A22B1">
            <w:pPr>
              <w:jc w:val="left"/>
              <w:rPr>
                <w:color w:val="000000"/>
                <w:sz w:val="24"/>
                <w:szCs w:val="24"/>
              </w:rPr>
            </w:pPr>
            <w:r w:rsidRPr="00AC3A0C">
              <w:rPr>
                <w:color w:val="000000"/>
                <w:sz w:val="24"/>
                <w:szCs w:val="24"/>
              </w:rPr>
              <w:t>Избирательные комиссии субъектов Российской Федерации</w:t>
            </w:r>
          </w:p>
          <w:p w:rsidR="009A432F" w:rsidRPr="00AC3A0C" w:rsidRDefault="009A432F" w:rsidP="006C45DB">
            <w:pPr>
              <w:jc w:val="left"/>
              <w:rPr>
                <w:color w:val="000000"/>
                <w:sz w:val="24"/>
                <w:szCs w:val="24"/>
              </w:rPr>
            </w:pPr>
          </w:p>
        </w:tc>
      </w:tr>
      <w:tr w:rsidR="009A432F" w:rsidRPr="00AC3A0C" w:rsidTr="009A432F">
        <w:trPr>
          <w:cantSplit/>
        </w:trPr>
        <w:tc>
          <w:tcPr>
            <w:tcW w:w="719" w:type="dxa"/>
            <w:tcBorders>
              <w:top w:val="nil"/>
            </w:tcBorders>
          </w:tcPr>
          <w:p w:rsidR="009A432F" w:rsidRPr="00AC3A0C" w:rsidRDefault="009A432F" w:rsidP="0074684A">
            <w:pPr>
              <w:jc w:val="both"/>
              <w:rPr>
                <w:color w:val="000000"/>
                <w:sz w:val="24"/>
                <w:szCs w:val="24"/>
              </w:rPr>
            </w:pPr>
          </w:p>
        </w:tc>
        <w:tc>
          <w:tcPr>
            <w:tcW w:w="5946" w:type="dxa"/>
          </w:tcPr>
          <w:p w:rsidR="009A432F" w:rsidRPr="00AC3A0C" w:rsidRDefault="009A432F" w:rsidP="006C45DB">
            <w:pPr>
              <w:jc w:val="left"/>
              <w:rPr>
                <w:color w:val="000000"/>
                <w:sz w:val="24"/>
                <w:szCs w:val="24"/>
              </w:rPr>
            </w:pPr>
            <w:r w:rsidRPr="00AC3A0C">
              <w:rPr>
                <w:color w:val="000000"/>
                <w:sz w:val="24"/>
                <w:szCs w:val="24"/>
              </w:rPr>
              <w:t>в палаты Федерального Собрания Российской Федерации (вместе со сведениями о поступлении средств в избирательные фонды кандидатов и расходовании этих средств)</w:t>
            </w:r>
          </w:p>
          <w:p w:rsidR="009A432F" w:rsidRPr="00AC3A0C" w:rsidRDefault="009A432F" w:rsidP="006C45DB">
            <w:pPr>
              <w:jc w:val="left"/>
              <w:rPr>
                <w:color w:val="000000"/>
                <w:sz w:val="24"/>
                <w:szCs w:val="24"/>
              </w:rPr>
            </w:pPr>
          </w:p>
        </w:tc>
        <w:tc>
          <w:tcPr>
            <w:tcW w:w="4110" w:type="dxa"/>
          </w:tcPr>
          <w:p w:rsidR="009A432F" w:rsidRPr="00AC3A0C" w:rsidRDefault="009A432F" w:rsidP="00963E5D">
            <w:pPr>
              <w:jc w:val="left"/>
              <w:rPr>
                <w:color w:val="000000"/>
                <w:sz w:val="24"/>
                <w:szCs w:val="24"/>
              </w:rPr>
            </w:pPr>
            <w:r w:rsidRPr="00AC3A0C">
              <w:rPr>
                <w:color w:val="000000"/>
                <w:sz w:val="24"/>
                <w:szCs w:val="24"/>
              </w:rPr>
              <w:t>Не позднее чем через три месяца со дня официального опубликования общих результатов выборов</w:t>
            </w:r>
          </w:p>
          <w:p w:rsidR="009A432F" w:rsidRPr="00AC3A0C" w:rsidRDefault="009A432F" w:rsidP="00963E5D">
            <w:pPr>
              <w:jc w:val="left"/>
              <w:rPr>
                <w:color w:val="000000"/>
                <w:sz w:val="24"/>
                <w:szCs w:val="24"/>
              </w:rPr>
            </w:pPr>
          </w:p>
        </w:tc>
        <w:tc>
          <w:tcPr>
            <w:tcW w:w="4535" w:type="dxa"/>
          </w:tcPr>
          <w:p w:rsidR="009A432F" w:rsidRPr="00AC3A0C" w:rsidRDefault="009A432F" w:rsidP="006C45DB">
            <w:pPr>
              <w:jc w:val="left"/>
              <w:rPr>
                <w:color w:val="000000"/>
                <w:sz w:val="24"/>
                <w:szCs w:val="24"/>
              </w:rPr>
            </w:pPr>
            <w:r w:rsidRPr="00AC3A0C">
              <w:rPr>
                <w:color w:val="000000"/>
                <w:sz w:val="24"/>
                <w:szCs w:val="24"/>
              </w:rPr>
              <w:t>ЦИК России</w:t>
            </w:r>
          </w:p>
          <w:p w:rsidR="009A432F" w:rsidRPr="00AC3A0C" w:rsidRDefault="009A432F" w:rsidP="006C45DB">
            <w:pPr>
              <w:jc w:val="left"/>
              <w:rPr>
                <w:color w:val="000000"/>
                <w:sz w:val="24"/>
                <w:szCs w:val="24"/>
              </w:rPr>
            </w:pPr>
          </w:p>
        </w:tc>
      </w:tr>
      <w:tr w:rsidR="009A432F" w:rsidRPr="00AC3A0C" w:rsidTr="009A432F">
        <w:trPr>
          <w:cantSplit/>
        </w:trPr>
        <w:tc>
          <w:tcPr>
            <w:tcW w:w="719" w:type="dxa"/>
          </w:tcPr>
          <w:p w:rsidR="009A432F" w:rsidRPr="00AC3A0C" w:rsidRDefault="009A432F" w:rsidP="00963E5D">
            <w:pPr>
              <w:numPr>
                <w:ilvl w:val="0"/>
                <w:numId w:val="1"/>
              </w:numPr>
              <w:ind w:left="0" w:firstLine="0"/>
              <w:rPr>
                <w:color w:val="000000"/>
                <w:sz w:val="24"/>
                <w:szCs w:val="24"/>
              </w:rPr>
            </w:pPr>
          </w:p>
        </w:tc>
        <w:tc>
          <w:tcPr>
            <w:tcW w:w="5946" w:type="dxa"/>
          </w:tcPr>
          <w:p w:rsidR="009A432F" w:rsidRPr="00AC3A0C" w:rsidRDefault="009A432F" w:rsidP="006C45DB">
            <w:pPr>
              <w:jc w:val="left"/>
              <w:rPr>
                <w:color w:val="000000"/>
                <w:sz w:val="24"/>
                <w:szCs w:val="24"/>
              </w:rPr>
            </w:pPr>
            <w:r w:rsidRPr="00AC3A0C">
              <w:rPr>
                <w:color w:val="000000"/>
                <w:sz w:val="24"/>
                <w:szCs w:val="24"/>
              </w:rPr>
              <w:t xml:space="preserve">Опубликование отчета ЦИК России о расходовании средств, предусмотренных в федеральном бюджете на подготовку и проведение выборов, а также сведений о поступлении средств в избирательные фонды кандидатов и расходовании этих средств в журнале «Вестник Центральной избирательной комиссии Российской Федерации». </w:t>
            </w:r>
          </w:p>
          <w:p w:rsidR="009A432F" w:rsidRPr="00AC3A0C" w:rsidRDefault="009A432F" w:rsidP="006C45DB">
            <w:pPr>
              <w:jc w:val="left"/>
              <w:rPr>
                <w:color w:val="000000"/>
                <w:sz w:val="24"/>
                <w:szCs w:val="24"/>
              </w:rPr>
            </w:pPr>
            <w:r w:rsidRPr="00AC3A0C">
              <w:rPr>
                <w:color w:val="000000"/>
                <w:sz w:val="24"/>
                <w:szCs w:val="24"/>
              </w:rPr>
              <w:t>Передача указанных отчета и сведений редакциям других средств массовой информации для опубликования</w:t>
            </w:r>
          </w:p>
          <w:p w:rsidR="009A432F" w:rsidRPr="00AC3A0C" w:rsidRDefault="009A432F" w:rsidP="006C45DB">
            <w:pPr>
              <w:jc w:val="left"/>
              <w:rPr>
                <w:color w:val="000000"/>
                <w:sz w:val="24"/>
                <w:szCs w:val="24"/>
              </w:rPr>
            </w:pPr>
          </w:p>
        </w:tc>
        <w:tc>
          <w:tcPr>
            <w:tcW w:w="4110" w:type="dxa"/>
          </w:tcPr>
          <w:p w:rsidR="009A432F" w:rsidRPr="00AC3A0C" w:rsidRDefault="009A432F" w:rsidP="006C45DB">
            <w:pPr>
              <w:jc w:val="left"/>
              <w:rPr>
                <w:color w:val="000000"/>
                <w:sz w:val="24"/>
                <w:szCs w:val="24"/>
              </w:rPr>
            </w:pPr>
            <w:r w:rsidRPr="00AC3A0C">
              <w:rPr>
                <w:color w:val="000000"/>
                <w:sz w:val="24"/>
                <w:szCs w:val="24"/>
              </w:rPr>
              <w:t>Не позднее чем через один месяц со дня представления отчета и сведений в палаты Федерального Собрания Российской Федерации</w:t>
            </w:r>
          </w:p>
        </w:tc>
        <w:tc>
          <w:tcPr>
            <w:tcW w:w="4535" w:type="dxa"/>
          </w:tcPr>
          <w:p w:rsidR="009A432F" w:rsidRPr="00AC3A0C" w:rsidRDefault="009A432F" w:rsidP="006C45DB">
            <w:pPr>
              <w:jc w:val="left"/>
              <w:rPr>
                <w:color w:val="000000"/>
                <w:sz w:val="24"/>
                <w:szCs w:val="24"/>
              </w:rPr>
            </w:pPr>
            <w:r w:rsidRPr="00AC3A0C">
              <w:rPr>
                <w:color w:val="000000"/>
                <w:sz w:val="24"/>
                <w:szCs w:val="24"/>
              </w:rPr>
              <w:t>ЦИК России</w:t>
            </w:r>
          </w:p>
          <w:p w:rsidR="009A432F" w:rsidRPr="00AC3A0C" w:rsidRDefault="009A432F" w:rsidP="006C45DB">
            <w:pPr>
              <w:jc w:val="left"/>
              <w:rPr>
                <w:color w:val="000000"/>
                <w:sz w:val="24"/>
                <w:szCs w:val="24"/>
              </w:rPr>
            </w:pPr>
          </w:p>
        </w:tc>
      </w:tr>
      <w:tr w:rsidR="009A432F" w:rsidRPr="00AC3A0C" w:rsidTr="009A432F">
        <w:trPr>
          <w:cantSplit/>
        </w:trPr>
        <w:tc>
          <w:tcPr>
            <w:tcW w:w="719" w:type="dxa"/>
          </w:tcPr>
          <w:p w:rsidR="009A432F" w:rsidRPr="00AC3A0C" w:rsidRDefault="009A432F" w:rsidP="00963E5D">
            <w:pPr>
              <w:numPr>
                <w:ilvl w:val="0"/>
                <w:numId w:val="1"/>
              </w:numPr>
              <w:ind w:left="0" w:firstLine="0"/>
              <w:rPr>
                <w:color w:val="000000"/>
                <w:sz w:val="24"/>
                <w:szCs w:val="24"/>
              </w:rPr>
            </w:pPr>
          </w:p>
        </w:tc>
        <w:tc>
          <w:tcPr>
            <w:tcW w:w="5946" w:type="dxa"/>
          </w:tcPr>
          <w:p w:rsidR="009A432F" w:rsidRPr="00AC3A0C" w:rsidRDefault="009A432F" w:rsidP="006C45DB">
            <w:pPr>
              <w:jc w:val="left"/>
              <w:rPr>
                <w:color w:val="000000"/>
                <w:sz w:val="24"/>
                <w:szCs w:val="24"/>
              </w:rPr>
            </w:pPr>
            <w:r w:rsidRPr="00AC3A0C">
              <w:rPr>
                <w:color w:val="000000"/>
                <w:sz w:val="24"/>
                <w:szCs w:val="24"/>
              </w:rPr>
              <w:t>Возврат в доход федерального бюджета не израсходованных избирательными комиссиями средств, выделенных из федерального бюджета на подготовку и проведение выборов</w:t>
            </w:r>
          </w:p>
        </w:tc>
        <w:tc>
          <w:tcPr>
            <w:tcW w:w="4110" w:type="dxa"/>
          </w:tcPr>
          <w:p w:rsidR="009A432F" w:rsidRPr="00AC3A0C" w:rsidRDefault="009A432F" w:rsidP="006C45DB">
            <w:pPr>
              <w:jc w:val="left"/>
              <w:rPr>
                <w:color w:val="000000"/>
                <w:sz w:val="24"/>
                <w:szCs w:val="24"/>
              </w:rPr>
            </w:pPr>
            <w:r w:rsidRPr="00AC3A0C">
              <w:rPr>
                <w:color w:val="000000"/>
                <w:sz w:val="24"/>
                <w:szCs w:val="24"/>
              </w:rPr>
              <w:t>Не позднее чем через 60 дней после представления в палаты Федерального Собрания Российской Федерации отчета о расходовании указанных средств</w:t>
            </w:r>
          </w:p>
          <w:p w:rsidR="009A432F" w:rsidRPr="00AC3A0C" w:rsidRDefault="009A432F" w:rsidP="006C45DB">
            <w:pPr>
              <w:jc w:val="left"/>
              <w:rPr>
                <w:color w:val="000000"/>
                <w:sz w:val="24"/>
                <w:szCs w:val="24"/>
              </w:rPr>
            </w:pPr>
          </w:p>
        </w:tc>
        <w:tc>
          <w:tcPr>
            <w:tcW w:w="4535" w:type="dxa"/>
          </w:tcPr>
          <w:p w:rsidR="009A432F" w:rsidRPr="00AC3A0C" w:rsidRDefault="009A432F" w:rsidP="006C45DB">
            <w:pPr>
              <w:jc w:val="left"/>
              <w:rPr>
                <w:color w:val="000000"/>
                <w:sz w:val="24"/>
                <w:szCs w:val="24"/>
              </w:rPr>
            </w:pPr>
            <w:r w:rsidRPr="00AC3A0C">
              <w:rPr>
                <w:color w:val="000000"/>
                <w:sz w:val="24"/>
                <w:szCs w:val="24"/>
              </w:rPr>
              <w:t>ЦИК России</w:t>
            </w:r>
          </w:p>
          <w:p w:rsidR="009A432F" w:rsidRPr="00AC3A0C" w:rsidRDefault="009A432F" w:rsidP="006C45DB">
            <w:pPr>
              <w:jc w:val="left"/>
              <w:rPr>
                <w:color w:val="000000"/>
                <w:sz w:val="24"/>
                <w:szCs w:val="24"/>
              </w:rPr>
            </w:pPr>
          </w:p>
        </w:tc>
      </w:tr>
      <w:tr w:rsidR="009A432F" w:rsidRPr="00AC3A0C" w:rsidTr="00336899">
        <w:trPr>
          <w:cantSplit/>
        </w:trPr>
        <w:tc>
          <w:tcPr>
            <w:tcW w:w="15310" w:type="dxa"/>
            <w:gridSpan w:val="4"/>
          </w:tcPr>
          <w:p w:rsidR="009A432F" w:rsidRPr="00AC3A0C" w:rsidRDefault="009A432F" w:rsidP="00F61459">
            <w:pPr>
              <w:keepNext/>
              <w:spacing w:before="120" w:after="120"/>
              <w:rPr>
                <w:color w:val="000000"/>
                <w:sz w:val="24"/>
                <w:szCs w:val="24"/>
              </w:rPr>
            </w:pPr>
            <w:r w:rsidRPr="00AC3A0C">
              <w:rPr>
                <w:color w:val="000000"/>
                <w:sz w:val="24"/>
                <w:szCs w:val="24"/>
                <w:lang w:val="en-US"/>
              </w:rPr>
              <w:t>VII</w:t>
            </w:r>
            <w:r w:rsidRPr="00AC3A0C">
              <w:rPr>
                <w:color w:val="000000"/>
                <w:sz w:val="24"/>
                <w:szCs w:val="24"/>
              </w:rPr>
              <w:t>. ГОЛОСОВАНИЕ И ОПРЕДЕЛЕНИЕ РЕЗУЛЬТАТОВ ВЫБОРОВ</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Утверждение порядка изготовления и использования специальных знаков (марок), их количества, а также требований, предъявляемых к передаче специальных знаков (марок) вышестоящими избирательными комиссиями нижестоящим избирательным комиссиям</w:t>
            </w:r>
          </w:p>
          <w:p w:rsidR="009A432F" w:rsidRPr="00AC3A0C" w:rsidRDefault="009A432F">
            <w:pPr>
              <w:jc w:val="left"/>
              <w:rPr>
                <w:color w:val="000000"/>
                <w:sz w:val="24"/>
                <w:szCs w:val="24"/>
              </w:rPr>
            </w:pPr>
          </w:p>
        </w:tc>
        <w:tc>
          <w:tcPr>
            <w:tcW w:w="4110" w:type="dxa"/>
          </w:tcPr>
          <w:p w:rsidR="009A432F" w:rsidRPr="00AC3A0C" w:rsidRDefault="009A432F" w:rsidP="00DB59FC">
            <w:pPr>
              <w:jc w:val="left"/>
              <w:rPr>
                <w:color w:val="000000"/>
                <w:sz w:val="24"/>
                <w:szCs w:val="24"/>
              </w:rPr>
            </w:pPr>
            <w:r w:rsidRPr="00AC3A0C">
              <w:rPr>
                <w:color w:val="000000"/>
                <w:sz w:val="24"/>
                <w:szCs w:val="24"/>
              </w:rPr>
              <w:t>Не позднее 16 января 2018 года</w:t>
            </w:r>
          </w:p>
        </w:tc>
        <w:tc>
          <w:tcPr>
            <w:tcW w:w="4535" w:type="dxa"/>
          </w:tcPr>
          <w:p w:rsidR="009A432F" w:rsidRPr="00AC3A0C" w:rsidRDefault="009A432F">
            <w:pPr>
              <w:jc w:val="left"/>
              <w:rPr>
                <w:color w:val="000000"/>
                <w:sz w:val="24"/>
                <w:szCs w:val="24"/>
              </w:rPr>
            </w:pPr>
            <w:r w:rsidRPr="00AC3A0C">
              <w:rPr>
                <w:color w:val="000000"/>
                <w:sz w:val="24"/>
                <w:szCs w:val="24"/>
              </w:rPr>
              <w:t>ЦИК России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Утверждение порядка изготовления и доставки избирательных бюллетеней, а также порядка осуществления контроля за их изготовлением и доставкой</w:t>
            </w:r>
          </w:p>
          <w:p w:rsidR="009A432F" w:rsidRPr="00AC3A0C" w:rsidRDefault="009A432F">
            <w:pPr>
              <w:jc w:val="left"/>
              <w:rPr>
                <w:color w:val="000000"/>
                <w:sz w:val="24"/>
                <w:szCs w:val="24"/>
              </w:rPr>
            </w:pPr>
          </w:p>
        </w:tc>
        <w:tc>
          <w:tcPr>
            <w:tcW w:w="4110" w:type="dxa"/>
          </w:tcPr>
          <w:p w:rsidR="009A432F" w:rsidRPr="00AC3A0C" w:rsidRDefault="009A432F" w:rsidP="00DB59FC">
            <w:pPr>
              <w:jc w:val="left"/>
              <w:rPr>
                <w:color w:val="000000"/>
                <w:sz w:val="24"/>
                <w:szCs w:val="24"/>
              </w:rPr>
            </w:pPr>
            <w:r w:rsidRPr="00AC3A0C">
              <w:rPr>
                <w:color w:val="000000"/>
                <w:sz w:val="24"/>
                <w:szCs w:val="24"/>
              </w:rPr>
              <w:t>Не позднее 13 февраля 2018 года</w:t>
            </w:r>
          </w:p>
        </w:tc>
        <w:tc>
          <w:tcPr>
            <w:tcW w:w="4535" w:type="dxa"/>
          </w:tcPr>
          <w:p w:rsidR="009A432F" w:rsidRPr="00AC3A0C" w:rsidRDefault="009A432F">
            <w:pPr>
              <w:jc w:val="left"/>
              <w:rPr>
                <w:color w:val="000000"/>
                <w:sz w:val="24"/>
                <w:szCs w:val="24"/>
              </w:rPr>
            </w:pPr>
            <w:r w:rsidRPr="00AC3A0C">
              <w:rPr>
                <w:color w:val="000000"/>
                <w:sz w:val="24"/>
                <w:szCs w:val="24"/>
              </w:rPr>
              <w:t>ЦИК России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342E80">
            <w:pPr>
              <w:jc w:val="left"/>
              <w:rPr>
                <w:color w:val="000000"/>
                <w:sz w:val="24"/>
                <w:szCs w:val="24"/>
              </w:rPr>
            </w:pPr>
            <w:r w:rsidRPr="00AC3A0C">
              <w:rPr>
                <w:color w:val="000000"/>
                <w:sz w:val="24"/>
                <w:szCs w:val="24"/>
              </w:rPr>
              <w:t>Определение количества избирательных бюллетеней</w:t>
            </w:r>
          </w:p>
          <w:p w:rsidR="009A432F" w:rsidRPr="00AC3A0C" w:rsidRDefault="009A432F" w:rsidP="00342E80">
            <w:pPr>
              <w:jc w:val="left"/>
              <w:rPr>
                <w:color w:val="000000"/>
                <w:sz w:val="24"/>
                <w:szCs w:val="24"/>
              </w:rPr>
            </w:pPr>
          </w:p>
        </w:tc>
        <w:tc>
          <w:tcPr>
            <w:tcW w:w="4110" w:type="dxa"/>
          </w:tcPr>
          <w:p w:rsidR="009A432F" w:rsidRPr="00AC3A0C" w:rsidRDefault="009A432F" w:rsidP="00920945">
            <w:pPr>
              <w:jc w:val="left"/>
              <w:rPr>
                <w:color w:val="000000"/>
                <w:sz w:val="24"/>
                <w:szCs w:val="24"/>
              </w:rPr>
            </w:pPr>
            <w:r w:rsidRPr="00AC3A0C">
              <w:rPr>
                <w:color w:val="000000"/>
                <w:sz w:val="24"/>
                <w:szCs w:val="24"/>
              </w:rPr>
              <w:t>Не позднее 21 февраля 2018 года</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ЦИК России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Утверждение формы и текста избирательного бюллетеня на русском языке</w:t>
            </w:r>
          </w:p>
          <w:p w:rsidR="009A432F" w:rsidRPr="00AC3A0C" w:rsidRDefault="009A432F">
            <w:pPr>
              <w:jc w:val="left"/>
              <w:rPr>
                <w:color w:val="000000"/>
                <w:sz w:val="24"/>
                <w:szCs w:val="24"/>
              </w:rPr>
            </w:pPr>
          </w:p>
        </w:tc>
        <w:tc>
          <w:tcPr>
            <w:tcW w:w="4110" w:type="dxa"/>
          </w:tcPr>
          <w:p w:rsidR="009A432F" w:rsidRPr="00AC3A0C" w:rsidRDefault="009A432F" w:rsidP="00DB59FC">
            <w:pPr>
              <w:jc w:val="left"/>
              <w:rPr>
                <w:color w:val="000000"/>
                <w:sz w:val="24"/>
                <w:szCs w:val="24"/>
              </w:rPr>
            </w:pPr>
            <w:r w:rsidRPr="00AC3A0C">
              <w:rPr>
                <w:color w:val="000000"/>
                <w:sz w:val="24"/>
                <w:szCs w:val="24"/>
              </w:rPr>
              <w:t>Не позднее 21 февраля 2018 года</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ЦИК России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920945">
            <w:pPr>
              <w:jc w:val="left"/>
              <w:rPr>
                <w:color w:val="000000"/>
                <w:sz w:val="24"/>
                <w:szCs w:val="24"/>
              </w:rPr>
            </w:pPr>
            <w:r w:rsidRPr="00AC3A0C">
              <w:rPr>
                <w:color w:val="000000"/>
                <w:sz w:val="24"/>
                <w:szCs w:val="24"/>
              </w:rPr>
              <w:t>Утверждение текста избирательного бюллетеня на государственном языке республики, входящей в состав Российской Федерации, и на языках народов Российской Федерации</w:t>
            </w:r>
          </w:p>
          <w:p w:rsidR="009A432F" w:rsidRPr="00AC3A0C" w:rsidRDefault="009A432F" w:rsidP="00920945">
            <w:pPr>
              <w:jc w:val="left"/>
              <w:rPr>
                <w:color w:val="000000"/>
                <w:sz w:val="24"/>
                <w:szCs w:val="24"/>
              </w:rPr>
            </w:pPr>
          </w:p>
        </w:tc>
        <w:tc>
          <w:tcPr>
            <w:tcW w:w="4110" w:type="dxa"/>
          </w:tcPr>
          <w:p w:rsidR="009A432F" w:rsidRPr="00AC3A0C" w:rsidRDefault="009A432F" w:rsidP="00DB59FC">
            <w:pPr>
              <w:jc w:val="left"/>
              <w:rPr>
                <w:color w:val="000000"/>
                <w:sz w:val="24"/>
                <w:szCs w:val="24"/>
              </w:rPr>
            </w:pPr>
            <w:r w:rsidRPr="00AC3A0C">
              <w:rPr>
                <w:color w:val="000000"/>
                <w:sz w:val="24"/>
                <w:szCs w:val="24"/>
              </w:rPr>
              <w:t>Не позднее 23 февраля 2018 года</w:t>
            </w:r>
          </w:p>
          <w:p w:rsidR="009A432F" w:rsidRPr="00AC3A0C" w:rsidRDefault="009A432F">
            <w:pPr>
              <w:jc w:val="left"/>
              <w:rPr>
                <w:color w:val="000000"/>
                <w:sz w:val="24"/>
                <w:szCs w:val="24"/>
              </w:rPr>
            </w:pPr>
          </w:p>
        </w:tc>
        <w:tc>
          <w:tcPr>
            <w:tcW w:w="4535" w:type="dxa"/>
          </w:tcPr>
          <w:p w:rsidR="009A432F" w:rsidRPr="00AC3A0C" w:rsidRDefault="009A432F" w:rsidP="006A22B1">
            <w:pPr>
              <w:jc w:val="left"/>
              <w:rPr>
                <w:color w:val="000000"/>
                <w:sz w:val="24"/>
                <w:szCs w:val="24"/>
              </w:rPr>
            </w:pPr>
            <w:r w:rsidRPr="00AC3A0C">
              <w:rPr>
                <w:color w:val="000000"/>
                <w:sz w:val="24"/>
                <w:szCs w:val="24"/>
              </w:rPr>
              <w:t>Избирательные комиссии субъектов Российской Федерации</w:t>
            </w:r>
          </w:p>
          <w:p w:rsidR="009A432F" w:rsidRPr="00AC3A0C" w:rsidRDefault="009A432F">
            <w:pPr>
              <w:jc w:val="left"/>
              <w:rPr>
                <w:color w:val="000000"/>
                <w:sz w:val="24"/>
                <w:szCs w:val="24"/>
              </w:rPr>
            </w:pPr>
          </w:p>
        </w:tc>
      </w:tr>
      <w:tr w:rsidR="009A432F" w:rsidRPr="00AC3A0C" w:rsidTr="009A432F">
        <w:trPr>
          <w:cantSplit/>
        </w:trPr>
        <w:tc>
          <w:tcPr>
            <w:tcW w:w="719" w:type="dxa"/>
            <w:tcBorders>
              <w:bottom w:val="single" w:sz="4" w:space="0" w:color="auto"/>
            </w:tcBorders>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920945">
            <w:pPr>
              <w:jc w:val="left"/>
              <w:rPr>
                <w:color w:val="000000"/>
                <w:sz w:val="24"/>
                <w:szCs w:val="24"/>
              </w:rPr>
            </w:pPr>
            <w:r w:rsidRPr="00AC3A0C">
              <w:rPr>
                <w:color w:val="000000"/>
                <w:sz w:val="24"/>
                <w:szCs w:val="24"/>
              </w:rPr>
              <w:t>Утверждение формы и текста электронного бюллетеня (в случае применения комплексов для электронного голосования)</w:t>
            </w:r>
          </w:p>
          <w:p w:rsidR="009A432F" w:rsidRPr="00AC3A0C" w:rsidRDefault="009A432F" w:rsidP="00920945">
            <w:pPr>
              <w:jc w:val="left"/>
              <w:rPr>
                <w:color w:val="000000"/>
                <w:sz w:val="24"/>
                <w:szCs w:val="24"/>
              </w:rPr>
            </w:pPr>
          </w:p>
        </w:tc>
        <w:tc>
          <w:tcPr>
            <w:tcW w:w="4110" w:type="dxa"/>
          </w:tcPr>
          <w:p w:rsidR="009A432F" w:rsidRPr="00AC3A0C" w:rsidRDefault="009A432F" w:rsidP="00DB59FC">
            <w:pPr>
              <w:jc w:val="left"/>
              <w:rPr>
                <w:color w:val="000000"/>
                <w:sz w:val="24"/>
                <w:szCs w:val="24"/>
              </w:rPr>
            </w:pPr>
            <w:r w:rsidRPr="00AC3A0C">
              <w:rPr>
                <w:color w:val="000000"/>
                <w:sz w:val="24"/>
                <w:szCs w:val="24"/>
              </w:rPr>
              <w:t>Не позднее 25 февраля 2018 года</w:t>
            </w:r>
          </w:p>
          <w:p w:rsidR="009A432F" w:rsidRPr="00AC3A0C" w:rsidRDefault="009A432F" w:rsidP="00920945">
            <w:pPr>
              <w:jc w:val="left"/>
              <w:rPr>
                <w:color w:val="000000"/>
                <w:sz w:val="24"/>
                <w:szCs w:val="24"/>
              </w:rPr>
            </w:pPr>
          </w:p>
        </w:tc>
        <w:tc>
          <w:tcPr>
            <w:tcW w:w="4535" w:type="dxa"/>
          </w:tcPr>
          <w:p w:rsidR="009A432F" w:rsidRPr="00AC3A0C" w:rsidRDefault="009A432F" w:rsidP="000D7C5C">
            <w:pPr>
              <w:jc w:val="left"/>
              <w:rPr>
                <w:color w:val="000000"/>
                <w:sz w:val="24"/>
                <w:szCs w:val="24"/>
              </w:rPr>
            </w:pPr>
            <w:r w:rsidRPr="00AC3A0C">
              <w:rPr>
                <w:color w:val="000000"/>
                <w:sz w:val="24"/>
                <w:szCs w:val="24"/>
              </w:rPr>
              <w:t>ЦИК России</w:t>
            </w:r>
          </w:p>
          <w:p w:rsidR="009A432F" w:rsidRPr="00AC3A0C" w:rsidRDefault="009A432F" w:rsidP="006A22B1">
            <w:pPr>
              <w:jc w:val="left"/>
              <w:rPr>
                <w:color w:val="000000"/>
                <w:sz w:val="24"/>
                <w:szCs w:val="24"/>
              </w:rPr>
            </w:pPr>
          </w:p>
        </w:tc>
      </w:tr>
      <w:tr w:rsidR="009A432F" w:rsidRPr="00AC3A0C" w:rsidTr="00336899">
        <w:trPr>
          <w:cantSplit/>
        </w:trPr>
        <w:tc>
          <w:tcPr>
            <w:tcW w:w="719" w:type="dxa"/>
            <w:tcBorders>
              <w:bottom w:val="nil"/>
            </w:tcBorders>
          </w:tcPr>
          <w:p w:rsidR="009A432F" w:rsidRPr="00AC3A0C" w:rsidRDefault="009A432F" w:rsidP="0095532C">
            <w:pPr>
              <w:keepNext/>
              <w:numPr>
                <w:ilvl w:val="0"/>
                <w:numId w:val="1"/>
              </w:numPr>
              <w:ind w:left="0" w:firstLine="0"/>
              <w:rPr>
                <w:color w:val="000000"/>
                <w:sz w:val="24"/>
                <w:szCs w:val="24"/>
              </w:rPr>
            </w:pPr>
          </w:p>
        </w:tc>
        <w:tc>
          <w:tcPr>
            <w:tcW w:w="14591" w:type="dxa"/>
            <w:gridSpan w:val="3"/>
          </w:tcPr>
          <w:p w:rsidR="009A432F" w:rsidRPr="00AC3A0C" w:rsidRDefault="009A432F" w:rsidP="0095532C">
            <w:pPr>
              <w:keepNext/>
              <w:jc w:val="left"/>
              <w:rPr>
                <w:color w:val="000000"/>
                <w:sz w:val="24"/>
                <w:szCs w:val="24"/>
              </w:rPr>
            </w:pPr>
            <w:r w:rsidRPr="00AC3A0C">
              <w:rPr>
                <w:color w:val="000000"/>
                <w:sz w:val="24"/>
                <w:szCs w:val="24"/>
              </w:rPr>
              <w:t>Изготовление избирательных бюллетеней:</w:t>
            </w:r>
          </w:p>
          <w:p w:rsidR="009A432F" w:rsidRPr="00AC3A0C" w:rsidRDefault="009A432F" w:rsidP="0095532C">
            <w:pPr>
              <w:keepNext/>
              <w:jc w:val="left"/>
              <w:rPr>
                <w:color w:val="000000"/>
                <w:sz w:val="24"/>
                <w:szCs w:val="24"/>
              </w:rPr>
            </w:pPr>
          </w:p>
        </w:tc>
      </w:tr>
      <w:tr w:rsidR="009A432F" w:rsidRPr="00AC3A0C" w:rsidTr="009A432F">
        <w:trPr>
          <w:cantSplit/>
        </w:trPr>
        <w:tc>
          <w:tcPr>
            <w:tcW w:w="719" w:type="dxa"/>
            <w:tcBorders>
              <w:top w:val="nil"/>
              <w:bottom w:val="nil"/>
            </w:tcBorders>
          </w:tcPr>
          <w:p w:rsidR="009A432F" w:rsidRPr="00AC3A0C" w:rsidRDefault="009A432F" w:rsidP="0098111E">
            <w:pPr>
              <w:keepNext/>
              <w:rPr>
                <w:color w:val="000000"/>
                <w:sz w:val="24"/>
                <w:szCs w:val="24"/>
              </w:rPr>
            </w:pPr>
          </w:p>
        </w:tc>
        <w:tc>
          <w:tcPr>
            <w:tcW w:w="5946" w:type="dxa"/>
          </w:tcPr>
          <w:p w:rsidR="009A432F" w:rsidRPr="00AC3A0C" w:rsidRDefault="009A432F" w:rsidP="0098111E">
            <w:pPr>
              <w:keepNext/>
              <w:jc w:val="left"/>
              <w:rPr>
                <w:color w:val="000000"/>
                <w:sz w:val="24"/>
                <w:szCs w:val="24"/>
              </w:rPr>
            </w:pPr>
            <w:r w:rsidRPr="00AC3A0C">
              <w:rPr>
                <w:color w:val="000000"/>
                <w:sz w:val="24"/>
                <w:szCs w:val="24"/>
              </w:rPr>
              <w:t>для обеспечения досрочного голосования</w:t>
            </w:r>
          </w:p>
        </w:tc>
        <w:tc>
          <w:tcPr>
            <w:tcW w:w="4110" w:type="dxa"/>
          </w:tcPr>
          <w:p w:rsidR="009A432F" w:rsidRPr="00AC3A0C" w:rsidRDefault="009A432F" w:rsidP="0098111E">
            <w:pPr>
              <w:keepNext/>
              <w:jc w:val="left"/>
              <w:rPr>
                <w:color w:val="000000"/>
                <w:sz w:val="24"/>
                <w:szCs w:val="24"/>
              </w:rPr>
            </w:pPr>
            <w:r w:rsidRPr="00AC3A0C">
              <w:rPr>
                <w:color w:val="000000"/>
                <w:sz w:val="24"/>
                <w:szCs w:val="24"/>
              </w:rPr>
              <w:t>Не позднее 25 февраля 2018 года</w:t>
            </w:r>
          </w:p>
          <w:p w:rsidR="009A432F" w:rsidRPr="00AC3A0C" w:rsidRDefault="009A432F" w:rsidP="0098111E">
            <w:pPr>
              <w:keepNext/>
              <w:jc w:val="left"/>
              <w:rPr>
                <w:color w:val="000000"/>
                <w:sz w:val="24"/>
                <w:szCs w:val="24"/>
              </w:rPr>
            </w:pPr>
          </w:p>
        </w:tc>
        <w:tc>
          <w:tcPr>
            <w:tcW w:w="4535" w:type="dxa"/>
          </w:tcPr>
          <w:p w:rsidR="009A432F" w:rsidRPr="00AC3A0C" w:rsidRDefault="009A432F" w:rsidP="0098111E">
            <w:pPr>
              <w:keepNext/>
              <w:jc w:val="left"/>
              <w:rPr>
                <w:color w:val="000000"/>
                <w:sz w:val="24"/>
                <w:szCs w:val="24"/>
              </w:rPr>
            </w:pPr>
            <w:r w:rsidRPr="00AC3A0C">
              <w:rPr>
                <w:color w:val="000000"/>
                <w:sz w:val="24"/>
                <w:szCs w:val="24"/>
              </w:rPr>
              <w:t xml:space="preserve">Полиграфические организации </w:t>
            </w:r>
            <w:r>
              <w:rPr>
                <w:color w:val="000000"/>
                <w:sz w:val="24"/>
                <w:szCs w:val="24"/>
              </w:rPr>
              <w:t>(</w:t>
            </w:r>
            <w:r w:rsidRPr="00AC3A0C">
              <w:rPr>
                <w:color w:val="000000"/>
                <w:sz w:val="24"/>
                <w:szCs w:val="24"/>
              </w:rPr>
              <w:t>по</w:t>
            </w:r>
            <w:r>
              <w:rPr>
                <w:color w:val="000000"/>
                <w:sz w:val="24"/>
                <w:szCs w:val="24"/>
              </w:rPr>
              <w:t> </w:t>
            </w:r>
            <w:r w:rsidRPr="00AC3A0C">
              <w:rPr>
                <w:color w:val="000000"/>
                <w:sz w:val="24"/>
                <w:szCs w:val="24"/>
              </w:rPr>
              <w:t>решению избирательных комиссий субъектов Российской Федерации</w:t>
            </w:r>
            <w:r>
              <w:rPr>
                <w:color w:val="000000"/>
                <w:sz w:val="24"/>
                <w:szCs w:val="24"/>
              </w:rPr>
              <w:t>)</w:t>
            </w:r>
          </w:p>
          <w:p w:rsidR="009A432F" w:rsidRPr="00AC3A0C" w:rsidRDefault="009A432F" w:rsidP="0098111E">
            <w:pPr>
              <w:keepNext/>
              <w:jc w:val="left"/>
              <w:rPr>
                <w:color w:val="000000"/>
                <w:sz w:val="24"/>
                <w:szCs w:val="24"/>
              </w:rPr>
            </w:pPr>
          </w:p>
        </w:tc>
      </w:tr>
      <w:tr w:rsidR="009A432F" w:rsidRPr="00AC3A0C" w:rsidTr="009A432F">
        <w:trPr>
          <w:cantSplit/>
        </w:trPr>
        <w:tc>
          <w:tcPr>
            <w:tcW w:w="719" w:type="dxa"/>
            <w:tcBorders>
              <w:top w:val="nil"/>
              <w:bottom w:val="nil"/>
            </w:tcBorders>
          </w:tcPr>
          <w:p w:rsidR="009A432F" w:rsidRPr="00AC3A0C" w:rsidRDefault="009A432F">
            <w:pPr>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для обеспечения голосования на избирательных участках, образованных за пределами территории Российской Федерации</w:t>
            </w:r>
          </w:p>
          <w:p w:rsidR="009A432F" w:rsidRPr="00AC3A0C" w:rsidRDefault="009A432F">
            <w:pPr>
              <w:jc w:val="left"/>
              <w:rPr>
                <w:color w:val="000000"/>
                <w:sz w:val="24"/>
                <w:szCs w:val="24"/>
              </w:rPr>
            </w:pPr>
          </w:p>
        </w:tc>
        <w:tc>
          <w:tcPr>
            <w:tcW w:w="4110" w:type="dxa"/>
          </w:tcPr>
          <w:p w:rsidR="009A432F" w:rsidRPr="00AC3A0C" w:rsidRDefault="009A432F" w:rsidP="00DB59FC">
            <w:pPr>
              <w:jc w:val="left"/>
              <w:rPr>
                <w:color w:val="000000"/>
                <w:sz w:val="24"/>
                <w:szCs w:val="24"/>
              </w:rPr>
            </w:pPr>
            <w:r w:rsidRPr="00AC3A0C">
              <w:rPr>
                <w:color w:val="000000"/>
                <w:sz w:val="24"/>
                <w:szCs w:val="24"/>
              </w:rPr>
              <w:t>Не позднее 25 февраля 2018 года</w:t>
            </w:r>
          </w:p>
          <w:p w:rsidR="009A432F" w:rsidRPr="00AC3A0C" w:rsidRDefault="009A432F" w:rsidP="00920945">
            <w:pPr>
              <w:jc w:val="left"/>
              <w:rPr>
                <w:color w:val="000000"/>
                <w:sz w:val="24"/>
                <w:szCs w:val="24"/>
              </w:rPr>
            </w:pPr>
          </w:p>
        </w:tc>
        <w:tc>
          <w:tcPr>
            <w:tcW w:w="4535" w:type="dxa"/>
          </w:tcPr>
          <w:p w:rsidR="009A432F" w:rsidRPr="00AC3A0C" w:rsidRDefault="009A432F" w:rsidP="006C493B">
            <w:pPr>
              <w:jc w:val="left"/>
              <w:rPr>
                <w:color w:val="000000"/>
                <w:sz w:val="24"/>
                <w:szCs w:val="24"/>
              </w:rPr>
            </w:pPr>
            <w:r w:rsidRPr="00AC3A0C">
              <w:rPr>
                <w:color w:val="000000"/>
                <w:sz w:val="24"/>
                <w:szCs w:val="24"/>
              </w:rPr>
              <w:t xml:space="preserve">Полиграфические организации </w:t>
            </w:r>
            <w:r>
              <w:rPr>
                <w:color w:val="000000"/>
                <w:sz w:val="24"/>
                <w:szCs w:val="24"/>
              </w:rPr>
              <w:t>(</w:t>
            </w:r>
            <w:r w:rsidRPr="00AC3A0C">
              <w:rPr>
                <w:color w:val="000000"/>
                <w:sz w:val="24"/>
                <w:szCs w:val="24"/>
              </w:rPr>
              <w:t>по</w:t>
            </w:r>
            <w:r>
              <w:rPr>
                <w:color w:val="000000"/>
                <w:sz w:val="24"/>
                <w:szCs w:val="24"/>
              </w:rPr>
              <w:t> </w:t>
            </w:r>
            <w:r w:rsidRPr="00AC3A0C">
              <w:rPr>
                <w:color w:val="000000"/>
                <w:sz w:val="24"/>
                <w:szCs w:val="24"/>
              </w:rPr>
              <w:t>решению ЦИК России</w:t>
            </w:r>
            <w:r>
              <w:rPr>
                <w:color w:val="000000"/>
                <w:sz w:val="24"/>
                <w:szCs w:val="24"/>
              </w:rPr>
              <w:t>)</w:t>
            </w:r>
          </w:p>
        </w:tc>
      </w:tr>
      <w:tr w:rsidR="009A432F" w:rsidRPr="00AC3A0C" w:rsidTr="009A432F">
        <w:trPr>
          <w:cantSplit/>
        </w:trPr>
        <w:tc>
          <w:tcPr>
            <w:tcW w:w="719" w:type="dxa"/>
            <w:tcBorders>
              <w:top w:val="nil"/>
            </w:tcBorders>
          </w:tcPr>
          <w:p w:rsidR="009A432F" w:rsidRPr="00AC3A0C" w:rsidRDefault="009A432F">
            <w:pPr>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для обеспечения голосования в день голосования</w:t>
            </w:r>
          </w:p>
          <w:p w:rsidR="009A432F" w:rsidRPr="00AC3A0C" w:rsidRDefault="009A432F" w:rsidP="001F1544">
            <w:pPr>
              <w:jc w:val="left"/>
              <w:rPr>
                <w:color w:val="000000"/>
                <w:sz w:val="24"/>
                <w:szCs w:val="24"/>
              </w:rPr>
            </w:pPr>
          </w:p>
        </w:tc>
        <w:tc>
          <w:tcPr>
            <w:tcW w:w="4110" w:type="dxa"/>
          </w:tcPr>
          <w:p w:rsidR="009A432F" w:rsidRPr="00AC3A0C" w:rsidRDefault="009A432F" w:rsidP="00920945">
            <w:pPr>
              <w:jc w:val="left"/>
              <w:rPr>
                <w:color w:val="000000"/>
                <w:sz w:val="24"/>
                <w:szCs w:val="24"/>
              </w:rPr>
            </w:pPr>
            <w:r w:rsidRPr="00AC3A0C">
              <w:rPr>
                <w:color w:val="000000"/>
                <w:sz w:val="24"/>
                <w:szCs w:val="24"/>
              </w:rPr>
              <w:t>Не позднее 7 марта 2018 года</w:t>
            </w:r>
          </w:p>
          <w:p w:rsidR="009A432F" w:rsidRPr="00AC3A0C" w:rsidRDefault="009A432F" w:rsidP="00920945">
            <w:pPr>
              <w:jc w:val="left"/>
              <w:rPr>
                <w:color w:val="000000"/>
                <w:sz w:val="24"/>
                <w:szCs w:val="24"/>
              </w:rPr>
            </w:pPr>
          </w:p>
        </w:tc>
        <w:tc>
          <w:tcPr>
            <w:tcW w:w="4535" w:type="dxa"/>
          </w:tcPr>
          <w:p w:rsidR="009A432F" w:rsidRPr="00AC3A0C" w:rsidRDefault="009A432F" w:rsidP="006A22B1">
            <w:pPr>
              <w:jc w:val="left"/>
              <w:rPr>
                <w:color w:val="000000"/>
                <w:sz w:val="24"/>
                <w:szCs w:val="24"/>
              </w:rPr>
            </w:pPr>
            <w:r w:rsidRPr="00AC3A0C">
              <w:rPr>
                <w:color w:val="000000"/>
                <w:sz w:val="24"/>
                <w:szCs w:val="24"/>
              </w:rPr>
              <w:t xml:space="preserve">Полиграфические организации </w:t>
            </w:r>
            <w:r>
              <w:rPr>
                <w:color w:val="000000"/>
                <w:sz w:val="24"/>
                <w:szCs w:val="24"/>
              </w:rPr>
              <w:t>(</w:t>
            </w:r>
            <w:r w:rsidRPr="00AC3A0C">
              <w:rPr>
                <w:color w:val="000000"/>
                <w:sz w:val="24"/>
                <w:szCs w:val="24"/>
              </w:rPr>
              <w:t>по</w:t>
            </w:r>
            <w:r>
              <w:rPr>
                <w:color w:val="000000"/>
                <w:sz w:val="24"/>
                <w:szCs w:val="24"/>
              </w:rPr>
              <w:t> </w:t>
            </w:r>
            <w:r w:rsidRPr="00AC3A0C">
              <w:rPr>
                <w:color w:val="000000"/>
                <w:sz w:val="24"/>
                <w:szCs w:val="24"/>
              </w:rPr>
              <w:t>решению избирательных комиссий субъектов Российской Федерации</w:t>
            </w:r>
            <w:r>
              <w:rPr>
                <w:color w:val="000000"/>
                <w:sz w:val="24"/>
                <w:szCs w:val="24"/>
              </w:rPr>
              <w:t>)</w:t>
            </w:r>
          </w:p>
          <w:p w:rsidR="009A432F" w:rsidRPr="00AC3A0C" w:rsidRDefault="009A432F">
            <w:pPr>
              <w:jc w:val="left"/>
              <w:rPr>
                <w:color w:val="000000"/>
                <w:sz w:val="24"/>
                <w:szCs w:val="24"/>
              </w:rPr>
            </w:pPr>
          </w:p>
        </w:tc>
      </w:tr>
      <w:tr w:rsidR="009A432F" w:rsidRPr="00AC3A0C" w:rsidTr="009A432F">
        <w:trPr>
          <w:cantSplit/>
        </w:trPr>
        <w:tc>
          <w:tcPr>
            <w:tcW w:w="719" w:type="dxa"/>
            <w:tcBorders>
              <w:bottom w:val="single" w:sz="4" w:space="0" w:color="auto"/>
            </w:tcBorders>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Принятие решения о месте и времени передачи избирательных бюллетеней членам избирательной комиссии, осуществившей их закупку, об уничтожении лишних избирательных бюллетеней (при их выявлении)</w:t>
            </w:r>
          </w:p>
          <w:p w:rsidR="009A432F" w:rsidRPr="00AC3A0C" w:rsidRDefault="009A432F">
            <w:pPr>
              <w:jc w:val="left"/>
              <w:rPr>
                <w:color w:val="000000"/>
                <w:sz w:val="24"/>
                <w:szCs w:val="24"/>
              </w:rPr>
            </w:pPr>
          </w:p>
        </w:tc>
        <w:tc>
          <w:tcPr>
            <w:tcW w:w="4110" w:type="dxa"/>
          </w:tcPr>
          <w:p w:rsidR="009A432F" w:rsidRPr="00AC3A0C" w:rsidRDefault="009A432F">
            <w:pPr>
              <w:jc w:val="left"/>
              <w:rPr>
                <w:color w:val="000000"/>
                <w:sz w:val="24"/>
                <w:szCs w:val="24"/>
              </w:rPr>
            </w:pPr>
            <w:r w:rsidRPr="00AC3A0C">
              <w:rPr>
                <w:color w:val="000000"/>
                <w:sz w:val="24"/>
                <w:szCs w:val="24"/>
              </w:rPr>
              <w:t>Не позднее чем за два дня до получения избирательных бюллетеней от полиграфической организации</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Избирательные комиссии, осуществившие закупку избирательных бюллетеней</w:t>
            </w:r>
          </w:p>
          <w:p w:rsidR="009A432F" w:rsidRPr="00AC3A0C" w:rsidRDefault="009A432F">
            <w:pPr>
              <w:jc w:val="left"/>
              <w:rPr>
                <w:color w:val="000000"/>
                <w:sz w:val="24"/>
                <w:szCs w:val="24"/>
              </w:rPr>
            </w:pPr>
          </w:p>
        </w:tc>
      </w:tr>
      <w:tr w:rsidR="009A432F" w:rsidRPr="00AC3A0C" w:rsidTr="00336899">
        <w:trPr>
          <w:cantSplit/>
        </w:trPr>
        <w:tc>
          <w:tcPr>
            <w:tcW w:w="719" w:type="dxa"/>
            <w:tcBorders>
              <w:bottom w:val="nil"/>
            </w:tcBorders>
          </w:tcPr>
          <w:p w:rsidR="009A432F" w:rsidRPr="00AC3A0C" w:rsidRDefault="009A432F" w:rsidP="0095532C">
            <w:pPr>
              <w:keepNext/>
              <w:numPr>
                <w:ilvl w:val="0"/>
                <w:numId w:val="1"/>
              </w:numPr>
              <w:ind w:left="0" w:firstLine="0"/>
              <w:rPr>
                <w:color w:val="000000"/>
                <w:sz w:val="24"/>
                <w:szCs w:val="24"/>
              </w:rPr>
            </w:pPr>
          </w:p>
        </w:tc>
        <w:tc>
          <w:tcPr>
            <w:tcW w:w="14591" w:type="dxa"/>
            <w:gridSpan w:val="3"/>
          </w:tcPr>
          <w:p w:rsidR="009A432F" w:rsidRPr="00AC3A0C" w:rsidRDefault="009A432F" w:rsidP="0095532C">
            <w:pPr>
              <w:keepNext/>
              <w:jc w:val="left"/>
              <w:rPr>
                <w:color w:val="000000"/>
                <w:sz w:val="24"/>
                <w:szCs w:val="24"/>
              </w:rPr>
            </w:pPr>
            <w:r w:rsidRPr="00AC3A0C">
              <w:rPr>
                <w:color w:val="000000"/>
                <w:sz w:val="24"/>
                <w:szCs w:val="24"/>
              </w:rPr>
              <w:t>Передача избирательных бюллетеней:</w:t>
            </w:r>
          </w:p>
          <w:p w:rsidR="009A432F" w:rsidRPr="00AC3A0C" w:rsidRDefault="009A432F" w:rsidP="0095532C">
            <w:pPr>
              <w:keepNext/>
              <w:jc w:val="left"/>
              <w:rPr>
                <w:color w:val="000000"/>
                <w:sz w:val="24"/>
                <w:szCs w:val="24"/>
              </w:rPr>
            </w:pPr>
          </w:p>
        </w:tc>
      </w:tr>
      <w:tr w:rsidR="009A432F" w:rsidRPr="00AC3A0C" w:rsidTr="009A432F">
        <w:trPr>
          <w:cantSplit/>
        </w:trPr>
        <w:tc>
          <w:tcPr>
            <w:tcW w:w="719" w:type="dxa"/>
            <w:tcBorders>
              <w:top w:val="nil"/>
              <w:bottom w:val="nil"/>
            </w:tcBorders>
          </w:tcPr>
          <w:p w:rsidR="009A432F" w:rsidRPr="00AC3A0C" w:rsidRDefault="009A432F">
            <w:pPr>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в территориальные избирательные комиссии</w:t>
            </w:r>
          </w:p>
          <w:p w:rsidR="009A432F" w:rsidRPr="00AC3A0C" w:rsidRDefault="009A432F">
            <w:pPr>
              <w:jc w:val="left"/>
              <w:rPr>
                <w:color w:val="000000"/>
                <w:sz w:val="24"/>
                <w:szCs w:val="24"/>
              </w:rPr>
            </w:pPr>
          </w:p>
        </w:tc>
        <w:tc>
          <w:tcPr>
            <w:tcW w:w="4110" w:type="dxa"/>
          </w:tcPr>
          <w:p w:rsidR="009A432F" w:rsidRPr="00AC3A0C" w:rsidRDefault="009A432F">
            <w:pPr>
              <w:jc w:val="left"/>
              <w:rPr>
                <w:color w:val="000000"/>
                <w:sz w:val="24"/>
                <w:szCs w:val="24"/>
              </w:rPr>
            </w:pPr>
            <w:r w:rsidRPr="00AC3A0C">
              <w:rPr>
                <w:color w:val="000000"/>
                <w:sz w:val="24"/>
                <w:szCs w:val="24"/>
              </w:rPr>
              <w:t>В сроки, установленные ЦИК России</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 xml:space="preserve">Вышестоящие избирательные комиссии </w:t>
            </w:r>
          </w:p>
          <w:p w:rsidR="009A432F" w:rsidRPr="00AC3A0C" w:rsidRDefault="009A432F">
            <w:pPr>
              <w:jc w:val="left"/>
              <w:rPr>
                <w:color w:val="000000"/>
                <w:sz w:val="24"/>
                <w:szCs w:val="24"/>
              </w:rPr>
            </w:pPr>
          </w:p>
        </w:tc>
      </w:tr>
      <w:tr w:rsidR="009A432F" w:rsidRPr="00AC3A0C" w:rsidTr="009A432F">
        <w:trPr>
          <w:cantSplit/>
        </w:trPr>
        <w:tc>
          <w:tcPr>
            <w:tcW w:w="719" w:type="dxa"/>
            <w:tcBorders>
              <w:top w:val="nil"/>
            </w:tcBorders>
          </w:tcPr>
          <w:p w:rsidR="009A432F" w:rsidRPr="00AC3A0C" w:rsidRDefault="009A432F">
            <w:pPr>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в участковые избирательные комиссии</w:t>
            </w:r>
          </w:p>
        </w:tc>
        <w:tc>
          <w:tcPr>
            <w:tcW w:w="4110" w:type="dxa"/>
          </w:tcPr>
          <w:p w:rsidR="009A432F" w:rsidRPr="00AC3A0C" w:rsidRDefault="009A432F">
            <w:pPr>
              <w:jc w:val="left"/>
              <w:rPr>
                <w:color w:val="000000"/>
                <w:sz w:val="24"/>
                <w:szCs w:val="24"/>
              </w:rPr>
            </w:pPr>
            <w:r w:rsidRPr="00AC3A0C">
              <w:rPr>
                <w:color w:val="000000"/>
                <w:sz w:val="24"/>
                <w:szCs w:val="24"/>
              </w:rPr>
              <w:t xml:space="preserve">Не позднее 16 марта 2018 года, </w:t>
            </w:r>
            <w:r w:rsidRPr="00AC3A0C">
              <w:rPr>
                <w:color w:val="000000"/>
                <w:sz w:val="24"/>
                <w:szCs w:val="24"/>
              </w:rPr>
              <w:br/>
              <w:t>а в случае проведения досрочного голосования – не позднее чем за один день до дня досрочного голосования</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Территориальные избирательные комиссии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Оповещение избирателей о дне, времени и месте голосования через средства массовой информации или иным способом</w:t>
            </w:r>
          </w:p>
          <w:p w:rsidR="009A432F" w:rsidRPr="00AC3A0C" w:rsidRDefault="009A432F">
            <w:pPr>
              <w:jc w:val="left"/>
              <w:rPr>
                <w:color w:val="000000"/>
                <w:sz w:val="24"/>
                <w:szCs w:val="24"/>
              </w:rPr>
            </w:pPr>
          </w:p>
        </w:tc>
        <w:tc>
          <w:tcPr>
            <w:tcW w:w="4110" w:type="dxa"/>
          </w:tcPr>
          <w:p w:rsidR="009A432F" w:rsidRPr="00AC3A0C" w:rsidRDefault="009A432F">
            <w:pPr>
              <w:pStyle w:val="31"/>
              <w:rPr>
                <w:color w:val="000000"/>
              </w:rPr>
            </w:pPr>
            <w:r w:rsidRPr="00AC3A0C">
              <w:rPr>
                <w:color w:val="000000"/>
              </w:rPr>
              <w:t xml:space="preserve">С 15 февраля по 7 марта 2018 года, </w:t>
            </w:r>
            <w:r w:rsidRPr="00AC3A0C">
              <w:rPr>
                <w:color w:val="000000"/>
              </w:rPr>
              <w:br/>
              <w:t>а при проведении досрочного голосования – не позднее чем за 5 дней до дня досрочного голосования</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Территориальные и участковые избирательные комиссии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6D1BD3">
            <w:pPr>
              <w:jc w:val="left"/>
              <w:rPr>
                <w:color w:val="000000"/>
                <w:sz w:val="24"/>
                <w:szCs w:val="24"/>
              </w:rPr>
            </w:pPr>
            <w:r w:rsidRPr="00AC3A0C">
              <w:rPr>
                <w:color w:val="000000"/>
                <w:sz w:val="24"/>
                <w:szCs w:val="24"/>
              </w:rPr>
              <w:t>Образование групп контроля за использованием ГАС</w:t>
            </w:r>
            <w:r>
              <w:rPr>
                <w:color w:val="000000"/>
                <w:sz w:val="24"/>
                <w:szCs w:val="24"/>
              </w:rPr>
              <w:t> </w:t>
            </w:r>
            <w:r w:rsidRPr="00AC3A0C">
              <w:rPr>
                <w:color w:val="000000"/>
                <w:sz w:val="24"/>
                <w:szCs w:val="24"/>
              </w:rPr>
              <w:t>«Выборы» в ЦИК России и в избирательных комиссиях субъектов Российской Федерации</w:t>
            </w:r>
          </w:p>
          <w:p w:rsidR="009A432F" w:rsidRPr="00AC3A0C" w:rsidRDefault="009A432F" w:rsidP="006D1BD3">
            <w:pPr>
              <w:jc w:val="left"/>
              <w:rPr>
                <w:color w:val="000000"/>
                <w:sz w:val="24"/>
                <w:szCs w:val="24"/>
              </w:rPr>
            </w:pPr>
          </w:p>
        </w:tc>
        <w:tc>
          <w:tcPr>
            <w:tcW w:w="4110" w:type="dxa"/>
          </w:tcPr>
          <w:p w:rsidR="009A432F" w:rsidRPr="00AC3A0C" w:rsidRDefault="009A432F" w:rsidP="007076D8">
            <w:pPr>
              <w:jc w:val="left"/>
              <w:rPr>
                <w:i/>
                <w:color w:val="000000"/>
                <w:sz w:val="24"/>
                <w:szCs w:val="24"/>
              </w:rPr>
            </w:pPr>
            <w:r w:rsidRPr="00AC3A0C">
              <w:rPr>
                <w:color w:val="000000"/>
                <w:sz w:val="24"/>
                <w:szCs w:val="24"/>
              </w:rPr>
              <w:t>Не позднее 12 марта 2018 года</w:t>
            </w:r>
          </w:p>
        </w:tc>
        <w:tc>
          <w:tcPr>
            <w:tcW w:w="4535" w:type="dxa"/>
          </w:tcPr>
          <w:p w:rsidR="009A432F" w:rsidRPr="00AC3A0C" w:rsidRDefault="009A432F" w:rsidP="006D1BD3">
            <w:pPr>
              <w:jc w:val="left"/>
              <w:rPr>
                <w:color w:val="000000"/>
                <w:sz w:val="24"/>
                <w:szCs w:val="24"/>
              </w:rPr>
            </w:pPr>
            <w:r w:rsidRPr="00AC3A0C">
              <w:rPr>
                <w:color w:val="000000"/>
                <w:sz w:val="24"/>
                <w:szCs w:val="24"/>
              </w:rPr>
              <w:t>ЦИК России, избирательные комиссии субъектов Российской Федерации</w:t>
            </w:r>
          </w:p>
          <w:p w:rsidR="009A432F" w:rsidRPr="00AC3A0C" w:rsidRDefault="009A432F" w:rsidP="006D1BD3">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6D1BD3">
            <w:pPr>
              <w:jc w:val="left"/>
              <w:rPr>
                <w:color w:val="000000"/>
                <w:sz w:val="24"/>
                <w:szCs w:val="24"/>
              </w:rPr>
            </w:pPr>
            <w:r w:rsidRPr="00AC3A0C">
              <w:rPr>
                <w:color w:val="000000"/>
                <w:sz w:val="24"/>
                <w:szCs w:val="24"/>
              </w:rPr>
              <w:t>Образование групп контроля за использованием ГАС</w:t>
            </w:r>
            <w:r>
              <w:rPr>
                <w:color w:val="000000"/>
                <w:sz w:val="24"/>
                <w:szCs w:val="24"/>
              </w:rPr>
              <w:t> </w:t>
            </w:r>
            <w:r w:rsidRPr="00AC3A0C">
              <w:rPr>
                <w:color w:val="000000"/>
                <w:sz w:val="24"/>
                <w:szCs w:val="24"/>
              </w:rPr>
              <w:t>«Выборы» в территориальных избирательных комиссиях</w:t>
            </w:r>
          </w:p>
          <w:p w:rsidR="009A432F" w:rsidRPr="00AC3A0C" w:rsidRDefault="009A432F" w:rsidP="006D1BD3">
            <w:pPr>
              <w:jc w:val="left"/>
              <w:rPr>
                <w:color w:val="000000"/>
                <w:sz w:val="24"/>
                <w:szCs w:val="24"/>
              </w:rPr>
            </w:pPr>
          </w:p>
        </w:tc>
        <w:tc>
          <w:tcPr>
            <w:tcW w:w="4110" w:type="dxa"/>
          </w:tcPr>
          <w:p w:rsidR="009A432F" w:rsidRPr="00AC3A0C" w:rsidRDefault="009A432F" w:rsidP="00493066">
            <w:pPr>
              <w:jc w:val="left"/>
              <w:rPr>
                <w:i/>
                <w:color w:val="000000"/>
                <w:sz w:val="24"/>
                <w:szCs w:val="24"/>
              </w:rPr>
            </w:pPr>
            <w:r w:rsidRPr="00AC3A0C">
              <w:rPr>
                <w:color w:val="000000"/>
                <w:sz w:val="24"/>
                <w:szCs w:val="24"/>
              </w:rPr>
              <w:t>Не позднее 12 марта 2018 года</w:t>
            </w:r>
          </w:p>
        </w:tc>
        <w:tc>
          <w:tcPr>
            <w:tcW w:w="4535" w:type="dxa"/>
          </w:tcPr>
          <w:p w:rsidR="009A432F" w:rsidRPr="00AC3A0C" w:rsidRDefault="009A432F" w:rsidP="006D1BD3">
            <w:pPr>
              <w:jc w:val="left"/>
              <w:rPr>
                <w:color w:val="000000"/>
                <w:sz w:val="24"/>
                <w:szCs w:val="24"/>
              </w:rPr>
            </w:pPr>
            <w:r w:rsidRPr="00AC3A0C">
              <w:rPr>
                <w:color w:val="000000"/>
                <w:sz w:val="24"/>
                <w:szCs w:val="24"/>
              </w:rPr>
              <w:t>Территориальные избирательные комиссии</w:t>
            </w:r>
          </w:p>
          <w:p w:rsidR="009A432F" w:rsidRPr="00AC3A0C" w:rsidRDefault="009A432F" w:rsidP="006D1BD3">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Проведение голосования</w:t>
            </w:r>
          </w:p>
        </w:tc>
        <w:tc>
          <w:tcPr>
            <w:tcW w:w="4110" w:type="dxa"/>
          </w:tcPr>
          <w:p w:rsidR="009A432F" w:rsidRPr="00AC3A0C" w:rsidRDefault="009A432F">
            <w:pPr>
              <w:autoSpaceDE w:val="0"/>
              <w:autoSpaceDN w:val="0"/>
              <w:adjustRightInd w:val="0"/>
              <w:jc w:val="left"/>
              <w:outlineLvl w:val="2"/>
              <w:rPr>
                <w:color w:val="000000"/>
                <w:sz w:val="24"/>
                <w:szCs w:val="24"/>
              </w:rPr>
            </w:pPr>
            <w:r w:rsidRPr="00AC3A0C">
              <w:rPr>
                <w:color w:val="000000"/>
                <w:sz w:val="24"/>
                <w:szCs w:val="24"/>
              </w:rPr>
              <w:t xml:space="preserve">18 марта 2018 года с 8 до 20 часов </w:t>
            </w:r>
            <w:r w:rsidRPr="00AC3A0C">
              <w:rPr>
                <w:color w:val="000000"/>
                <w:sz w:val="24"/>
                <w:szCs w:val="24"/>
              </w:rPr>
              <w:br/>
              <w:t xml:space="preserve">по местному времени. </w:t>
            </w:r>
          </w:p>
          <w:p w:rsidR="009A432F" w:rsidRPr="00AC3A0C" w:rsidRDefault="009A432F">
            <w:pPr>
              <w:autoSpaceDE w:val="0"/>
              <w:autoSpaceDN w:val="0"/>
              <w:adjustRightInd w:val="0"/>
              <w:jc w:val="left"/>
              <w:outlineLvl w:val="2"/>
              <w:rPr>
                <w:color w:val="000000"/>
                <w:sz w:val="24"/>
                <w:szCs w:val="24"/>
              </w:rPr>
            </w:pPr>
            <w:r w:rsidRPr="00AC3A0C">
              <w:rPr>
                <w:color w:val="000000"/>
                <w:sz w:val="24"/>
                <w:szCs w:val="24"/>
              </w:rPr>
              <w:t xml:space="preserve">Если на территории избирательного участка расположено место жительства (место пребывания) избирателей, рабочее время которых совпадает со временем голосования </w:t>
            </w:r>
            <w:r w:rsidRPr="00AC3A0C">
              <w:rPr>
                <w:color w:val="000000"/>
                <w:sz w:val="24"/>
                <w:szCs w:val="24"/>
              </w:rPr>
              <w:br/>
              <w:t>(при работе на предприятиях с непрерывным циклом работы или вахтовым методом), по решению избирательной комиссии субъекта Российской Федерации начало голосования на этом избирательном участке может быть перенесено на более раннее время, но не более чем на два часа</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Участковые избирательные комиссии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EC67A9">
            <w:pPr>
              <w:jc w:val="left"/>
              <w:rPr>
                <w:color w:val="000000"/>
                <w:sz w:val="24"/>
                <w:szCs w:val="24"/>
              </w:rPr>
            </w:pPr>
            <w:r w:rsidRPr="00AC3A0C">
              <w:rPr>
                <w:color w:val="000000"/>
                <w:sz w:val="24"/>
                <w:szCs w:val="24"/>
              </w:rPr>
              <w:t>Подача в участковую избирательную комиссию письменного заявления (устного обращения), в том числе переданного при содействии других лиц, о предоставлении возможности проголосовать вне помещения для голосования</w:t>
            </w:r>
          </w:p>
          <w:p w:rsidR="009A432F" w:rsidRPr="00AC3A0C" w:rsidRDefault="009A432F">
            <w:pPr>
              <w:jc w:val="left"/>
              <w:rPr>
                <w:color w:val="000000"/>
                <w:sz w:val="24"/>
                <w:szCs w:val="24"/>
              </w:rPr>
            </w:pPr>
          </w:p>
        </w:tc>
        <w:tc>
          <w:tcPr>
            <w:tcW w:w="4110" w:type="dxa"/>
          </w:tcPr>
          <w:p w:rsidR="009A432F" w:rsidRPr="00AC3A0C" w:rsidRDefault="009A432F" w:rsidP="00864AFD">
            <w:pPr>
              <w:autoSpaceDE w:val="0"/>
              <w:autoSpaceDN w:val="0"/>
              <w:adjustRightInd w:val="0"/>
              <w:jc w:val="left"/>
              <w:outlineLvl w:val="2"/>
              <w:rPr>
                <w:color w:val="000000"/>
                <w:sz w:val="24"/>
                <w:szCs w:val="24"/>
              </w:rPr>
            </w:pPr>
            <w:r w:rsidRPr="00AC3A0C">
              <w:rPr>
                <w:color w:val="000000"/>
                <w:sz w:val="24"/>
                <w:szCs w:val="24"/>
              </w:rPr>
              <w:t xml:space="preserve">С 8 марта и не позднее 14 часов </w:t>
            </w:r>
            <w:r w:rsidRPr="00AC3A0C">
              <w:rPr>
                <w:color w:val="000000"/>
                <w:sz w:val="24"/>
                <w:szCs w:val="24"/>
              </w:rPr>
              <w:br/>
              <w:t>по местному времени 18 марта 2018 года</w:t>
            </w:r>
          </w:p>
        </w:tc>
        <w:tc>
          <w:tcPr>
            <w:tcW w:w="4535" w:type="dxa"/>
          </w:tcPr>
          <w:p w:rsidR="009A432F" w:rsidRPr="00AC3A0C" w:rsidRDefault="009A432F" w:rsidP="00830552">
            <w:pPr>
              <w:jc w:val="left"/>
              <w:rPr>
                <w:color w:val="000000"/>
                <w:sz w:val="24"/>
                <w:szCs w:val="24"/>
              </w:rPr>
            </w:pPr>
            <w:r w:rsidRPr="00AC3A0C">
              <w:rPr>
                <w:color w:val="000000"/>
                <w:sz w:val="24"/>
                <w:szCs w:val="24"/>
              </w:rPr>
              <w:t>Избиратели, которые имеют право быть внесенными или внесены в список избирателей на данном избирательном участке</w:t>
            </w:r>
            <w:r>
              <w:rPr>
                <w:color w:val="000000"/>
                <w:sz w:val="24"/>
                <w:szCs w:val="24"/>
              </w:rPr>
              <w:t xml:space="preserve"> и</w:t>
            </w:r>
            <w:r w:rsidRPr="00AC3A0C">
              <w:rPr>
                <w:color w:val="000000"/>
                <w:sz w:val="24"/>
                <w:szCs w:val="24"/>
              </w:rPr>
              <w:t xml:space="preserve"> не могут по уважительным причинам (по состоянию здоровья, инвалидности) самостоятельно прибыть в помещение для голосования,</w:t>
            </w:r>
            <w:r>
              <w:rPr>
                <w:color w:val="000000"/>
                <w:sz w:val="24"/>
                <w:szCs w:val="24"/>
              </w:rPr>
              <w:t xml:space="preserve"> а также избиратели, которые </w:t>
            </w:r>
            <w:r w:rsidRPr="00AC3A0C">
              <w:rPr>
                <w:color w:val="000000"/>
                <w:sz w:val="24"/>
                <w:szCs w:val="24"/>
              </w:rPr>
              <w:t>находятся в местах содержания под стражей подозреваемых и обвиняемых</w:t>
            </w:r>
          </w:p>
          <w:p w:rsidR="009A432F" w:rsidRPr="00AC3A0C" w:rsidRDefault="009A432F" w:rsidP="00830552">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Проведение досрочного голосования всех избирателей на одном или нескольких избирательных участках, образованных на судах, которые в день голосования будут находиться в плавании, на полярных станциях, в труднодоступных или отдаленных местностях</w:t>
            </w:r>
          </w:p>
          <w:p w:rsidR="009A432F" w:rsidRPr="00AC3A0C" w:rsidRDefault="009A432F">
            <w:pPr>
              <w:jc w:val="left"/>
              <w:rPr>
                <w:color w:val="000000"/>
                <w:sz w:val="24"/>
                <w:szCs w:val="24"/>
              </w:rPr>
            </w:pPr>
          </w:p>
        </w:tc>
        <w:tc>
          <w:tcPr>
            <w:tcW w:w="4110" w:type="dxa"/>
          </w:tcPr>
          <w:p w:rsidR="009A432F" w:rsidRPr="00AC3A0C" w:rsidRDefault="009A432F" w:rsidP="009969A3">
            <w:pPr>
              <w:jc w:val="left"/>
              <w:rPr>
                <w:color w:val="000000"/>
                <w:sz w:val="24"/>
                <w:szCs w:val="24"/>
              </w:rPr>
            </w:pPr>
            <w:r w:rsidRPr="00AC3A0C">
              <w:rPr>
                <w:color w:val="000000"/>
                <w:sz w:val="24"/>
                <w:szCs w:val="24"/>
              </w:rPr>
              <w:t>Не ранее 25 февраля 2018 года</w:t>
            </w:r>
          </w:p>
        </w:tc>
        <w:tc>
          <w:tcPr>
            <w:tcW w:w="4535" w:type="dxa"/>
          </w:tcPr>
          <w:p w:rsidR="009A432F" w:rsidRPr="00AC3A0C" w:rsidRDefault="009A432F">
            <w:pPr>
              <w:jc w:val="left"/>
              <w:rPr>
                <w:color w:val="000000"/>
                <w:sz w:val="24"/>
                <w:szCs w:val="24"/>
              </w:rPr>
            </w:pPr>
            <w:r w:rsidRPr="00AC3A0C">
              <w:rPr>
                <w:color w:val="000000"/>
                <w:sz w:val="24"/>
                <w:szCs w:val="24"/>
              </w:rPr>
              <w:t xml:space="preserve">Участковые избирательные комиссии </w:t>
            </w:r>
            <w:r>
              <w:rPr>
                <w:color w:val="000000"/>
                <w:sz w:val="24"/>
                <w:szCs w:val="24"/>
              </w:rPr>
              <w:t>(</w:t>
            </w:r>
            <w:r w:rsidRPr="00AC3A0C">
              <w:rPr>
                <w:color w:val="000000"/>
                <w:sz w:val="24"/>
                <w:szCs w:val="24"/>
              </w:rPr>
              <w:t>по</w:t>
            </w:r>
            <w:r>
              <w:rPr>
                <w:color w:val="000000"/>
                <w:sz w:val="24"/>
                <w:szCs w:val="24"/>
              </w:rPr>
              <w:t> </w:t>
            </w:r>
            <w:r w:rsidRPr="00AC3A0C">
              <w:rPr>
                <w:color w:val="000000"/>
                <w:sz w:val="24"/>
                <w:szCs w:val="24"/>
              </w:rPr>
              <w:t>решению избирательных комиссий субъектов Российской Федерации</w:t>
            </w:r>
            <w:r>
              <w:rPr>
                <w:color w:val="000000"/>
                <w:sz w:val="24"/>
                <w:szCs w:val="24"/>
              </w:rPr>
              <w:t>)</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117966">
            <w:pPr>
              <w:jc w:val="left"/>
              <w:rPr>
                <w:color w:val="000000"/>
                <w:sz w:val="24"/>
                <w:szCs w:val="24"/>
              </w:rPr>
            </w:pPr>
            <w:r w:rsidRPr="00AC3A0C">
              <w:rPr>
                <w:color w:val="000000"/>
                <w:sz w:val="24"/>
                <w:szCs w:val="24"/>
              </w:rPr>
              <w:t>Проведение досрочного голосования отдельных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w:t>
            </w:r>
          </w:p>
          <w:p w:rsidR="009A432F" w:rsidRPr="00AC3A0C" w:rsidRDefault="009A432F" w:rsidP="00117966">
            <w:pPr>
              <w:jc w:val="left"/>
              <w:rPr>
                <w:color w:val="000000"/>
                <w:sz w:val="24"/>
                <w:szCs w:val="24"/>
              </w:rPr>
            </w:pPr>
          </w:p>
        </w:tc>
        <w:tc>
          <w:tcPr>
            <w:tcW w:w="4110" w:type="dxa"/>
          </w:tcPr>
          <w:p w:rsidR="009A432F" w:rsidRPr="00AC3A0C" w:rsidRDefault="009A432F" w:rsidP="00864AFD">
            <w:pPr>
              <w:jc w:val="left"/>
              <w:rPr>
                <w:color w:val="000000"/>
                <w:sz w:val="24"/>
                <w:szCs w:val="24"/>
              </w:rPr>
            </w:pPr>
            <w:r w:rsidRPr="00AC3A0C">
              <w:rPr>
                <w:color w:val="000000"/>
                <w:sz w:val="24"/>
                <w:szCs w:val="24"/>
              </w:rPr>
              <w:t>Не ранее 25 февраля 2018 года</w:t>
            </w:r>
          </w:p>
        </w:tc>
        <w:tc>
          <w:tcPr>
            <w:tcW w:w="4535" w:type="dxa"/>
          </w:tcPr>
          <w:p w:rsidR="009A432F" w:rsidRPr="00AC3A0C" w:rsidRDefault="009A432F" w:rsidP="00117966">
            <w:pPr>
              <w:jc w:val="left"/>
              <w:rPr>
                <w:color w:val="000000"/>
                <w:sz w:val="24"/>
                <w:szCs w:val="24"/>
              </w:rPr>
            </w:pPr>
            <w:r w:rsidRPr="00AC3A0C">
              <w:rPr>
                <w:color w:val="000000"/>
                <w:sz w:val="24"/>
                <w:szCs w:val="24"/>
              </w:rPr>
              <w:t xml:space="preserve">Участковые избирательные комиссии </w:t>
            </w:r>
            <w:r>
              <w:rPr>
                <w:color w:val="000000"/>
                <w:sz w:val="24"/>
                <w:szCs w:val="24"/>
              </w:rPr>
              <w:t>(по </w:t>
            </w:r>
            <w:r w:rsidRPr="00AC3A0C">
              <w:rPr>
                <w:color w:val="000000"/>
                <w:sz w:val="24"/>
                <w:szCs w:val="24"/>
              </w:rPr>
              <w:t>решению избирательных комиссий субъектов Российской Федерации</w:t>
            </w:r>
            <w:r>
              <w:rPr>
                <w:color w:val="000000"/>
                <w:sz w:val="24"/>
                <w:szCs w:val="24"/>
              </w:rPr>
              <w:t>)</w:t>
            </w:r>
          </w:p>
          <w:p w:rsidR="009A432F" w:rsidRPr="00AC3A0C" w:rsidRDefault="009A432F" w:rsidP="00117966">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D407BC">
            <w:pPr>
              <w:jc w:val="left"/>
              <w:rPr>
                <w:color w:val="000000"/>
                <w:sz w:val="24"/>
                <w:szCs w:val="24"/>
              </w:rPr>
            </w:pPr>
            <w:r w:rsidRPr="00AC3A0C">
              <w:rPr>
                <w:color w:val="000000"/>
                <w:sz w:val="24"/>
                <w:szCs w:val="24"/>
              </w:rPr>
              <w:t>Проведение досрочного голосования всех избирателей на одном или нескольких избирательных участках, образованных за пределами территории Российской Федерации</w:t>
            </w:r>
          </w:p>
          <w:p w:rsidR="009A432F" w:rsidRPr="00AC3A0C" w:rsidRDefault="009A432F" w:rsidP="00D407BC">
            <w:pPr>
              <w:jc w:val="left"/>
              <w:rPr>
                <w:color w:val="000000"/>
                <w:sz w:val="24"/>
                <w:szCs w:val="24"/>
              </w:rPr>
            </w:pPr>
          </w:p>
        </w:tc>
        <w:tc>
          <w:tcPr>
            <w:tcW w:w="4110" w:type="dxa"/>
          </w:tcPr>
          <w:p w:rsidR="009A432F" w:rsidRPr="00AC3A0C" w:rsidRDefault="009A432F" w:rsidP="00864AFD">
            <w:pPr>
              <w:jc w:val="left"/>
              <w:rPr>
                <w:color w:val="000000"/>
                <w:sz w:val="24"/>
                <w:szCs w:val="24"/>
              </w:rPr>
            </w:pPr>
            <w:r w:rsidRPr="00AC3A0C">
              <w:rPr>
                <w:color w:val="000000"/>
                <w:sz w:val="24"/>
                <w:szCs w:val="24"/>
              </w:rPr>
              <w:t>Не ранее 2 марта 2018 года</w:t>
            </w:r>
          </w:p>
        </w:tc>
        <w:tc>
          <w:tcPr>
            <w:tcW w:w="4535" w:type="dxa"/>
          </w:tcPr>
          <w:p w:rsidR="009A432F" w:rsidRPr="00AC3A0C" w:rsidRDefault="009A432F" w:rsidP="007A5209">
            <w:pPr>
              <w:jc w:val="left"/>
              <w:rPr>
                <w:color w:val="000000"/>
                <w:sz w:val="24"/>
                <w:szCs w:val="24"/>
              </w:rPr>
            </w:pPr>
            <w:r w:rsidRPr="00AC3A0C">
              <w:rPr>
                <w:color w:val="000000"/>
                <w:sz w:val="24"/>
                <w:szCs w:val="24"/>
              </w:rPr>
              <w:t xml:space="preserve">Участковые избирательные комиссии </w:t>
            </w:r>
            <w:r>
              <w:rPr>
                <w:color w:val="000000"/>
                <w:sz w:val="24"/>
                <w:szCs w:val="24"/>
              </w:rPr>
              <w:t>(</w:t>
            </w:r>
            <w:r w:rsidRPr="00AC3A0C">
              <w:rPr>
                <w:color w:val="000000"/>
                <w:sz w:val="24"/>
                <w:szCs w:val="24"/>
              </w:rPr>
              <w:t>по</w:t>
            </w:r>
            <w:r>
              <w:rPr>
                <w:color w:val="000000"/>
                <w:sz w:val="24"/>
                <w:szCs w:val="24"/>
              </w:rPr>
              <w:t> </w:t>
            </w:r>
            <w:r w:rsidRPr="00AC3A0C">
              <w:rPr>
                <w:color w:val="000000"/>
                <w:sz w:val="24"/>
                <w:szCs w:val="24"/>
              </w:rPr>
              <w:t>решению ЦИК России</w:t>
            </w:r>
            <w:r>
              <w:rPr>
                <w:color w:val="000000"/>
                <w:sz w:val="24"/>
                <w:szCs w:val="24"/>
              </w:rPr>
              <w:t>)</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AB124D">
            <w:pPr>
              <w:jc w:val="left"/>
              <w:rPr>
                <w:color w:val="000000"/>
                <w:sz w:val="24"/>
                <w:szCs w:val="24"/>
              </w:rPr>
            </w:pPr>
            <w:r w:rsidRPr="00AC3A0C">
              <w:rPr>
                <w:color w:val="000000"/>
                <w:sz w:val="24"/>
                <w:szCs w:val="24"/>
              </w:rPr>
              <w:t>Проведение досрочного голосования групп избирателей, проживающих за пределами территории Российской Федерации</w:t>
            </w:r>
          </w:p>
          <w:p w:rsidR="009A432F" w:rsidRPr="00AC3A0C" w:rsidRDefault="009A432F" w:rsidP="00AB124D">
            <w:pPr>
              <w:jc w:val="left"/>
              <w:rPr>
                <w:color w:val="000000"/>
                <w:sz w:val="24"/>
                <w:szCs w:val="24"/>
              </w:rPr>
            </w:pPr>
          </w:p>
        </w:tc>
        <w:tc>
          <w:tcPr>
            <w:tcW w:w="4110" w:type="dxa"/>
          </w:tcPr>
          <w:p w:rsidR="009A432F" w:rsidRPr="00AC3A0C" w:rsidRDefault="009A432F" w:rsidP="00A403C3">
            <w:pPr>
              <w:jc w:val="left"/>
              <w:rPr>
                <w:color w:val="000000"/>
                <w:sz w:val="24"/>
                <w:szCs w:val="24"/>
              </w:rPr>
            </w:pPr>
            <w:r w:rsidRPr="00AC3A0C">
              <w:rPr>
                <w:color w:val="000000"/>
                <w:sz w:val="24"/>
                <w:szCs w:val="24"/>
              </w:rPr>
              <w:t>Не ранее 2 марта 2018 года</w:t>
            </w:r>
          </w:p>
          <w:p w:rsidR="009A432F" w:rsidRPr="00AC3A0C" w:rsidRDefault="009A432F" w:rsidP="00A403C3">
            <w:pPr>
              <w:jc w:val="left"/>
              <w:rPr>
                <w:color w:val="000000"/>
                <w:sz w:val="24"/>
                <w:szCs w:val="24"/>
              </w:rPr>
            </w:pPr>
          </w:p>
        </w:tc>
        <w:tc>
          <w:tcPr>
            <w:tcW w:w="4535" w:type="dxa"/>
          </w:tcPr>
          <w:p w:rsidR="009A432F" w:rsidRPr="00AC3A0C" w:rsidRDefault="009A432F" w:rsidP="007A5209">
            <w:pPr>
              <w:jc w:val="left"/>
              <w:rPr>
                <w:color w:val="000000"/>
                <w:sz w:val="24"/>
                <w:szCs w:val="24"/>
              </w:rPr>
            </w:pPr>
            <w:r w:rsidRPr="00AC3A0C">
              <w:rPr>
                <w:color w:val="000000"/>
                <w:sz w:val="24"/>
                <w:szCs w:val="24"/>
              </w:rPr>
              <w:t xml:space="preserve">Участковые избирательные комиссии </w:t>
            </w:r>
            <w:r>
              <w:rPr>
                <w:color w:val="000000"/>
                <w:sz w:val="24"/>
                <w:szCs w:val="24"/>
              </w:rPr>
              <w:t>(</w:t>
            </w:r>
            <w:r w:rsidRPr="00AC3A0C">
              <w:rPr>
                <w:color w:val="000000"/>
                <w:sz w:val="24"/>
                <w:szCs w:val="24"/>
              </w:rPr>
              <w:t>по</w:t>
            </w:r>
            <w:r>
              <w:rPr>
                <w:color w:val="000000"/>
                <w:sz w:val="24"/>
                <w:szCs w:val="24"/>
              </w:rPr>
              <w:t> </w:t>
            </w:r>
            <w:r w:rsidRPr="00AC3A0C">
              <w:rPr>
                <w:color w:val="000000"/>
                <w:sz w:val="24"/>
                <w:szCs w:val="24"/>
              </w:rPr>
              <w:t>решению ЦИК России</w:t>
            </w:r>
            <w:r>
              <w:rPr>
                <w:color w:val="000000"/>
                <w:sz w:val="24"/>
                <w:szCs w:val="24"/>
              </w:rPr>
              <w:t>)</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8618FA">
            <w:pPr>
              <w:jc w:val="left"/>
              <w:rPr>
                <w:color w:val="000000"/>
                <w:sz w:val="24"/>
                <w:szCs w:val="24"/>
              </w:rPr>
            </w:pPr>
            <w:r w:rsidRPr="00AC3A0C">
              <w:rPr>
                <w:color w:val="000000"/>
                <w:sz w:val="24"/>
                <w:szCs w:val="24"/>
              </w:rPr>
              <w:t>Подсчет и погашение неиспользованных избирательных бюллетеней, находящихся в территориальных избирательных комиссиях</w:t>
            </w:r>
          </w:p>
          <w:p w:rsidR="009A432F" w:rsidRPr="00AC3A0C" w:rsidRDefault="009A432F" w:rsidP="008618FA">
            <w:pPr>
              <w:jc w:val="left"/>
              <w:rPr>
                <w:color w:val="000000"/>
                <w:sz w:val="24"/>
                <w:szCs w:val="24"/>
              </w:rPr>
            </w:pPr>
          </w:p>
        </w:tc>
        <w:tc>
          <w:tcPr>
            <w:tcW w:w="4110" w:type="dxa"/>
          </w:tcPr>
          <w:p w:rsidR="009A432F" w:rsidRPr="00AC3A0C" w:rsidRDefault="009A432F" w:rsidP="008618FA">
            <w:pPr>
              <w:jc w:val="left"/>
              <w:rPr>
                <w:color w:val="000000"/>
                <w:sz w:val="24"/>
                <w:szCs w:val="24"/>
              </w:rPr>
            </w:pPr>
            <w:r w:rsidRPr="00AC3A0C">
              <w:rPr>
                <w:color w:val="000000"/>
                <w:sz w:val="24"/>
                <w:szCs w:val="24"/>
              </w:rPr>
              <w:t>В день голосования после окончания времени голосования</w:t>
            </w:r>
          </w:p>
          <w:p w:rsidR="009A432F" w:rsidRPr="00AC3A0C" w:rsidRDefault="009A432F" w:rsidP="008618FA">
            <w:pPr>
              <w:jc w:val="left"/>
              <w:rPr>
                <w:color w:val="000000"/>
                <w:sz w:val="24"/>
                <w:szCs w:val="24"/>
              </w:rPr>
            </w:pPr>
          </w:p>
        </w:tc>
        <w:tc>
          <w:tcPr>
            <w:tcW w:w="4535" w:type="dxa"/>
          </w:tcPr>
          <w:p w:rsidR="009A432F" w:rsidRPr="00AC3A0C" w:rsidRDefault="009A432F" w:rsidP="008618FA">
            <w:pPr>
              <w:jc w:val="left"/>
              <w:rPr>
                <w:color w:val="000000"/>
                <w:sz w:val="24"/>
                <w:szCs w:val="24"/>
              </w:rPr>
            </w:pPr>
            <w:r w:rsidRPr="00AC3A0C">
              <w:rPr>
                <w:color w:val="000000"/>
                <w:sz w:val="24"/>
                <w:szCs w:val="24"/>
              </w:rPr>
              <w:t>Территориальные избирательные комиссии</w:t>
            </w:r>
          </w:p>
          <w:p w:rsidR="009A432F" w:rsidRPr="00AC3A0C" w:rsidRDefault="009A432F" w:rsidP="008618FA">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Подсчет голосов избирателей</w:t>
            </w:r>
          </w:p>
        </w:tc>
        <w:tc>
          <w:tcPr>
            <w:tcW w:w="4110" w:type="dxa"/>
          </w:tcPr>
          <w:p w:rsidR="009A432F" w:rsidRPr="00AC3A0C" w:rsidRDefault="009A432F">
            <w:pPr>
              <w:jc w:val="left"/>
              <w:rPr>
                <w:color w:val="000000"/>
                <w:sz w:val="24"/>
                <w:szCs w:val="24"/>
              </w:rPr>
            </w:pPr>
            <w:r w:rsidRPr="00AC3A0C">
              <w:rPr>
                <w:color w:val="000000"/>
                <w:sz w:val="24"/>
                <w:szCs w:val="24"/>
              </w:rPr>
              <w:t>Сразу после окончания голосования и без перерыва до установления итогов голосования</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Участковые избирательные комиссии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904509">
            <w:pPr>
              <w:jc w:val="left"/>
              <w:rPr>
                <w:color w:val="000000"/>
                <w:sz w:val="24"/>
                <w:szCs w:val="24"/>
              </w:rPr>
            </w:pPr>
            <w:r w:rsidRPr="00AC3A0C">
              <w:rPr>
                <w:color w:val="000000"/>
                <w:sz w:val="24"/>
                <w:szCs w:val="24"/>
              </w:rPr>
              <w:t>Выдача заверенных копий протокола участковой избирательной комиссии об итогах голосования членам участковой избирательной комиссии и лицам, указанным в п. 5 ст. 23 Федерального закона 19-ФЗ</w:t>
            </w:r>
          </w:p>
          <w:p w:rsidR="009A432F" w:rsidRPr="00AC3A0C" w:rsidRDefault="009A432F" w:rsidP="00904509">
            <w:pPr>
              <w:jc w:val="left"/>
              <w:rPr>
                <w:color w:val="000000"/>
                <w:sz w:val="24"/>
                <w:szCs w:val="24"/>
              </w:rPr>
            </w:pPr>
          </w:p>
        </w:tc>
        <w:tc>
          <w:tcPr>
            <w:tcW w:w="4110" w:type="dxa"/>
          </w:tcPr>
          <w:p w:rsidR="009A432F" w:rsidRPr="00AC3A0C" w:rsidRDefault="009A432F" w:rsidP="00CE3572">
            <w:pPr>
              <w:jc w:val="left"/>
              <w:rPr>
                <w:color w:val="000000"/>
                <w:sz w:val="24"/>
                <w:szCs w:val="24"/>
              </w:rPr>
            </w:pPr>
            <w:r w:rsidRPr="00AC3A0C">
              <w:rPr>
                <w:color w:val="000000"/>
                <w:sz w:val="24"/>
                <w:szCs w:val="24"/>
              </w:rPr>
              <w:t>Немедленно после подписания протокола участковой избирательной комиссии об итогах голосования (в</w:t>
            </w:r>
            <w:r>
              <w:rPr>
                <w:color w:val="000000"/>
                <w:sz w:val="24"/>
                <w:szCs w:val="24"/>
              </w:rPr>
              <w:t> </w:t>
            </w:r>
            <w:r w:rsidRPr="00AC3A0C">
              <w:rPr>
                <w:color w:val="000000"/>
                <w:sz w:val="24"/>
                <w:szCs w:val="24"/>
              </w:rPr>
              <w:t>том числе составленного повторно)</w:t>
            </w:r>
          </w:p>
          <w:p w:rsidR="009A432F" w:rsidRPr="00AC3A0C" w:rsidRDefault="009A432F" w:rsidP="00CE3572">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Участковые избирательные комиссии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117966">
            <w:pPr>
              <w:jc w:val="left"/>
              <w:rPr>
                <w:color w:val="000000"/>
                <w:sz w:val="24"/>
                <w:szCs w:val="24"/>
              </w:rPr>
            </w:pPr>
            <w:r w:rsidRPr="00AC3A0C">
              <w:rPr>
                <w:color w:val="000000"/>
                <w:sz w:val="24"/>
                <w:szCs w:val="24"/>
              </w:rPr>
              <w:t>Установление итогов голосования на соответствующей территории</w:t>
            </w:r>
          </w:p>
          <w:p w:rsidR="009A432F" w:rsidRPr="00AC3A0C" w:rsidRDefault="009A432F" w:rsidP="00117966">
            <w:pPr>
              <w:jc w:val="left"/>
              <w:rPr>
                <w:color w:val="000000"/>
                <w:sz w:val="24"/>
                <w:szCs w:val="24"/>
              </w:rPr>
            </w:pPr>
          </w:p>
        </w:tc>
        <w:tc>
          <w:tcPr>
            <w:tcW w:w="4110" w:type="dxa"/>
          </w:tcPr>
          <w:p w:rsidR="009A432F" w:rsidRPr="00AC3A0C" w:rsidRDefault="009A432F" w:rsidP="00117966">
            <w:pPr>
              <w:jc w:val="left"/>
              <w:rPr>
                <w:color w:val="000000"/>
                <w:sz w:val="24"/>
                <w:szCs w:val="24"/>
              </w:rPr>
            </w:pPr>
            <w:r w:rsidRPr="00AC3A0C">
              <w:rPr>
                <w:color w:val="000000"/>
                <w:sz w:val="24"/>
                <w:szCs w:val="24"/>
              </w:rPr>
              <w:t>Не позднее 20 марта 2018 года</w:t>
            </w:r>
          </w:p>
          <w:p w:rsidR="009A432F" w:rsidRPr="00AC3A0C" w:rsidRDefault="009A432F" w:rsidP="00117966">
            <w:pPr>
              <w:jc w:val="left"/>
              <w:rPr>
                <w:color w:val="000000"/>
                <w:sz w:val="24"/>
                <w:szCs w:val="24"/>
              </w:rPr>
            </w:pPr>
          </w:p>
        </w:tc>
        <w:tc>
          <w:tcPr>
            <w:tcW w:w="4535" w:type="dxa"/>
          </w:tcPr>
          <w:p w:rsidR="009A432F" w:rsidRPr="00AC3A0C" w:rsidRDefault="009A432F" w:rsidP="00117966">
            <w:pPr>
              <w:jc w:val="left"/>
              <w:rPr>
                <w:color w:val="000000"/>
                <w:sz w:val="24"/>
                <w:szCs w:val="24"/>
              </w:rPr>
            </w:pPr>
            <w:r w:rsidRPr="00AC3A0C">
              <w:rPr>
                <w:color w:val="000000"/>
                <w:sz w:val="24"/>
                <w:szCs w:val="24"/>
              </w:rPr>
              <w:t>Территориальные избирательные комиссии</w:t>
            </w:r>
          </w:p>
          <w:p w:rsidR="009A432F" w:rsidRPr="00AC3A0C" w:rsidRDefault="009A432F" w:rsidP="00117966">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555660">
            <w:pPr>
              <w:jc w:val="left"/>
              <w:rPr>
                <w:color w:val="000000"/>
                <w:sz w:val="24"/>
                <w:szCs w:val="24"/>
              </w:rPr>
            </w:pPr>
            <w:r w:rsidRPr="00AC3A0C">
              <w:rPr>
                <w:color w:val="000000"/>
                <w:sz w:val="24"/>
                <w:szCs w:val="24"/>
              </w:rPr>
              <w:t>Выдача заверенных копий протокола территориальной избирательной комиссии об итогах голосования лицам, указанным в п. 5 ст. 23 Федерального закона 19-ФЗ</w:t>
            </w:r>
          </w:p>
          <w:p w:rsidR="009A432F" w:rsidRPr="00AC3A0C" w:rsidRDefault="009A432F">
            <w:pPr>
              <w:jc w:val="left"/>
              <w:rPr>
                <w:color w:val="000000"/>
                <w:sz w:val="24"/>
                <w:szCs w:val="24"/>
              </w:rPr>
            </w:pPr>
          </w:p>
        </w:tc>
        <w:tc>
          <w:tcPr>
            <w:tcW w:w="4110" w:type="dxa"/>
          </w:tcPr>
          <w:p w:rsidR="009A432F" w:rsidRPr="00AC3A0C" w:rsidRDefault="009A432F" w:rsidP="00555660">
            <w:pPr>
              <w:jc w:val="left"/>
              <w:rPr>
                <w:color w:val="000000"/>
                <w:sz w:val="24"/>
                <w:szCs w:val="24"/>
              </w:rPr>
            </w:pPr>
            <w:r w:rsidRPr="00AC3A0C">
              <w:rPr>
                <w:color w:val="000000"/>
                <w:sz w:val="24"/>
                <w:szCs w:val="24"/>
              </w:rPr>
              <w:t>После подписания протокола территориальной избирательной комиссии</w:t>
            </w:r>
          </w:p>
        </w:tc>
        <w:tc>
          <w:tcPr>
            <w:tcW w:w="4535" w:type="dxa"/>
          </w:tcPr>
          <w:p w:rsidR="009A432F" w:rsidRPr="00AC3A0C" w:rsidRDefault="009A432F" w:rsidP="00117966">
            <w:pPr>
              <w:jc w:val="left"/>
              <w:rPr>
                <w:color w:val="000000"/>
                <w:sz w:val="24"/>
                <w:szCs w:val="24"/>
              </w:rPr>
            </w:pPr>
            <w:r w:rsidRPr="00AC3A0C">
              <w:rPr>
                <w:color w:val="000000"/>
                <w:sz w:val="24"/>
                <w:szCs w:val="24"/>
              </w:rPr>
              <w:t xml:space="preserve">Территориальные избирательные комиссии </w:t>
            </w:r>
          </w:p>
          <w:p w:rsidR="009A432F" w:rsidRPr="00AC3A0C" w:rsidRDefault="009A432F" w:rsidP="00117966">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Размещение данных протоколов участковых избирательных комиссий об итогах голосования в сети Интернет</w:t>
            </w:r>
          </w:p>
          <w:p w:rsidR="009A432F" w:rsidRPr="00AC3A0C" w:rsidRDefault="009A432F" w:rsidP="00CE3572">
            <w:pPr>
              <w:pStyle w:val="ConsPlusNormal"/>
              <w:jc w:val="both"/>
              <w:rPr>
                <w:color w:val="000000"/>
              </w:rPr>
            </w:pPr>
          </w:p>
        </w:tc>
        <w:tc>
          <w:tcPr>
            <w:tcW w:w="4110" w:type="dxa"/>
          </w:tcPr>
          <w:p w:rsidR="009A432F" w:rsidRPr="00AC3A0C" w:rsidRDefault="009A432F" w:rsidP="000C775E">
            <w:pPr>
              <w:jc w:val="left"/>
              <w:rPr>
                <w:color w:val="000000"/>
                <w:sz w:val="24"/>
                <w:szCs w:val="24"/>
              </w:rPr>
            </w:pPr>
            <w:r w:rsidRPr="00AC3A0C">
              <w:rPr>
                <w:color w:val="000000"/>
                <w:sz w:val="24"/>
                <w:szCs w:val="24"/>
              </w:rPr>
              <w:t>По мере введения данных в ГАС</w:t>
            </w:r>
            <w:r>
              <w:rPr>
                <w:color w:val="000000"/>
                <w:sz w:val="24"/>
                <w:szCs w:val="24"/>
              </w:rPr>
              <w:t> </w:t>
            </w:r>
            <w:r w:rsidRPr="00AC3A0C">
              <w:rPr>
                <w:color w:val="000000"/>
                <w:sz w:val="24"/>
                <w:szCs w:val="24"/>
              </w:rPr>
              <w:t xml:space="preserve">«Выборы», но не позднее </w:t>
            </w:r>
            <w:r w:rsidRPr="00AC3A0C">
              <w:rPr>
                <w:color w:val="000000"/>
                <w:sz w:val="24"/>
                <w:szCs w:val="24"/>
              </w:rPr>
              <w:br/>
              <w:t xml:space="preserve">20 марта 2018 года (для протоколов </w:t>
            </w:r>
            <w:r w:rsidRPr="00AC3A0C">
              <w:rPr>
                <w:color w:val="000000"/>
                <w:sz w:val="24"/>
                <w:szCs w:val="24"/>
              </w:rPr>
              <w:br/>
              <w:t xml:space="preserve">с отметкой «Повторный» или «Повторный подсчет голосов» – </w:t>
            </w:r>
            <w:r w:rsidRPr="00AC3A0C">
              <w:rPr>
                <w:color w:val="000000"/>
                <w:sz w:val="24"/>
                <w:szCs w:val="24"/>
              </w:rPr>
              <w:br/>
              <w:t xml:space="preserve">не позднее чем через одни сутки </w:t>
            </w:r>
            <w:r w:rsidRPr="00AC3A0C">
              <w:rPr>
                <w:color w:val="000000"/>
                <w:sz w:val="24"/>
                <w:szCs w:val="24"/>
              </w:rPr>
              <w:br/>
              <w:t>со дня составления протокола)</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 xml:space="preserve">Избирательные комиссии субъектов Российской Федерации </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Сохранение в сети Интернет данных протоколов участковых избирательных комиссий об итогах голосования</w:t>
            </w:r>
          </w:p>
          <w:p w:rsidR="009A432F" w:rsidRPr="00AC3A0C" w:rsidRDefault="009A432F">
            <w:pPr>
              <w:jc w:val="left"/>
              <w:rPr>
                <w:color w:val="000000"/>
                <w:sz w:val="24"/>
                <w:szCs w:val="24"/>
              </w:rPr>
            </w:pPr>
          </w:p>
        </w:tc>
        <w:tc>
          <w:tcPr>
            <w:tcW w:w="4110" w:type="dxa"/>
          </w:tcPr>
          <w:p w:rsidR="009A432F" w:rsidRPr="00AC3A0C" w:rsidRDefault="009A432F" w:rsidP="003B1BB1">
            <w:pPr>
              <w:pStyle w:val="31"/>
              <w:rPr>
                <w:color w:val="000000"/>
              </w:rPr>
            </w:pPr>
            <w:r w:rsidRPr="00AC3A0C">
              <w:rPr>
                <w:color w:val="000000"/>
              </w:rPr>
              <w:t>Не менее одного года со дня официального опубликования результатов выборов</w:t>
            </w:r>
          </w:p>
          <w:p w:rsidR="009A432F" w:rsidRPr="00AC3A0C" w:rsidRDefault="009A432F">
            <w:pPr>
              <w:jc w:val="left"/>
              <w:rPr>
                <w:color w:val="000000"/>
                <w:sz w:val="24"/>
                <w:szCs w:val="24"/>
              </w:rPr>
            </w:pPr>
          </w:p>
        </w:tc>
        <w:tc>
          <w:tcPr>
            <w:tcW w:w="4535" w:type="dxa"/>
          </w:tcPr>
          <w:p w:rsidR="009A432F" w:rsidRPr="00AC3A0C" w:rsidRDefault="009A432F" w:rsidP="003B1BB1">
            <w:pPr>
              <w:jc w:val="left"/>
              <w:rPr>
                <w:color w:val="000000"/>
                <w:sz w:val="24"/>
                <w:szCs w:val="24"/>
              </w:rPr>
            </w:pPr>
            <w:r w:rsidRPr="00AC3A0C">
              <w:rPr>
                <w:color w:val="000000"/>
                <w:sz w:val="24"/>
                <w:szCs w:val="24"/>
              </w:rPr>
              <w:t xml:space="preserve">Избирательные комиссии субъектов Российской Федерации </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555660">
            <w:pPr>
              <w:jc w:val="left"/>
              <w:rPr>
                <w:color w:val="000000"/>
                <w:sz w:val="24"/>
                <w:szCs w:val="24"/>
              </w:rPr>
            </w:pPr>
            <w:r w:rsidRPr="00AC3A0C">
              <w:rPr>
                <w:color w:val="000000"/>
                <w:sz w:val="24"/>
                <w:szCs w:val="24"/>
              </w:rPr>
              <w:t>Установление итогов голосования на территории субъекта Российской Федерации</w:t>
            </w:r>
          </w:p>
          <w:p w:rsidR="009A432F" w:rsidRPr="00AC3A0C" w:rsidRDefault="009A432F" w:rsidP="00036C18">
            <w:pPr>
              <w:tabs>
                <w:tab w:val="left" w:pos="912"/>
              </w:tabs>
              <w:jc w:val="left"/>
              <w:rPr>
                <w:color w:val="000000"/>
                <w:sz w:val="24"/>
                <w:szCs w:val="24"/>
              </w:rPr>
            </w:pPr>
          </w:p>
        </w:tc>
        <w:tc>
          <w:tcPr>
            <w:tcW w:w="4110" w:type="dxa"/>
          </w:tcPr>
          <w:p w:rsidR="009A432F" w:rsidRPr="00AC3A0C" w:rsidRDefault="009A432F" w:rsidP="00555660">
            <w:pPr>
              <w:jc w:val="left"/>
              <w:rPr>
                <w:color w:val="000000"/>
                <w:sz w:val="24"/>
                <w:szCs w:val="24"/>
              </w:rPr>
            </w:pPr>
            <w:r w:rsidRPr="00AC3A0C">
              <w:rPr>
                <w:color w:val="000000"/>
                <w:sz w:val="24"/>
                <w:szCs w:val="24"/>
              </w:rPr>
              <w:t>Не позднее 22 марта 2018 года</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Избирательные комиссии субъектов Российской Федерации</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117966">
            <w:pPr>
              <w:jc w:val="left"/>
              <w:rPr>
                <w:color w:val="000000"/>
                <w:sz w:val="24"/>
                <w:szCs w:val="24"/>
              </w:rPr>
            </w:pPr>
            <w:r w:rsidRPr="00AC3A0C">
              <w:rPr>
                <w:color w:val="000000"/>
                <w:sz w:val="24"/>
                <w:szCs w:val="24"/>
              </w:rPr>
              <w:t>Выдача заверенных копий протокола избирательной комиссии субъекта Российской Федерации об итогах голосования лицам, указанным в п. 5 ст. 23 Федерального закона 19-ФЗ</w:t>
            </w:r>
          </w:p>
          <w:p w:rsidR="009A432F" w:rsidRPr="00AC3A0C" w:rsidRDefault="009A432F" w:rsidP="00117966">
            <w:pPr>
              <w:jc w:val="left"/>
              <w:rPr>
                <w:color w:val="000000"/>
                <w:sz w:val="24"/>
                <w:szCs w:val="24"/>
              </w:rPr>
            </w:pPr>
          </w:p>
        </w:tc>
        <w:tc>
          <w:tcPr>
            <w:tcW w:w="4110" w:type="dxa"/>
          </w:tcPr>
          <w:p w:rsidR="009A432F" w:rsidRPr="00AC3A0C" w:rsidRDefault="009A432F" w:rsidP="00036C18">
            <w:pPr>
              <w:jc w:val="left"/>
              <w:rPr>
                <w:color w:val="000000"/>
                <w:sz w:val="24"/>
                <w:szCs w:val="24"/>
              </w:rPr>
            </w:pPr>
            <w:r w:rsidRPr="00AC3A0C">
              <w:rPr>
                <w:color w:val="000000"/>
                <w:sz w:val="24"/>
                <w:szCs w:val="24"/>
              </w:rPr>
              <w:t>После подписания протокола избирательной комиссии субъекта Российской Федерации</w:t>
            </w:r>
          </w:p>
        </w:tc>
        <w:tc>
          <w:tcPr>
            <w:tcW w:w="4535" w:type="dxa"/>
          </w:tcPr>
          <w:p w:rsidR="009A432F" w:rsidRPr="00AC3A0C" w:rsidRDefault="009A432F" w:rsidP="00117966">
            <w:pPr>
              <w:jc w:val="left"/>
              <w:rPr>
                <w:color w:val="000000"/>
                <w:sz w:val="24"/>
                <w:szCs w:val="24"/>
              </w:rPr>
            </w:pPr>
            <w:r w:rsidRPr="00AC3A0C">
              <w:rPr>
                <w:color w:val="000000"/>
                <w:sz w:val="24"/>
                <w:szCs w:val="24"/>
              </w:rPr>
              <w:t xml:space="preserve">Избирательные комиссии субъектов Российской Федерации </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4647AB">
            <w:pPr>
              <w:jc w:val="left"/>
              <w:rPr>
                <w:color w:val="000000"/>
                <w:sz w:val="24"/>
                <w:szCs w:val="24"/>
              </w:rPr>
            </w:pPr>
            <w:r w:rsidRPr="00AC3A0C">
              <w:rPr>
                <w:color w:val="000000"/>
                <w:sz w:val="24"/>
                <w:szCs w:val="24"/>
              </w:rPr>
              <w:t>Определение результатов выборов Президента Российской Федерации</w:t>
            </w:r>
          </w:p>
          <w:p w:rsidR="009A432F" w:rsidRPr="00AC3A0C" w:rsidRDefault="009A432F" w:rsidP="004647AB">
            <w:pPr>
              <w:jc w:val="left"/>
              <w:rPr>
                <w:color w:val="000000"/>
                <w:sz w:val="24"/>
                <w:szCs w:val="24"/>
              </w:rPr>
            </w:pPr>
          </w:p>
        </w:tc>
        <w:tc>
          <w:tcPr>
            <w:tcW w:w="4110" w:type="dxa"/>
          </w:tcPr>
          <w:p w:rsidR="009A432F" w:rsidRPr="00AC3A0C" w:rsidRDefault="009A432F" w:rsidP="00586A43">
            <w:pPr>
              <w:jc w:val="left"/>
              <w:rPr>
                <w:color w:val="000000"/>
                <w:sz w:val="24"/>
                <w:szCs w:val="24"/>
              </w:rPr>
            </w:pPr>
            <w:r w:rsidRPr="00AC3A0C">
              <w:rPr>
                <w:color w:val="000000"/>
                <w:sz w:val="24"/>
                <w:szCs w:val="24"/>
              </w:rPr>
              <w:t>Не позднее 29 марта 2018 года</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ЦИК России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AC08B8">
            <w:pPr>
              <w:jc w:val="left"/>
              <w:rPr>
                <w:color w:val="000000"/>
                <w:sz w:val="24"/>
                <w:szCs w:val="24"/>
              </w:rPr>
            </w:pPr>
            <w:r w:rsidRPr="00AC3A0C">
              <w:rPr>
                <w:color w:val="000000"/>
                <w:sz w:val="24"/>
                <w:szCs w:val="24"/>
              </w:rPr>
              <w:t xml:space="preserve">Выдача заверенных копий протокола ЦИК России о результатах выборов и сводной таблицы всем членам ЦИК России, лицам, указанным в </w:t>
            </w:r>
            <w:hyperlink r:id="rId12" w:history="1">
              <w:r w:rsidRPr="00AC3A0C">
                <w:rPr>
                  <w:color w:val="000000"/>
                  <w:sz w:val="24"/>
                  <w:szCs w:val="24"/>
                </w:rPr>
                <w:t xml:space="preserve">п. 1 ст. </w:t>
              </w:r>
            </w:hyperlink>
            <w:r w:rsidRPr="00BB480F">
              <w:rPr>
                <w:color w:val="000000"/>
                <w:sz w:val="24"/>
                <w:szCs w:val="24"/>
              </w:rPr>
              <w:t>23</w:t>
            </w:r>
            <w:r w:rsidRPr="00AC3A0C">
              <w:rPr>
                <w:color w:val="000000"/>
                <w:sz w:val="24"/>
                <w:szCs w:val="24"/>
              </w:rPr>
              <w:t xml:space="preserve"> Федерального закона 19-ФЗ, представителям средств массовой информации, присутствовавшим при определении результатов выборов</w:t>
            </w:r>
          </w:p>
          <w:p w:rsidR="009A432F" w:rsidRPr="00AC3A0C" w:rsidRDefault="009A432F" w:rsidP="00AC08B8">
            <w:pPr>
              <w:jc w:val="left"/>
              <w:rPr>
                <w:color w:val="000000"/>
                <w:sz w:val="24"/>
                <w:szCs w:val="24"/>
              </w:rPr>
            </w:pPr>
          </w:p>
        </w:tc>
        <w:tc>
          <w:tcPr>
            <w:tcW w:w="4110" w:type="dxa"/>
          </w:tcPr>
          <w:p w:rsidR="009A432F" w:rsidRPr="00AC3A0C" w:rsidRDefault="009A432F" w:rsidP="00AC08B8">
            <w:pPr>
              <w:jc w:val="left"/>
              <w:rPr>
                <w:color w:val="000000"/>
                <w:sz w:val="24"/>
                <w:szCs w:val="24"/>
              </w:rPr>
            </w:pPr>
            <w:r w:rsidRPr="00AC3A0C">
              <w:rPr>
                <w:color w:val="000000"/>
                <w:sz w:val="24"/>
                <w:szCs w:val="24"/>
              </w:rPr>
              <w:t>После подписания протокола ЦИК России о результатах выборов и сводной таблицы</w:t>
            </w:r>
          </w:p>
        </w:tc>
        <w:tc>
          <w:tcPr>
            <w:tcW w:w="4535" w:type="dxa"/>
          </w:tcPr>
          <w:p w:rsidR="009A432F" w:rsidRPr="00AC3A0C" w:rsidRDefault="009A432F" w:rsidP="00586A43">
            <w:pPr>
              <w:jc w:val="left"/>
              <w:rPr>
                <w:color w:val="000000"/>
                <w:sz w:val="24"/>
                <w:szCs w:val="24"/>
              </w:rPr>
            </w:pPr>
            <w:r w:rsidRPr="00AC3A0C">
              <w:rPr>
                <w:color w:val="000000"/>
                <w:sz w:val="24"/>
                <w:szCs w:val="24"/>
              </w:rPr>
              <w:t>ЦИК России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Официальное опубликование в региональных государственных периодических печатных изданиях данных, содержащихся в протоколах всех территориальных избирательных комиссий об итогах голосования и соответствующих сводных таблицах</w:t>
            </w:r>
          </w:p>
          <w:p w:rsidR="009A432F" w:rsidRPr="00AC3A0C" w:rsidRDefault="009A432F" w:rsidP="00737EA2">
            <w:pPr>
              <w:pStyle w:val="ConsPlusNormal"/>
              <w:jc w:val="both"/>
              <w:rPr>
                <w:color w:val="000000"/>
              </w:rPr>
            </w:pPr>
          </w:p>
        </w:tc>
        <w:tc>
          <w:tcPr>
            <w:tcW w:w="4110" w:type="dxa"/>
          </w:tcPr>
          <w:p w:rsidR="009A432F" w:rsidRPr="00AC3A0C" w:rsidRDefault="009A432F" w:rsidP="00737EA2">
            <w:pPr>
              <w:jc w:val="left"/>
              <w:rPr>
                <w:color w:val="000000"/>
                <w:sz w:val="24"/>
                <w:szCs w:val="24"/>
              </w:rPr>
            </w:pPr>
            <w:r w:rsidRPr="00AC3A0C">
              <w:rPr>
                <w:color w:val="000000"/>
                <w:sz w:val="24"/>
                <w:szCs w:val="24"/>
              </w:rPr>
              <w:t>Не позднее 1 апреля 2018 года</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Избирательные комиссии субъектов Российской Федерации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Официальное опубликование результатов выборов, а также данных о числе голосов избирателей, полученных каждым из зарегистрированных кандидатов</w:t>
            </w:r>
          </w:p>
          <w:p w:rsidR="009A432F" w:rsidRPr="00AC3A0C" w:rsidRDefault="009A432F" w:rsidP="005174CA">
            <w:pPr>
              <w:pStyle w:val="ConsPlusNormal"/>
              <w:jc w:val="both"/>
              <w:rPr>
                <w:color w:val="000000"/>
              </w:rPr>
            </w:pPr>
          </w:p>
        </w:tc>
        <w:tc>
          <w:tcPr>
            <w:tcW w:w="4110" w:type="dxa"/>
          </w:tcPr>
          <w:p w:rsidR="009A432F" w:rsidRPr="00AC3A0C" w:rsidRDefault="009A432F">
            <w:pPr>
              <w:jc w:val="left"/>
              <w:rPr>
                <w:color w:val="000000"/>
                <w:sz w:val="24"/>
                <w:szCs w:val="24"/>
              </w:rPr>
            </w:pPr>
            <w:r w:rsidRPr="00AC3A0C">
              <w:rPr>
                <w:color w:val="000000"/>
                <w:sz w:val="24"/>
                <w:szCs w:val="24"/>
              </w:rPr>
              <w:t>В течение трех дней со дня подписания протокола о результатах выборов</w:t>
            </w:r>
          </w:p>
          <w:p w:rsidR="009A432F" w:rsidRPr="00AC3A0C" w:rsidRDefault="009A432F" w:rsidP="00AC073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ЦИК России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AC073F">
            <w:pPr>
              <w:jc w:val="left"/>
              <w:rPr>
                <w:color w:val="000000"/>
                <w:sz w:val="24"/>
                <w:szCs w:val="24"/>
              </w:rPr>
            </w:pPr>
            <w:r w:rsidRPr="00AC3A0C">
              <w:rPr>
                <w:color w:val="000000"/>
                <w:sz w:val="24"/>
                <w:szCs w:val="24"/>
              </w:rPr>
              <w:t>Официальное опубликование в журнале «Вестник Центральной избирательной комиссии Российской Федерации» полных данных протоколов всех избирательных комиссий субъектов Российской Федерации, а также размещение этих данных на официальном сайте ЦИК России в сети Интернет</w:t>
            </w:r>
          </w:p>
          <w:p w:rsidR="009A432F" w:rsidRPr="00AC3A0C" w:rsidRDefault="009A432F" w:rsidP="00AC073F">
            <w:pPr>
              <w:jc w:val="left"/>
              <w:rPr>
                <w:color w:val="000000"/>
                <w:sz w:val="24"/>
                <w:szCs w:val="24"/>
              </w:rPr>
            </w:pPr>
          </w:p>
        </w:tc>
        <w:tc>
          <w:tcPr>
            <w:tcW w:w="4110" w:type="dxa"/>
          </w:tcPr>
          <w:p w:rsidR="009A432F" w:rsidRPr="00AC3A0C" w:rsidRDefault="009A432F" w:rsidP="00AC073F">
            <w:pPr>
              <w:jc w:val="left"/>
              <w:rPr>
                <w:color w:val="000000"/>
                <w:sz w:val="24"/>
                <w:szCs w:val="24"/>
              </w:rPr>
            </w:pPr>
            <w:r w:rsidRPr="00AC3A0C">
              <w:rPr>
                <w:color w:val="000000"/>
                <w:sz w:val="24"/>
                <w:szCs w:val="24"/>
              </w:rPr>
              <w:t>В течение десяти дней со дня подписания протокола о результатах выборов</w:t>
            </w:r>
          </w:p>
          <w:p w:rsidR="009A432F" w:rsidRPr="00AC3A0C" w:rsidRDefault="009A432F" w:rsidP="008618FA">
            <w:pPr>
              <w:jc w:val="left"/>
              <w:rPr>
                <w:color w:val="000000"/>
                <w:sz w:val="24"/>
                <w:szCs w:val="24"/>
              </w:rPr>
            </w:pPr>
          </w:p>
        </w:tc>
        <w:tc>
          <w:tcPr>
            <w:tcW w:w="4535" w:type="dxa"/>
          </w:tcPr>
          <w:p w:rsidR="009A432F" w:rsidRPr="00AC3A0C" w:rsidRDefault="009A432F" w:rsidP="008618FA">
            <w:pPr>
              <w:jc w:val="left"/>
              <w:rPr>
                <w:color w:val="000000"/>
                <w:sz w:val="24"/>
                <w:szCs w:val="24"/>
              </w:rPr>
            </w:pPr>
            <w:r w:rsidRPr="00AC3A0C">
              <w:rPr>
                <w:color w:val="000000"/>
                <w:sz w:val="24"/>
                <w:szCs w:val="24"/>
              </w:rPr>
              <w:t>ЦИК России</w:t>
            </w:r>
          </w:p>
          <w:p w:rsidR="009A432F" w:rsidRPr="00AC3A0C" w:rsidRDefault="009A432F" w:rsidP="008618FA">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C26AD1">
            <w:pPr>
              <w:jc w:val="left"/>
              <w:rPr>
                <w:color w:val="000000"/>
                <w:sz w:val="24"/>
                <w:szCs w:val="24"/>
              </w:rPr>
            </w:pPr>
            <w:r w:rsidRPr="00AC3A0C">
              <w:rPr>
                <w:color w:val="000000"/>
                <w:sz w:val="24"/>
                <w:szCs w:val="24"/>
              </w:rPr>
              <w:t>Официальное опубликование в журнале «Вестник Центральной избирательной комиссии Российской Федерации» информации об итогах голосования, включающей в себя полные данные протоколов всех избирательных комиссий, за исключением участковых избирательных комиссий, об итогах голосования, о результатах выборов, а также данных об избранном кандидате, предусмотренных п. 4 и 6 ст. 67 Федерального закона 19-ФЗ</w:t>
            </w:r>
          </w:p>
          <w:p w:rsidR="009A432F" w:rsidRPr="00AC3A0C" w:rsidRDefault="009A432F" w:rsidP="00C26AD1">
            <w:pPr>
              <w:jc w:val="left"/>
              <w:rPr>
                <w:color w:val="000000"/>
                <w:sz w:val="24"/>
                <w:szCs w:val="24"/>
              </w:rPr>
            </w:pPr>
          </w:p>
        </w:tc>
        <w:tc>
          <w:tcPr>
            <w:tcW w:w="4110" w:type="dxa"/>
          </w:tcPr>
          <w:p w:rsidR="009A432F" w:rsidRPr="00AC3A0C" w:rsidRDefault="009A432F" w:rsidP="007E5698">
            <w:pPr>
              <w:jc w:val="left"/>
              <w:rPr>
                <w:color w:val="000000"/>
                <w:sz w:val="24"/>
                <w:szCs w:val="24"/>
              </w:rPr>
            </w:pPr>
            <w:r w:rsidRPr="00AC3A0C">
              <w:rPr>
                <w:color w:val="000000"/>
                <w:sz w:val="24"/>
                <w:szCs w:val="24"/>
              </w:rPr>
              <w:t>Не позднее 17 мая 2018 года</w:t>
            </w:r>
          </w:p>
          <w:p w:rsidR="009A432F" w:rsidRPr="00AC3A0C" w:rsidRDefault="009A432F" w:rsidP="008618FA">
            <w:pPr>
              <w:jc w:val="left"/>
              <w:rPr>
                <w:color w:val="000000"/>
                <w:sz w:val="24"/>
                <w:szCs w:val="24"/>
              </w:rPr>
            </w:pPr>
          </w:p>
        </w:tc>
        <w:tc>
          <w:tcPr>
            <w:tcW w:w="4535" w:type="dxa"/>
          </w:tcPr>
          <w:p w:rsidR="009A432F" w:rsidRPr="00AC3A0C" w:rsidRDefault="009A432F" w:rsidP="008618FA">
            <w:pPr>
              <w:jc w:val="left"/>
              <w:rPr>
                <w:color w:val="000000"/>
                <w:sz w:val="24"/>
                <w:szCs w:val="24"/>
              </w:rPr>
            </w:pPr>
            <w:r w:rsidRPr="00AC3A0C">
              <w:rPr>
                <w:color w:val="000000"/>
                <w:sz w:val="24"/>
                <w:szCs w:val="24"/>
              </w:rPr>
              <w:t>ЦИК России</w:t>
            </w:r>
          </w:p>
          <w:p w:rsidR="009A432F" w:rsidRPr="00AC3A0C" w:rsidRDefault="009A432F" w:rsidP="008618FA">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C26AD1">
            <w:pPr>
              <w:jc w:val="left"/>
              <w:rPr>
                <w:color w:val="000000"/>
                <w:sz w:val="24"/>
                <w:szCs w:val="24"/>
              </w:rPr>
            </w:pPr>
            <w:r w:rsidRPr="00AC3A0C">
              <w:rPr>
                <w:color w:val="000000"/>
                <w:sz w:val="24"/>
                <w:szCs w:val="24"/>
              </w:rPr>
              <w:t>Размещение в сети Интернет информации об итогах голосования, включающей в себя полные данные протоколов всех избирательных комиссий, за исключением участковых избирательных комиссий, об итогах голосования, о результатах выборов, а также данных об избранном кандидате, предусмотренных п. 4 и 6 ст. 67 Федерального закона 19-ФЗ</w:t>
            </w:r>
          </w:p>
          <w:p w:rsidR="009A432F" w:rsidRPr="00AC3A0C" w:rsidRDefault="009A432F">
            <w:pPr>
              <w:jc w:val="left"/>
              <w:rPr>
                <w:color w:val="000000"/>
                <w:sz w:val="24"/>
                <w:szCs w:val="24"/>
              </w:rPr>
            </w:pPr>
          </w:p>
        </w:tc>
        <w:tc>
          <w:tcPr>
            <w:tcW w:w="4110" w:type="dxa"/>
          </w:tcPr>
          <w:p w:rsidR="009A432F" w:rsidRPr="00AC3A0C" w:rsidRDefault="009A432F">
            <w:pPr>
              <w:pStyle w:val="31"/>
              <w:rPr>
                <w:color w:val="000000"/>
              </w:rPr>
            </w:pPr>
            <w:r w:rsidRPr="00AC3A0C">
              <w:rPr>
                <w:color w:val="000000"/>
              </w:rPr>
              <w:t>Не позднее чем через семь дней со дня опубликования указанной информации в журнале «Вестник Центральной избирательной комиссии Российской Федерации»</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ЦИК России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307FAA">
            <w:pPr>
              <w:jc w:val="left"/>
              <w:rPr>
                <w:color w:val="000000"/>
                <w:sz w:val="24"/>
                <w:szCs w:val="24"/>
              </w:rPr>
            </w:pPr>
            <w:r w:rsidRPr="00AC3A0C">
              <w:rPr>
                <w:color w:val="000000"/>
                <w:sz w:val="24"/>
                <w:szCs w:val="24"/>
              </w:rPr>
              <w:t>Сохранение в сети Интернет информации об итогах голосования, включающей в себя полные данные протоколов всех избирательных комиссий, за исключением участковых избирательных комиссий, об итогах голосования, о результатах выборов, а также данных об избранном кандидате, предусмотренных п. 4 и 6 ст. 67 Федерального закона 19-ФЗ</w:t>
            </w:r>
          </w:p>
          <w:p w:rsidR="009A432F" w:rsidRPr="00AC3A0C" w:rsidRDefault="009A432F" w:rsidP="008618FA">
            <w:pPr>
              <w:jc w:val="left"/>
              <w:rPr>
                <w:color w:val="000000"/>
                <w:sz w:val="24"/>
                <w:szCs w:val="24"/>
              </w:rPr>
            </w:pPr>
          </w:p>
        </w:tc>
        <w:tc>
          <w:tcPr>
            <w:tcW w:w="4110" w:type="dxa"/>
          </w:tcPr>
          <w:p w:rsidR="009A432F" w:rsidRPr="00AC3A0C" w:rsidRDefault="009A432F" w:rsidP="00B12A17">
            <w:pPr>
              <w:pStyle w:val="31"/>
              <w:rPr>
                <w:color w:val="000000"/>
              </w:rPr>
            </w:pPr>
            <w:r w:rsidRPr="00AC3A0C">
              <w:rPr>
                <w:color w:val="000000"/>
              </w:rPr>
              <w:t>Не менее одного года со дня официального опубликования результатов выборов</w:t>
            </w:r>
          </w:p>
          <w:p w:rsidR="009A432F" w:rsidRPr="00AC3A0C" w:rsidRDefault="009A432F" w:rsidP="008618FA">
            <w:pPr>
              <w:jc w:val="left"/>
              <w:rPr>
                <w:color w:val="000000"/>
                <w:sz w:val="24"/>
                <w:szCs w:val="24"/>
              </w:rPr>
            </w:pPr>
          </w:p>
        </w:tc>
        <w:tc>
          <w:tcPr>
            <w:tcW w:w="4535" w:type="dxa"/>
          </w:tcPr>
          <w:p w:rsidR="009A432F" w:rsidRPr="00AC3A0C" w:rsidRDefault="009A432F" w:rsidP="00307FAA">
            <w:pPr>
              <w:jc w:val="left"/>
              <w:rPr>
                <w:color w:val="000000"/>
                <w:sz w:val="24"/>
                <w:szCs w:val="24"/>
              </w:rPr>
            </w:pPr>
            <w:r w:rsidRPr="00AC3A0C">
              <w:rPr>
                <w:color w:val="000000"/>
                <w:sz w:val="24"/>
                <w:szCs w:val="24"/>
              </w:rPr>
              <w:t>ЦИК России</w:t>
            </w:r>
          </w:p>
          <w:p w:rsidR="009A432F" w:rsidRPr="00AC3A0C" w:rsidRDefault="009A432F" w:rsidP="00307FAA">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Хранение избирательных бюллетеней, списков избирателей и подписных листов с подписями избирателей</w:t>
            </w:r>
          </w:p>
          <w:p w:rsidR="009A432F" w:rsidRPr="00AC3A0C" w:rsidRDefault="009A432F" w:rsidP="007E5698">
            <w:pPr>
              <w:pStyle w:val="ConsPlusNormal"/>
              <w:jc w:val="both"/>
              <w:rPr>
                <w:color w:val="000000"/>
              </w:rPr>
            </w:pPr>
          </w:p>
        </w:tc>
        <w:tc>
          <w:tcPr>
            <w:tcW w:w="4110" w:type="dxa"/>
          </w:tcPr>
          <w:p w:rsidR="009A432F" w:rsidRPr="00AC3A0C" w:rsidRDefault="009A432F">
            <w:pPr>
              <w:pStyle w:val="31"/>
              <w:rPr>
                <w:color w:val="000000"/>
              </w:rPr>
            </w:pPr>
            <w:r w:rsidRPr="00AC3A0C">
              <w:rPr>
                <w:color w:val="000000"/>
              </w:rPr>
              <w:t>Не менее одного года со дня официального опубликования результатов выборов</w:t>
            </w:r>
          </w:p>
          <w:p w:rsidR="009A432F" w:rsidRPr="00AC3A0C" w:rsidRDefault="009A432F">
            <w:pPr>
              <w:pStyle w:val="31"/>
              <w:rPr>
                <w:color w:val="000000"/>
              </w:rPr>
            </w:pPr>
          </w:p>
        </w:tc>
        <w:tc>
          <w:tcPr>
            <w:tcW w:w="4535" w:type="dxa"/>
          </w:tcPr>
          <w:p w:rsidR="009A432F" w:rsidRPr="00AC3A0C" w:rsidRDefault="009A432F">
            <w:pPr>
              <w:jc w:val="left"/>
              <w:rPr>
                <w:color w:val="000000"/>
                <w:sz w:val="24"/>
                <w:szCs w:val="24"/>
              </w:rPr>
            </w:pPr>
            <w:r w:rsidRPr="00AC3A0C">
              <w:rPr>
                <w:color w:val="000000"/>
                <w:sz w:val="24"/>
                <w:szCs w:val="24"/>
              </w:rPr>
              <w:t>Избирательные комиссии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Хранение первых экземпляров протоколов избирательных комиссий об итогах голосования, о результатах выборов и сводных таблиц, отчетов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итоговых финансовых отчетов зарегистрированных кандидатов</w:t>
            </w:r>
          </w:p>
          <w:p w:rsidR="009A432F" w:rsidRPr="00AC3A0C" w:rsidRDefault="009A432F">
            <w:pPr>
              <w:jc w:val="left"/>
              <w:rPr>
                <w:color w:val="000000"/>
                <w:sz w:val="24"/>
                <w:szCs w:val="24"/>
              </w:rPr>
            </w:pPr>
          </w:p>
        </w:tc>
        <w:tc>
          <w:tcPr>
            <w:tcW w:w="4110" w:type="dxa"/>
          </w:tcPr>
          <w:p w:rsidR="009A432F" w:rsidRPr="00AC3A0C" w:rsidRDefault="009A432F">
            <w:pPr>
              <w:pStyle w:val="31"/>
              <w:rPr>
                <w:color w:val="000000"/>
              </w:rPr>
            </w:pPr>
            <w:r w:rsidRPr="00AC3A0C">
              <w:rPr>
                <w:color w:val="000000"/>
              </w:rPr>
              <w:t>Не менее пяти лет со дня официального опубликования результатов выборов</w:t>
            </w:r>
          </w:p>
        </w:tc>
        <w:tc>
          <w:tcPr>
            <w:tcW w:w="4535" w:type="dxa"/>
          </w:tcPr>
          <w:p w:rsidR="009A432F" w:rsidRPr="00AC3A0C" w:rsidRDefault="009A432F">
            <w:pPr>
              <w:jc w:val="left"/>
              <w:rPr>
                <w:color w:val="000000"/>
                <w:sz w:val="24"/>
                <w:szCs w:val="24"/>
              </w:rPr>
            </w:pPr>
            <w:r w:rsidRPr="00AC3A0C">
              <w:rPr>
                <w:color w:val="000000"/>
                <w:sz w:val="24"/>
                <w:szCs w:val="24"/>
              </w:rPr>
              <w:t>Избирательные комиссии</w:t>
            </w:r>
          </w:p>
          <w:p w:rsidR="009A432F" w:rsidRPr="00AC3A0C" w:rsidRDefault="009A432F">
            <w:pPr>
              <w:jc w:val="left"/>
              <w:rPr>
                <w:color w:val="000000"/>
                <w:sz w:val="24"/>
                <w:szCs w:val="24"/>
              </w:rPr>
            </w:pPr>
          </w:p>
        </w:tc>
      </w:tr>
    </w:tbl>
    <w:p w:rsidR="00C76E9B" w:rsidRPr="00AC3A0C" w:rsidRDefault="00C76E9B">
      <w:pPr>
        <w:rPr>
          <w:color w:val="000000"/>
        </w:rPr>
      </w:pPr>
    </w:p>
    <w:sectPr w:rsidR="00C76E9B" w:rsidRPr="00AC3A0C" w:rsidSect="00904144">
      <w:pgSz w:w="16840" w:h="11907" w:orient="landscape" w:code="9"/>
      <w:pgMar w:top="1134" w:right="851" w:bottom="851" w:left="851" w:header="720" w:footer="675"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9C7" w:rsidRDefault="007E29C7">
      <w:r>
        <w:separator/>
      </w:r>
    </w:p>
  </w:endnote>
  <w:endnote w:type="continuationSeparator" w:id="1">
    <w:p w:rsidR="007E29C7" w:rsidRDefault="007E2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nu">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144" w:rsidRDefault="005F4E62">
    <w:pPr>
      <w:pStyle w:val="a4"/>
    </w:pPr>
    <w:fldSimple w:instr=" FILENAME   \* MERGEFORMAT ">
      <w:r w:rsidR="00BB480F">
        <w:rPr>
          <w:noProof/>
        </w:rPr>
        <w:t>е0312008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144" w:rsidRDefault="005F4E62">
    <w:pPr>
      <w:pStyle w:val="a4"/>
    </w:pPr>
    <w:fldSimple w:instr=" FILENAME   \* MERGEFORMAT ">
      <w:r w:rsidR="00BB480F">
        <w:rPr>
          <w:noProof/>
        </w:rPr>
        <w:t>е0312008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9C7" w:rsidRDefault="007E29C7">
      <w:r>
        <w:separator/>
      </w:r>
    </w:p>
  </w:footnote>
  <w:footnote w:type="continuationSeparator" w:id="1">
    <w:p w:rsidR="007E29C7" w:rsidRDefault="007E29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AB2" w:rsidRPr="009863BE" w:rsidRDefault="005F4E62" w:rsidP="009863BE">
    <w:pPr>
      <w:pStyle w:val="af0"/>
      <w:jc w:val="center"/>
      <w:rPr>
        <w:sz w:val="24"/>
        <w:szCs w:val="24"/>
        <w:lang w:val="en-US"/>
      </w:rPr>
    </w:pPr>
    <w:r w:rsidRPr="009863BE">
      <w:rPr>
        <w:sz w:val="24"/>
        <w:szCs w:val="24"/>
      </w:rPr>
      <w:fldChar w:fldCharType="begin"/>
    </w:r>
    <w:r w:rsidR="00465AB2" w:rsidRPr="009863BE">
      <w:rPr>
        <w:sz w:val="24"/>
        <w:szCs w:val="24"/>
      </w:rPr>
      <w:instrText xml:space="preserve"> PAGE   \* MERGEFORMAT </w:instrText>
    </w:r>
    <w:r w:rsidRPr="009863BE">
      <w:rPr>
        <w:sz w:val="24"/>
        <w:szCs w:val="24"/>
      </w:rPr>
      <w:fldChar w:fldCharType="separate"/>
    </w:r>
    <w:r w:rsidR="00146F71">
      <w:rPr>
        <w:noProof/>
        <w:sz w:val="24"/>
        <w:szCs w:val="24"/>
      </w:rPr>
      <w:t>3</w:t>
    </w:r>
    <w:r w:rsidRPr="009863BE">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C053F"/>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3D840AA"/>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6AD72A6"/>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7FF15FD"/>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C476C61"/>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1DF01C9"/>
    <w:multiLevelType w:val="hybridMultilevel"/>
    <w:tmpl w:val="73143168"/>
    <w:lvl w:ilvl="0" w:tplc="A7783D9E">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368475D"/>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5C33330"/>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BF72193"/>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F207771"/>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49B3129D"/>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0E52D4C"/>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8812076"/>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5DEE3718"/>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EEF5433"/>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69D97BC0"/>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73CD47D7"/>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75587D4A"/>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79AB55F7"/>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7B90230F"/>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10"/>
  </w:num>
  <w:num w:numId="4">
    <w:abstractNumId w:val="11"/>
  </w:num>
  <w:num w:numId="5">
    <w:abstractNumId w:val="19"/>
  </w:num>
  <w:num w:numId="6">
    <w:abstractNumId w:val="6"/>
  </w:num>
  <w:num w:numId="7">
    <w:abstractNumId w:val="15"/>
  </w:num>
  <w:num w:numId="8">
    <w:abstractNumId w:val="12"/>
  </w:num>
  <w:num w:numId="9">
    <w:abstractNumId w:val="9"/>
  </w:num>
  <w:num w:numId="10">
    <w:abstractNumId w:val="13"/>
  </w:num>
  <w:num w:numId="11">
    <w:abstractNumId w:val="0"/>
  </w:num>
  <w:num w:numId="12">
    <w:abstractNumId w:val="7"/>
  </w:num>
  <w:num w:numId="13">
    <w:abstractNumId w:val="18"/>
  </w:num>
  <w:num w:numId="14">
    <w:abstractNumId w:val="2"/>
  </w:num>
  <w:num w:numId="15">
    <w:abstractNumId w:val="4"/>
  </w:num>
  <w:num w:numId="16">
    <w:abstractNumId w:val="17"/>
  </w:num>
  <w:num w:numId="17">
    <w:abstractNumId w:val="1"/>
  </w:num>
  <w:num w:numId="18">
    <w:abstractNumId w:val="14"/>
  </w:num>
  <w:num w:numId="19">
    <w:abstractNumId w:val="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AF6AD6"/>
    <w:rsid w:val="0000356A"/>
    <w:rsid w:val="00003699"/>
    <w:rsid w:val="00005B3B"/>
    <w:rsid w:val="00006B12"/>
    <w:rsid w:val="0000713E"/>
    <w:rsid w:val="00013ECC"/>
    <w:rsid w:val="00021C2E"/>
    <w:rsid w:val="00021FAA"/>
    <w:rsid w:val="000253DF"/>
    <w:rsid w:val="00025D57"/>
    <w:rsid w:val="00031378"/>
    <w:rsid w:val="00031ABA"/>
    <w:rsid w:val="0003375F"/>
    <w:rsid w:val="00033CE2"/>
    <w:rsid w:val="00036C18"/>
    <w:rsid w:val="00036F58"/>
    <w:rsid w:val="00040472"/>
    <w:rsid w:val="00040AB8"/>
    <w:rsid w:val="000429F9"/>
    <w:rsid w:val="00044ED6"/>
    <w:rsid w:val="00045467"/>
    <w:rsid w:val="00051413"/>
    <w:rsid w:val="000534A4"/>
    <w:rsid w:val="000535B7"/>
    <w:rsid w:val="00054B8B"/>
    <w:rsid w:val="000563B6"/>
    <w:rsid w:val="00061448"/>
    <w:rsid w:val="00061652"/>
    <w:rsid w:val="00065F99"/>
    <w:rsid w:val="00074CF2"/>
    <w:rsid w:val="000772CC"/>
    <w:rsid w:val="000803FE"/>
    <w:rsid w:val="000824DE"/>
    <w:rsid w:val="0008291D"/>
    <w:rsid w:val="00084B0A"/>
    <w:rsid w:val="00085272"/>
    <w:rsid w:val="000859DB"/>
    <w:rsid w:val="000902B9"/>
    <w:rsid w:val="000908D1"/>
    <w:rsid w:val="000919CF"/>
    <w:rsid w:val="00094229"/>
    <w:rsid w:val="0009571B"/>
    <w:rsid w:val="00097635"/>
    <w:rsid w:val="000A7E92"/>
    <w:rsid w:val="000B3AE7"/>
    <w:rsid w:val="000B4DE8"/>
    <w:rsid w:val="000B5CDC"/>
    <w:rsid w:val="000C0EAD"/>
    <w:rsid w:val="000C2A33"/>
    <w:rsid w:val="000C45D2"/>
    <w:rsid w:val="000C7407"/>
    <w:rsid w:val="000C775E"/>
    <w:rsid w:val="000D0282"/>
    <w:rsid w:val="000D62F4"/>
    <w:rsid w:val="000D7C5C"/>
    <w:rsid w:val="000E0C3B"/>
    <w:rsid w:val="000E556E"/>
    <w:rsid w:val="000E561A"/>
    <w:rsid w:val="000E7E1A"/>
    <w:rsid w:val="000F1E55"/>
    <w:rsid w:val="000F32EC"/>
    <w:rsid w:val="000F65F7"/>
    <w:rsid w:val="001030D8"/>
    <w:rsid w:val="0010318B"/>
    <w:rsid w:val="00103AC9"/>
    <w:rsid w:val="00113E72"/>
    <w:rsid w:val="00114750"/>
    <w:rsid w:val="00114ECA"/>
    <w:rsid w:val="00117966"/>
    <w:rsid w:val="001229D6"/>
    <w:rsid w:val="00123E1C"/>
    <w:rsid w:val="00130B59"/>
    <w:rsid w:val="00132D67"/>
    <w:rsid w:val="001331F8"/>
    <w:rsid w:val="001339BA"/>
    <w:rsid w:val="00137564"/>
    <w:rsid w:val="0013790C"/>
    <w:rsid w:val="00140A8E"/>
    <w:rsid w:val="00144AB9"/>
    <w:rsid w:val="0014684C"/>
    <w:rsid w:val="00146F71"/>
    <w:rsid w:val="001519A0"/>
    <w:rsid w:val="00152EE1"/>
    <w:rsid w:val="001533CE"/>
    <w:rsid w:val="00161412"/>
    <w:rsid w:val="00161E42"/>
    <w:rsid w:val="00162B72"/>
    <w:rsid w:val="00163E9B"/>
    <w:rsid w:val="001705E6"/>
    <w:rsid w:val="00171ABF"/>
    <w:rsid w:val="00172B0F"/>
    <w:rsid w:val="00173EC2"/>
    <w:rsid w:val="0017489B"/>
    <w:rsid w:val="0017710A"/>
    <w:rsid w:val="00180E1A"/>
    <w:rsid w:val="00181800"/>
    <w:rsid w:val="00185926"/>
    <w:rsid w:val="00185A41"/>
    <w:rsid w:val="00186E5B"/>
    <w:rsid w:val="00187A81"/>
    <w:rsid w:val="00192B1B"/>
    <w:rsid w:val="00192ED5"/>
    <w:rsid w:val="00197196"/>
    <w:rsid w:val="001A16D4"/>
    <w:rsid w:val="001A6523"/>
    <w:rsid w:val="001A686D"/>
    <w:rsid w:val="001B07A1"/>
    <w:rsid w:val="001C1604"/>
    <w:rsid w:val="001C6864"/>
    <w:rsid w:val="001D1AD6"/>
    <w:rsid w:val="001D32C5"/>
    <w:rsid w:val="001D3F1A"/>
    <w:rsid w:val="001D7A52"/>
    <w:rsid w:val="001E38DA"/>
    <w:rsid w:val="001E536F"/>
    <w:rsid w:val="001E568A"/>
    <w:rsid w:val="001E7A60"/>
    <w:rsid w:val="001F003D"/>
    <w:rsid w:val="001F05D1"/>
    <w:rsid w:val="001F0AD1"/>
    <w:rsid w:val="001F1544"/>
    <w:rsid w:val="001F49C4"/>
    <w:rsid w:val="001F54AE"/>
    <w:rsid w:val="001F7FA4"/>
    <w:rsid w:val="002038C9"/>
    <w:rsid w:val="00204C88"/>
    <w:rsid w:val="002051A1"/>
    <w:rsid w:val="00206230"/>
    <w:rsid w:val="0021034B"/>
    <w:rsid w:val="00211F9B"/>
    <w:rsid w:val="0021553D"/>
    <w:rsid w:val="0021789A"/>
    <w:rsid w:val="00222D1B"/>
    <w:rsid w:val="00223CD4"/>
    <w:rsid w:val="00225144"/>
    <w:rsid w:val="0023046A"/>
    <w:rsid w:val="0023161B"/>
    <w:rsid w:val="002330DE"/>
    <w:rsid w:val="00234D7D"/>
    <w:rsid w:val="00235BBF"/>
    <w:rsid w:val="002364D7"/>
    <w:rsid w:val="002465B1"/>
    <w:rsid w:val="002505B8"/>
    <w:rsid w:val="002660AE"/>
    <w:rsid w:val="00266E6B"/>
    <w:rsid w:val="00271879"/>
    <w:rsid w:val="00272A70"/>
    <w:rsid w:val="00275942"/>
    <w:rsid w:val="0028441A"/>
    <w:rsid w:val="002857C5"/>
    <w:rsid w:val="0028596E"/>
    <w:rsid w:val="002922D8"/>
    <w:rsid w:val="00293973"/>
    <w:rsid w:val="0029523B"/>
    <w:rsid w:val="002954D0"/>
    <w:rsid w:val="002970B0"/>
    <w:rsid w:val="00297D99"/>
    <w:rsid w:val="002A1233"/>
    <w:rsid w:val="002A21C3"/>
    <w:rsid w:val="002A4B76"/>
    <w:rsid w:val="002A6D06"/>
    <w:rsid w:val="002B7E90"/>
    <w:rsid w:val="002C062E"/>
    <w:rsid w:val="002C0988"/>
    <w:rsid w:val="002C2745"/>
    <w:rsid w:val="002C34FC"/>
    <w:rsid w:val="002C4BD0"/>
    <w:rsid w:val="002C7027"/>
    <w:rsid w:val="002C7356"/>
    <w:rsid w:val="002D430F"/>
    <w:rsid w:val="002D44C0"/>
    <w:rsid w:val="002D6193"/>
    <w:rsid w:val="002D79F0"/>
    <w:rsid w:val="002E0959"/>
    <w:rsid w:val="002E43CA"/>
    <w:rsid w:val="002E6180"/>
    <w:rsid w:val="002F3761"/>
    <w:rsid w:val="002F697B"/>
    <w:rsid w:val="002F7BF5"/>
    <w:rsid w:val="00307B0A"/>
    <w:rsid w:val="00307FAA"/>
    <w:rsid w:val="00313627"/>
    <w:rsid w:val="0031586D"/>
    <w:rsid w:val="00321227"/>
    <w:rsid w:val="00326D0B"/>
    <w:rsid w:val="00335364"/>
    <w:rsid w:val="00336899"/>
    <w:rsid w:val="00341C83"/>
    <w:rsid w:val="00342E80"/>
    <w:rsid w:val="0034544A"/>
    <w:rsid w:val="0035070D"/>
    <w:rsid w:val="00350E02"/>
    <w:rsid w:val="00353C5D"/>
    <w:rsid w:val="00354982"/>
    <w:rsid w:val="00361F87"/>
    <w:rsid w:val="00362607"/>
    <w:rsid w:val="003666D7"/>
    <w:rsid w:val="00367A8C"/>
    <w:rsid w:val="00367ED7"/>
    <w:rsid w:val="00371A01"/>
    <w:rsid w:val="00371F8F"/>
    <w:rsid w:val="00372A97"/>
    <w:rsid w:val="00375EFB"/>
    <w:rsid w:val="00376B15"/>
    <w:rsid w:val="00382D80"/>
    <w:rsid w:val="0038526A"/>
    <w:rsid w:val="00387423"/>
    <w:rsid w:val="003904AE"/>
    <w:rsid w:val="003926D0"/>
    <w:rsid w:val="003935D0"/>
    <w:rsid w:val="003A27DA"/>
    <w:rsid w:val="003A3BE2"/>
    <w:rsid w:val="003A5290"/>
    <w:rsid w:val="003B1BB1"/>
    <w:rsid w:val="003B5BBB"/>
    <w:rsid w:val="003C251F"/>
    <w:rsid w:val="003C3EDB"/>
    <w:rsid w:val="003C3EF7"/>
    <w:rsid w:val="003C66F7"/>
    <w:rsid w:val="003C6D61"/>
    <w:rsid w:val="003D31E5"/>
    <w:rsid w:val="003D77B6"/>
    <w:rsid w:val="003E208E"/>
    <w:rsid w:val="003E3B9E"/>
    <w:rsid w:val="003E3E8A"/>
    <w:rsid w:val="003E488D"/>
    <w:rsid w:val="003E4A48"/>
    <w:rsid w:val="003F7781"/>
    <w:rsid w:val="004003D7"/>
    <w:rsid w:val="00401EB2"/>
    <w:rsid w:val="00403FB7"/>
    <w:rsid w:val="00412E90"/>
    <w:rsid w:val="00413473"/>
    <w:rsid w:val="004236D8"/>
    <w:rsid w:val="004241A1"/>
    <w:rsid w:val="00432676"/>
    <w:rsid w:val="00437709"/>
    <w:rsid w:val="004407B2"/>
    <w:rsid w:val="004408A4"/>
    <w:rsid w:val="00445986"/>
    <w:rsid w:val="004467DB"/>
    <w:rsid w:val="004479D5"/>
    <w:rsid w:val="0045034F"/>
    <w:rsid w:val="004507DE"/>
    <w:rsid w:val="00457536"/>
    <w:rsid w:val="00460368"/>
    <w:rsid w:val="00460C3A"/>
    <w:rsid w:val="00464550"/>
    <w:rsid w:val="004647AB"/>
    <w:rsid w:val="00465AB2"/>
    <w:rsid w:val="00465B9F"/>
    <w:rsid w:val="00467A48"/>
    <w:rsid w:val="004724D1"/>
    <w:rsid w:val="00473807"/>
    <w:rsid w:val="00483DEB"/>
    <w:rsid w:val="004847B4"/>
    <w:rsid w:val="0048557F"/>
    <w:rsid w:val="00487918"/>
    <w:rsid w:val="00493066"/>
    <w:rsid w:val="00493D41"/>
    <w:rsid w:val="00495FCB"/>
    <w:rsid w:val="00496F20"/>
    <w:rsid w:val="004A4F8D"/>
    <w:rsid w:val="004A4FFA"/>
    <w:rsid w:val="004B4E51"/>
    <w:rsid w:val="004B5819"/>
    <w:rsid w:val="004B637E"/>
    <w:rsid w:val="004B6D05"/>
    <w:rsid w:val="004B7847"/>
    <w:rsid w:val="004C3763"/>
    <w:rsid w:val="004C412D"/>
    <w:rsid w:val="004D03FE"/>
    <w:rsid w:val="004D3DE7"/>
    <w:rsid w:val="004D443A"/>
    <w:rsid w:val="004E2EA1"/>
    <w:rsid w:val="004E3751"/>
    <w:rsid w:val="004F7FC9"/>
    <w:rsid w:val="005055D5"/>
    <w:rsid w:val="00512A38"/>
    <w:rsid w:val="00513A87"/>
    <w:rsid w:val="00513C5B"/>
    <w:rsid w:val="00513D40"/>
    <w:rsid w:val="0051652E"/>
    <w:rsid w:val="005174CA"/>
    <w:rsid w:val="005211BC"/>
    <w:rsid w:val="005214A3"/>
    <w:rsid w:val="00521678"/>
    <w:rsid w:val="00523215"/>
    <w:rsid w:val="00523492"/>
    <w:rsid w:val="00523D6D"/>
    <w:rsid w:val="00532F2A"/>
    <w:rsid w:val="005339BC"/>
    <w:rsid w:val="0053639B"/>
    <w:rsid w:val="00536C47"/>
    <w:rsid w:val="00536EF7"/>
    <w:rsid w:val="00540DB2"/>
    <w:rsid w:val="0054250F"/>
    <w:rsid w:val="00542E60"/>
    <w:rsid w:val="00543803"/>
    <w:rsid w:val="0054664D"/>
    <w:rsid w:val="0054734F"/>
    <w:rsid w:val="00550A8C"/>
    <w:rsid w:val="00551510"/>
    <w:rsid w:val="00555660"/>
    <w:rsid w:val="00571E88"/>
    <w:rsid w:val="005825DD"/>
    <w:rsid w:val="0058596E"/>
    <w:rsid w:val="00586A43"/>
    <w:rsid w:val="00587236"/>
    <w:rsid w:val="00590000"/>
    <w:rsid w:val="0059000C"/>
    <w:rsid w:val="005904EC"/>
    <w:rsid w:val="0059506A"/>
    <w:rsid w:val="005A0EA7"/>
    <w:rsid w:val="005A11D0"/>
    <w:rsid w:val="005A5695"/>
    <w:rsid w:val="005B0E5D"/>
    <w:rsid w:val="005B1AFB"/>
    <w:rsid w:val="005B5706"/>
    <w:rsid w:val="005B63C7"/>
    <w:rsid w:val="005C2EC6"/>
    <w:rsid w:val="005C5182"/>
    <w:rsid w:val="005C71B2"/>
    <w:rsid w:val="005C72C8"/>
    <w:rsid w:val="005C7704"/>
    <w:rsid w:val="005D127D"/>
    <w:rsid w:val="005D78FC"/>
    <w:rsid w:val="005E096D"/>
    <w:rsid w:val="005E63FD"/>
    <w:rsid w:val="005E7110"/>
    <w:rsid w:val="005E7E10"/>
    <w:rsid w:val="005F2690"/>
    <w:rsid w:val="005F4E62"/>
    <w:rsid w:val="005F65A2"/>
    <w:rsid w:val="00600D42"/>
    <w:rsid w:val="0060370D"/>
    <w:rsid w:val="00603A8A"/>
    <w:rsid w:val="0060770A"/>
    <w:rsid w:val="00610436"/>
    <w:rsid w:val="006158F4"/>
    <w:rsid w:val="006160CA"/>
    <w:rsid w:val="006226FA"/>
    <w:rsid w:val="00622A82"/>
    <w:rsid w:val="00622BFE"/>
    <w:rsid w:val="006240EB"/>
    <w:rsid w:val="00625395"/>
    <w:rsid w:val="00625DD8"/>
    <w:rsid w:val="00627AF6"/>
    <w:rsid w:val="006300DB"/>
    <w:rsid w:val="00633616"/>
    <w:rsid w:val="00635113"/>
    <w:rsid w:val="00636552"/>
    <w:rsid w:val="00645BEE"/>
    <w:rsid w:val="006474A6"/>
    <w:rsid w:val="00647E11"/>
    <w:rsid w:val="00652A71"/>
    <w:rsid w:val="0065401B"/>
    <w:rsid w:val="006552DC"/>
    <w:rsid w:val="006625D9"/>
    <w:rsid w:val="00663143"/>
    <w:rsid w:val="00664546"/>
    <w:rsid w:val="00665502"/>
    <w:rsid w:val="00670B14"/>
    <w:rsid w:val="00676BF8"/>
    <w:rsid w:val="00691863"/>
    <w:rsid w:val="00692B5B"/>
    <w:rsid w:val="0069440A"/>
    <w:rsid w:val="006A22B1"/>
    <w:rsid w:val="006B235B"/>
    <w:rsid w:val="006B338A"/>
    <w:rsid w:val="006B33AF"/>
    <w:rsid w:val="006B41C0"/>
    <w:rsid w:val="006B7635"/>
    <w:rsid w:val="006C2131"/>
    <w:rsid w:val="006C45DB"/>
    <w:rsid w:val="006C493B"/>
    <w:rsid w:val="006D1BD3"/>
    <w:rsid w:val="006D3A67"/>
    <w:rsid w:val="006D5818"/>
    <w:rsid w:val="006E00B3"/>
    <w:rsid w:val="006E3236"/>
    <w:rsid w:val="006E54F4"/>
    <w:rsid w:val="006F3F0A"/>
    <w:rsid w:val="006F74DA"/>
    <w:rsid w:val="007076D8"/>
    <w:rsid w:val="00711B0D"/>
    <w:rsid w:val="007149F5"/>
    <w:rsid w:val="00721A60"/>
    <w:rsid w:val="007259F5"/>
    <w:rsid w:val="00730519"/>
    <w:rsid w:val="00731C9B"/>
    <w:rsid w:val="00732F55"/>
    <w:rsid w:val="007355CA"/>
    <w:rsid w:val="007355E1"/>
    <w:rsid w:val="00737EA2"/>
    <w:rsid w:val="00740B61"/>
    <w:rsid w:val="00740D9A"/>
    <w:rsid w:val="00741CDA"/>
    <w:rsid w:val="00742FF5"/>
    <w:rsid w:val="007447A8"/>
    <w:rsid w:val="007447D8"/>
    <w:rsid w:val="0074684A"/>
    <w:rsid w:val="00751EF3"/>
    <w:rsid w:val="007524C1"/>
    <w:rsid w:val="00755EDE"/>
    <w:rsid w:val="0076086F"/>
    <w:rsid w:val="00766172"/>
    <w:rsid w:val="00766EC6"/>
    <w:rsid w:val="00775869"/>
    <w:rsid w:val="00776332"/>
    <w:rsid w:val="007814AA"/>
    <w:rsid w:val="00782720"/>
    <w:rsid w:val="007855D2"/>
    <w:rsid w:val="007871C0"/>
    <w:rsid w:val="00791FD5"/>
    <w:rsid w:val="00796412"/>
    <w:rsid w:val="00797A8A"/>
    <w:rsid w:val="007A1EA9"/>
    <w:rsid w:val="007A255E"/>
    <w:rsid w:val="007A3FC4"/>
    <w:rsid w:val="007A45C7"/>
    <w:rsid w:val="007A4DF0"/>
    <w:rsid w:val="007A5209"/>
    <w:rsid w:val="007B67CE"/>
    <w:rsid w:val="007B747A"/>
    <w:rsid w:val="007C000D"/>
    <w:rsid w:val="007C183E"/>
    <w:rsid w:val="007C2A2B"/>
    <w:rsid w:val="007D0EB1"/>
    <w:rsid w:val="007D5966"/>
    <w:rsid w:val="007D5CFB"/>
    <w:rsid w:val="007D76B9"/>
    <w:rsid w:val="007E29C7"/>
    <w:rsid w:val="007E5698"/>
    <w:rsid w:val="007F167D"/>
    <w:rsid w:val="007F2372"/>
    <w:rsid w:val="007F39B3"/>
    <w:rsid w:val="007F484F"/>
    <w:rsid w:val="007F5621"/>
    <w:rsid w:val="00805612"/>
    <w:rsid w:val="008067FC"/>
    <w:rsid w:val="00806A03"/>
    <w:rsid w:val="00807C46"/>
    <w:rsid w:val="0081226D"/>
    <w:rsid w:val="0081698F"/>
    <w:rsid w:val="00821458"/>
    <w:rsid w:val="008260C2"/>
    <w:rsid w:val="00827AEF"/>
    <w:rsid w:val="008300D9"/>
    <w:rsid w:val="0083033A"/>
    <w:rsid w:val="00830552"/>
    <w:rsid w:val="00831C4A"/>
    <w:rsid w:val="008327DD"/>
    <w:rsid w:val="00832E2A"/>
    <w:rsid w:val="00834262"/>
    <w:rsid w:val="00835CEC"/>
    <w:rsid w:val="00841063"/>
    <w:rsid w:val="00842D2E"/>
    <w:rsid w:val="00843379"/>
    <w:rsid w:val="00846493"/>
    <w:rsid w:val="008521A6"/>
    <w:rsid w:val="008523FC"/>
    <w:rsid w:val="00852DFE"/>
    <w:rsid w:val="008541CE"/>
    <w:rsid w:val="00855F99"/>
    <w:rsid w:val="008562B4"/>
    <w:rsid w:val="008618FA"/>
    <w:rsid w:val="00861B49"/>
    <w:rsid w:val="00862E52"/>
    <w:rsid w:val="008633F8"/>
    <w:rsid w:val="00864AFD"/>
    <w:rsid w:val="0086617A"/>
    <w:rsid w:val="0086633B"/>
    <w:rsid w:val="008700C0"/>
    <w:rsid w:val="0087165E"/>
    <w:rsid w:val="0087483C"/>
    <w:rsid w:val="00875BE4"/>
    <w:rsid w:val="00875F24"/>
    <w:rsid w:val="00877967"/>
    <w:rsid w:val="00883C8E"/>
    <w:rsid w:val="008841C5"/>
    <w:rsid w:val="00885372"/>
    <w:rsid w:val="00891BAF"/>
    <w:rsid w:val="008A2EC6"/>
    <w:rsid w:val="008A3098"/>
    <w:rsid w:val="008A58FD"/>
    <w:rsid w:val="008A5DEE"/>
    <w:rsid w:val="008B158B"/>
    <w:rsid w:val="008C019C"/>
    <w:rsid w:val="008D00F7"/>
    <w:rsid w:val="008D171A"/>
    <w:rsid w:val="008D1F73"/>
    <w:rsid w:val="008D2405"/>
    <w:rsid w:val="008D3944"/>
    <w:rsid w:val="008D6AFF"/>
    <w:rsid w:val="008E5F99"/>
    <w:rsid w:val="008F410A"/>
    <w:rsid w:val="008F69F0"/>
    <w:rsid w:val="00900AC3"/>
    <w:rsid w:val="009029D9"/>
    <w:rsid w:val="00904144"/>
    <w:rsid w:val="00904509"/>
    <w:rsid w:val="00905534"/>
    <w:rsid w:val="009126B0"/>
    <w:rsid w:val="009130DD"/>
    <w:rsid w:val="0091345D"/>
    <w:rsid w:val="0091709E"/>
    <w:rsid w:val="009206BA"/>
    <w:rsid w:val="00920945"/>
    <w:rsid w:val="009301D9"/>
    <w:rsid w:val="00930628"/>
    <w:rsid w:val="009334C9"/>
    <w:rsid w:val="0093398F"/>
    <w:rsid w:val="00934CA5"/>
    <w:rsid w:val="0093552F"/>
    <w:rsid w:val="00936491"/>
    <w:rsid w:val="009404E8"/>
    <w:rsid w:val="0094643D"/>
    <w:rsid w:val="00952336"/>
    <w:rsid w:val="0095532C"/>
    <w:rsid w:val="0095634C"/>
    <w:rsid w:val="00957426"/>
    <w:rsid w:val="009623CE"/>
    <w:rsid w:val="00963E5D"/>
    <w:rsid w:val="00965341"/>
    <w:rsid w:val="0097148A"/>
    <w:rsid w:val="00973790"/>
    <w:rsid w:val="00980038"/>
    <w:rsid w:val="00980287"/>
    <w:rsid w:val="0098111E"/>
    <w:rsid w:val="0098235E"/>
    <w:rsid w:val="009863BE"/>
    <w:rsid w:val="00987C74"/>
    <w:rsid w:val="00991CC2"/>
    <w:rsid w:val="00993DD7"/>
    <w:rsid w:val="009969A3"/>
    <w:rsid w:val="00997001"/>
    <w:rsid w:val="009A3DDC"/>
    <w:rsid w:val="009A432F"/>
    <w:rsid w:val="009A4F27"/>
    <w:rsid w:val="009B3DD1"/>
    <w:rsid w:val="009B445F"/>
    <w:rsid w:val="009C1614"/>
    <w:rsid w:val="009C2234"/>
    <w:rsid w:val="009C7566"/>
    <w:rsid w:val="009D21DF"/>
    <w:rsid w:val="009E1F49"/>
    <w:rsid w:val="009E22AF"/>
    <w:rsid w:val="009E34C2"/>
    <w:rsid w:val="009E5952"/>
    <w:rsid w:val="009F0D1F"/>
    <w:rsid w:val="009F197F"/>
    <w:rsid w:val="009F327F"/>
    <w:rsid w:val="009F3F75"/>
    <w:rsid w:val="009F6784"/>
    <w:rsid w:val="009F67BE"/>
    <w:rsid w:val="00A0492C"/>
    <w:rsid w:val="00A07016"/>
    <w:rsid w:val="00A13E49"/>
    <w:rsid w:val="00A14EDE"/>
    <w:rsid w:val="00A153D1"/>
    <w:rsid w:val="00A1593C"/>
    <w:rsid w:val="00A16DC6"/>
    <w:rsid w:val="00A177E1"/>
    <w:rsid w:val="00A17E90"/>
    <w:rsid w:val="00A20687"/>
    <w:rsid w:val="00A21B5C"/>
    <w:rsid w:val="00A241DD"/>
    <w:rsid w:val="00A259A2"/>
    <w:rsid w:val="00A27437"/>
    <w:rsid w:val="00A310F7"/>
    <w:rsid w:val="00A31DA2"/>
    <w:rsid w:val="00A32764"/>
    <w:rsid w:val="00A33182"/>
    <w:rsid w:val="00A340A5"/>
    <w:rsid w:val="00A403C3"/>
    <w:rsid w:val="00A4779F"/>
    <w:rsid w:val="00A47E3B"/>
    <w:rsid w:val="00A538AE"/>
    <w:rsid w:val="00A5427A"/>
    <w:rsid w:val="00A649AF"/>
    <w:rsid w:val="00A6527F"/>
    <w:rsid w:val="00A72409"/>
    <w:rsid w:val="00A73C86"/>
    <w:rsid w:val="00A76289"/>
    <w:rsid w:val="00A80E78"/>
    <w:rsid w:val="00A815BF"/>
    <w:rsid w:val="00A82A68"/>
    <w:rsid w:val="00A83B90"/>
    <w:rsid w:val="00A907AE"/>
    <w:rsid w:val="00A95551"/>
    <w:rsid w:val="00AA0B50"/>
    <w:rsid w:val="00AA21C8"/>
    <w:rsid w:val="00AA6EEB"/>
    <w:rsid w:val="00AA7C75"/>
    <w:rsid w:val="00AB124D"/>
    <w:rsid w:val="00AB2462"/>
    <w:rsid w:val="00AC073F"/>
    <w:rsid w:val="00AC08B8"/>
    <w:rsid w:val="00AC3A0C"/>
    <w:rsid w:val="00AC73DF"/>
    <w:rsid w:val="00AD1681"/>
    <w:rsid w:val="00AD23DA"/>
    <w:rsid w:val="00AD4A5A"/>
    <w:rsid w:val="00AD4F9B"/>
    <w:rsid w:val="00AD5268"/>
    <w:rsid w:val="00AE0A16"/>
    <w:rsid w:val="00AE74CE"/>
    <w:rsid w:val="00AE7993"/>
    <w:rsid w:val="00AF0584"/>
    <w:rsid w:val="00AF42B5"/>
    <w:rsid w:val="00AF6AD6"/>
    <w:rsid w:val="00B02840"/>
    <w:rsid w:val="00B034A8"/>
    <w:rsid w:val="00B055E9"/>
    <w:rsid w:val="00B108C5"/>
    <w:rsid w:val="00B12A17"/>
    <w:rsid w:val="00B12B79"/>
    <w:rsid w:val="00B22145"/>
    <w:rsid w:val="00B22723"/>
    <w:rsid w:val="00B231F8"/>
    <w:rsid w:val="00B27658"/>
    <w:rsid w:val="00B35E75"/>
    <w:rsid w:val="00B42790"/>
    <w:rsid w:val="00B473F0"/>
    <w:rsid w:val="00B50036"/>
    <w:rsid w:val="00B53112"/>
    <w:rsid w:val="00B5497F"/>
    <w:rsid w:val="00B56274"/>
    <w:rsid w:val="00B62C31"/>
    <w:rsid w:val="00B67957"/>
    <w:rsid w:val="00B67B8D"/>
    <w:rsid w:val="00B73067"/>
    <w:rsid w:val="00B813B6"/>
    <w:rsid w:val="00B81C69"/>
    <w:rsid w:val="00B87563"/>
    <w:rsid w:val="00B91C8C"/>
    <w:rsid w:val="00B93429"/>
    <w:rsid w:val="00B97F6B"/>
    <w:rsid w:val="00BA0B24"/>
    <w:rsid w:val="00BA25A1"/>
    <w:rsid w:val="00BA43B1"/>
    <w:rsid w:val="00BA4E16"/>
    <w:rsid w:val="00BB1F60"/>
    <w:rsid w:val="00BB3F13"/>
    <w:rsid w:val="00BB480F"/>
    <w:rsid w:val="00BC250B"/>
    <w:rsid w:val="00BC2A45"/>
    <w:rsid w:val="00BC3F79"/>
    <w:rsid w:val="00BC76D6"/>
    <w:rsid w:val="00BC7FEF"/>
    <w:rsid w:val="00BD0D09"/>
    <w:rsid w:val="00BD3A2E"/>
    <w:rsid w:val="00BD3DAF"/>
    <w:rsid w:val="00BD70EA"/>
    <w:rsid w:val="00BE35D3"/>
    <w:rsid w:val="00BE4851"/>
    <w:rsid w:val="00BE7472"/>
    <w:rsid w:val="00BF0CBD"/>
    <w:rsid w:val="00BF2EAC"/>
    <w:rsid w:val="00BF7278"/>
    <w:rsid w:val="00C028B3"/>
    <w:rsid w:val="00C02BAE"/>
    <w:rsid w:val="00C04ADA"/>
    <w:rsid w:val="00C155BB"/>
    <w:rsid w:val="00C175B3"/>
    <w:rsid w:val="00C26AD1"/>
    <w:rsid w:val="00C26D55"/>
    <w:rsid w:val="00C31C98"/>
    <w:rsid w:val="00C31D8B"/>
    <w:rsid w:val="00C4031D"/>
    <w:rsid w:val="00C413CB"/>
    <w:rsid w:val="00C42C87"/>
    <w:rsid w:val="00C469BD"/>
    <w:rsid w:val="00C501E1"/>
    <w:rsid w:val="00C51CFE"/>
    <w:rsid w:val="00C626B9"/>
    <w:rsid w:val="00C63F3F"/>
    <w:rsid w:val="00C673AA"/>
    <w:rsid w:val="00C7048D"/>
    <w:rsid w:val="00C7258E"/>
    <w:rsid w:val="00C738F5"/>
    <w:rsid w:val="00C76C0A"/>
    <w:rsid w:val="00C76E9B"/>
    <w:rsid w:val="00C827F9"/>
    <w:rsid w:val="00C82A7E"/>
    <w:rsid w:val="00C9683D"/>
    <w:rsid w:val="00CA1168"/>
    <w:rsid w:val="00CA238A"/>
    <w:rsid w:val="00CA48DB"/>
    <w:rsid w:val="00CB69FC"/>
    <w:rsid w:val="00CB7769"/>
    <w:rsid w:val="00CD4644"/>
    <w:rsid w:val="00CD4C3B"/>
    <w:rsid w:val="00CD5DE8"/>
    <w:rsid w:val="00CE0870"/>
    <w:rsid w:val="00CE26C7"/>
    <w:rsid w:val="00CE3572"/>
    <w:rsid w:val="00CE3F23"/>
    <w:rsid w:val="00CE7D07"/>
    <w:rsid w:val="00CF20ED"/>
    <w:rsid w:val="00CF34A5"/>
    <w:rsid w:val="00CF4DB7"/>
    <w:rsid w:val="00CF56E3"/>
    <w:rsid w:val="00CF6454"/>
    <w:rsid w:val="00CF72CF"/>
    <w:rsid w:val="00D05DB1"/>
    <w:rsid w:val="00D06370"/>
    <w:rsid w:val="00D12093"/>
    <w:rsid w:val="00D138B0"/>
    <w:rsid w:val="00D15F53"/>
    <w:rsid w:val="00D16544"/>
    <w:rsid w:val="00D232AC"/>
    <w:rsid w:val="00D23939"/>
    <w:rsid w:val="00D26696"/>
    <w:rsid w:val="00D35E3A"/>
    <w:rsid w:val="00D35E58"/>
    <w:rsid w:val="00D36B4D"/>
    <w:rsid w:val="00D407BC"/>
    <w:rsid w:val="00D45487"/>
    <w:rsid w:val="00D52E95"/>
    <w:rsid w:val="00D552AA"/>
    <w:rsid w:val="00D57570"/>
    <w:rsid w:val="00D616B7"/>
    <w:rsid w:val="00D63BFD"/>
    <w:rsid w:val="00D70CBA"/>
    <w:rsid w:val="00D7304F"/>
    <w:rsid w:val="00D760D4"/>
    <w:rsid w:val="00D80E87"/>
    <w:rsid w:val="00D827D2"/>
    <w:rsid w:val="00DA0421"/>
    <w:rsid w:val="00DA0D0B"/>
    <w:rsid w:val="00DA41B1"/>
    <w:rsid w:val="00DA778B"/>
    <w:rsid w:val="00DB59FC"/>
    <w:rsid w:val="00DB657B"/>
    <w:rsid w:val="00DC0FDF"/>
    <w:rsid w:val="00DC265E"/>
    <w:rsid w:val="00DC3FAD"/>
    <w:rsid w:val="00DC7551"/>
    <w:rsid w:val="00DD3173"/>
    <w:rsid w:val="00DD3CF1"/>
    <w:rsid w:val="00DD401D"/>
    <w:rsid w:val="00DD6F6E"/>
    <w:rsid w:val="00DE5EF2"/>
    <w:rsid w:val="00DF076E"/>
    <w:rsid w:val="00E023EC"/>
    <w:rsid w:val="00E04FCB"/>
    <w:rsid w:val="00E060D9"/>
    <w:rsid w:val="00E06174"/>
    <w:rsid w:val="00E13FDC"/>
    <w:rsid w:val="00E2109A"/>
    <w:rsid w:val="00E216C2"/>
    <w:rsid w:val="00E23615"/>
    <w:rsid w:val="00E23D8E"/>
    <w:rsid w:val="00E2421E"/>
    <w:rsid w:val="00E31149"/>
    <w:rsid w:val="00E34363"/>
    <w:rsid w:val="00E34821"/>
    <w:rsid w:val="00E35E7F"/>
    <w:rsid w:val="00E36561"/>
    <w:rsid w:val="00E3680C"/>
    <w:rsid w:val="00E37FDA"/>
    <w:rsid w:val="00E4075A"/>
    <w:rsid w:val="00E428DA"/>
    <w:rsid w:val="00E4462B"/>
    <w:rsid w:val="00E45285"/>
    <w:rsid w:val="00E46712"/>
    <w:rsid w:val="00E472B5"/>
    <w:rsid w:val="00E503A0"/>
    <w:rsid w:val="00E67AF4"/>
    <w:rsid w:val="00E70DB7"/>
    <w:rsid w:val="00E71CD9"/>
    <w:rsid w:val="00E746E7"/>
    <w:rsid w:val="00E841EC"/>
    <w:rsid w:val="00E84409"/>
    <w:rsid w:val="00E8630F"/>
    <w:rsid w:val="00E92ED9"/>
    <w:rsid w:val="00E933BD"/>
    <w:rsid w:val="00E943B0"/>
    <w:rsid w:val="00E9466F"/>
    <w:rsid w:val="00E94735"/>
    <w:rsid w:val="00E964A8"/>
    <w:rsid w:val="00EA046E"/>
    <w:rsid w:val="00EA0D7F"/>
    <w:rsid w:val="00EA3284"/>
    <w:rsid w:val="00EA4D02"/>
    <w:rsid w:val="00EA5819"/>
    <w:rsid w:val="00EA58A8"/>
    <w:rsid w:val="00EA5A2F"/>
    <w:rsid w:val="00EA6827"/>
    <w:rsid w:val="00EB3950"/>
    <w:rsid w:val="00EB55FE"/>
    <w:rsid w:val="00EC31EC"/>
    <w:rsid w:val="00EC67A9"/>
    <w:rsid w:val="00ED09B7"/>
    <w:rsid w:val="00ED1290"/>
    <w:rsid w:val="00ED58F1"/>
    <w:rsid w:val="00ED7817"/>
    <w:rsid w:val="00ED7FE5"/>
    <w:rsid w:val="00EE0A37"/>
    <w:rsid w:val="00EE3B35"/>
    <w:rsid w:val="00EE3EEA"/>
    <w:rsid w:val="00EE474D"/>
    <w:rsid w:val="00EE49D2"/>
    <w:rsid w:val="00EF115B"/>
    <w:rsid w:val="00EF23E1"/>
    <w:rsid w:val="00EF4039"/>
    <w:rsid w:val="00EF52F1"/>
    <w:rsid w:val="00EF659A"/>
    <w:rsid w:val="00F04215"/>
    <w:rsid w:val="00F105BF"/>
    <w:rsid w:val="00F17B4E"/>
    <w:rsid w:val="00F228D0"/>
    <w:rsid w:val="00F23394"/>
    <w:rsid w:val="00F241E9"/>
    <w:rsid w:val="00F27EE2"/>
    <w:rsid w:val="00F35DDC"/>
    <w:rsid w:val="00F427FC"/>
    <w:rsid w:val="00F472B3"/>
    <w:rsid w:val="00F5332D"/>
    <w:rsid w:val="00F551AF"/>
    <w:rsid w:val="00F55D53"/>
    <w:rsid w:val="00F56339"/>
    <w:rsid w:val="00F5751A"/>
    <w:rsid w:val="00F57C31"/>
    <w:rsid w:val="00F61459"/>
    <w:rsid w:val="00F62A15"/>
    <w:rsid w:val="00F654DC"/>
    <w:rsid w:val="00F6762A"/>
    <w:rsid w:val="00F75129"/>
    <w:rsid w:val="00F7582A"/>
    <w:rsid w:val="00F8213F"/>
    <w:rsid w:val="00F823E8"/>
    <w:rsid w:val="00F85703"/>
    <w:rsid w:val="00F8575A"/>
    <w:rsid w:val="00F95367"/>
    <w:rsid w:val="00FA072B"/>
    <w:rsid w:val="00FA76C5"/>
    <w:rsid w:val="00FB53C7"/>
    <w:rsid w:val="00FB5C0E"/>
    <w:rsid w:val="00FB62F5"/>
    <w:rsid w:val="00FB7555"/>
    <w:rsid w:val="00FC1E44"/>
    <w:rsid w:val="00FC618D"/>
    <w:rsid w:val="00FD29B5"/>
    <w:rsid w:val="00FD35C7"/>
    <w:rsid w:val="00FD4D48"/>
    <w:rsid w:val="00FE4B33"/>
    <w:rsid w:val="00FF0462"/>
    <w:rsid w:val="00FF1770"/>
    <w:rsid w:val="00FF1E5A"/>
    <w:rsid w:val="00FF4922"/>
    <w:rsid w:val="00FF5905"/>
    <w:rsid w:val="00FF62B4"/>
    <w:rsid w:val="00FF7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2B1"/>
    <w:pPr>
      <w:jc w:val="center"/>
    </w:pPr>
    <w:rPr>
      <w:sz w:val="28"/>
      <w:szCs w:val="28"/>
    </w:rPr>
  </w:style>
  <w:style w:type="paragraph" w:styleId="1">
    <w:name w:val="heading 1"/>
    <w:basedOn w:val="a"/>
    <w:next w:val="a"/>
    <w:link w:val="10"/>
    <w:uiPriority w:val="99"/>
    <w:qFormat/>
    <w:rsid w:val="00CA1168"/>
    <w:pPr>
      <w:keepNext/>
      <w:widowControl w:val="0"/>
      <w:spacing w:after="120"/>
      <w:outlineLvl w:val="0"/>
    </w:pPr>
    <w:rPr>
      <w:b/>
      <w:bCs/>
      <w:kern w:val="28"/>
    </w:rPr>
  </w:style>
  <w:style w:type="paragraph" w:styleId="2">
    <w:name w:val="heading 2"/>
    <w:basedOn w:val="a"/>
    <w:next w:val="a"/>
    <w:link w:val="20"/>
    <w:uiPriority w:val="99"/>
    <w:qFormat/>
    <w:rsid w:val="00CA1168"/>
    <w:pPr>
      <w:keepNext/>
      <w:widowControl w:val="0"/>
      <w:jc w:val="right"/>
      <w:outlineLvl w:val="1"/>
    </w:pPr>
    <w:rPr>
      <w:b/>
      <w:bCs/>
    </w:rPr>
  </w:style>
  <w:style w:type="paragraph" w:styleId="3">
    <w:name w:val="heading 3"/>
    <w:basedOn w:val="a"/>
    <w:next w:val="a"/>
    <w:link w:val="30"/>
    <w:uiPriority w:val="99"/>
    <w:qFormat/>
    <w:rsid w:val="00CA1168"/>
    <w:pPr>
      <w:keepNext/>
      <w:jc w:val="left"/>
      <w:outlineLvl w:val="2"/>
    </w:pPr>
    <w:rPr>
      <w:b/>
      <w:bCs/>
      <w:i/>
      <w:iCs/>
      <w:color w:val="000080"/>
      <w:sz w:val="24"/>
      <w:szCs w:val="24"/>
    </w:rPr>
  </w:style>
  <w:style w:type="paragraph" w:styleId="4">
    <w:name w:val="heading 4"/>
    <w:basedOn w:val="a"/>
    <w:next w:val="a"/>
    <w:link w:val="40"/>
    <w:uiPriority w:val="99"/>
    <w:qFormat/>
    <w:rsid w:val="00CA1168"/>
    <w:pPr>
      <w:keepNext/>
      <w:jc w:val="left"/>
      <w:outlineLvl w:val="3"/>
    </w:pPr>
    <w:rPr>
      <w:b/>
      <w:bCs/>
      <w:i/>
      <w:iCs/>
      <w:color w:val="0000FF"/>
      <w:sz w:val="24"/>
      <w:szCs w:val="24"/>
    </w:rPr>
  </w:style>
  <w:style w:type="paragraph" w:styleId="5">
    <w:name w:val="heading 5"/>
    <w:basedOn w:val="a"/>
    <w:next w:val="a"/>
    <w:link w:val="50"/>
    <w:uiPriority w:val="99"/>
    <w:qFormat/>
    <w:rsid w:val="00CA1168"/>
    <w:pPr>
      <w:keepNext/>
      <w:jc w:val="left"/>
      <w:outlineLvl w:val="4"/>
    </w:pPr>
    <w:rPr>
      <w:b/>
      <w:bCs/>
      <w:sz w:val="24"/>
      <w:szCs w:val="24"/>
    </w:rPr>
  </w:style>
  <w:style w:type="paragraph" w:styleId="6">
    <w:name w:val="heading 6"/>
    <w:basedOn w:val="a"/>
    <w:next w:val="a"/>
    <w:link w:val="60"/>
    <w:qFormat/>
    <w:rsid w:val="00CA1168"/>
    <w:pPr>
      <w:widowControl w:val="0"/>
      <w:spacing w:before="240" w:after="60"/>
      <w:jc w:val="left"/>
      <w:outlineLvl w:val="5"/>
    </w:pPr>
    <w:rPr>
      <w:b/>
      <w:bCs/>
      <w:sz w:val="22"/>
      <w:szCs w:val="22"/>
    </w:rPr>
  </w:style>
  <w:style w:type="paragraph" w:styleId="7">
    <w:name w:val="heading 7"/>
    <w:basedOn w:val="a"/>
    <w:next w:val="a"/>
    <w:link w:val="70"/>
    <w:uiPriority w:val="99"/>
    <w:qFormat/>
    <w:rsid w:val="00CA1168"/>
    <w:pPr>
      <w:keepNext/>
      <w:jc w:val="left"/>
      <w:outlineLvl w:val="6"/>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A1168"/>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CA1168"/>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CA1168"/>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CA1168"/>
    <w:rPr>
      <w:rFonts w:ascii="Calibri" w:eastAsia="Times New Roman" w:hAnsi="Calibri" w:cs="Times New Roman"/>
      <w:b/>
      <w:bCs/>
      <w:sz w:val="28"/>
      <w:szCs w:val="28"/>
    </w:rPr>
  </w:style>
  <w:style w:type="character" w:customStyle="1" w:styleId="50">
    <w:name w:val="Заголовок 5 Знак"/>
    <w:basedOn w:val="a0"/>
    <w:link w:val="5"/>
    <w:uiPriority w:val="9"/>
    <w:semiHidden/>
    <w:locked/>
    <w:rsid w:val="00CA1168"/>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locked/>
    <w:rsid w:val="00CA1168"/>
    <w:rPr>
      <w:rFonts w:ascii="Calibri" w:eastAsia="Times New Roman" w:hAnsi="Calibri" w:cs="Times New Roman"/>
      <w:b/>
      <w:bCs/>
    </w:rPr>
  </w:style>
  <w:style w:type="character" w:customStyle="1" w:styleId="70">
    <w:name w:val="Заголовок 7 Знак"/>
    <w:basedOn w:val="a0"/>
    <w:link w:val="7"/>
    <w:uiPriority w:val="9"/>
    <w:semiHidden/>
    <w:locked/>
    <w:rsid w:val="00CA1168"/>
    <w:rPr>
      <w:rFonts w:ascii="Calibri" w:eastAsia="Times New Roman" w:hAnsi="Calibri" w:cs="Times New Roman"/>
      <w:sz w:val="24"/>
      <w:szCs w:val="24"/>
    </w:rPr>
  </w:style>
  <w:style w:type="paragraph" w:customStyle="1" w:styleId="a3">
    <w:name w:val="Знак"/>
    <w:basedOn w:val="4"/>
    <w:uiPriority w:val="99"/>
    <w:rsid w:val="00CA1168"/>
    <w:pPr>
      <w:spacing w:before="240" w:after="60"/>
      <w:jc w:val="center"/>
    </w:pPr>
    <w:rPr>
      <w:i w:val="0"/>
      <w:iCs w:val="0"/>
      <w:color w:val="auto"/>
      <w:sz w:val="28"/>
      <w:szCs w:val="28"/>
    </w:rPr>
  </w:style>
  <w:style w:type="paragraph" w:customStyle="1" w:styleId="14-15">
    <w:name w:val="14-15"/>
    <w:basedOn w:val="a"/>
    <w:uiPriority w:val="99"/>
    <w:rsid w:val="00CA1168"/>
    <w:pPr>
      <w:spacing w:line="360" w:lineRule="auto"/>
      <w:ind w:firstLine="709"/>
      <w:jc w:val="both"/>
    </w:pPr>
  </w:style>
  <w:style w:type="paragraph" w:styleId="a4">
    <w:name w:val="footer"/>
    <w:basedOn w:val="a"/>
    <w:link w:val="a5"/>
    <w:uiPriority w:val="99"/>
    <w:rsid w:val="00CA1168"/>
    <w:pPr>
      <w:tabs>
        <w:tab w:val="center" w:pos="4677"/>
        <w:tab w:val="right" w:pos="9355"/>
      </w:tabs>
      <w:jc w:val="left"/>
    </w:pPr>
    <w:rPr>
      <w:sz w:val="16"/>
      <w:szCs w:val="16"/>
    </w:rPr>
  </w:style>
  <w:style w:type="character" w:customStyle="1" w:styleId="a5">
    <w:name w:val="Нижний колонтитул Знак"/>
    <w:basedOn w:val="a0"/>
    <w:link w:val="a4"/>
    <w:uiPriority w:val="99"/>
    <w:semiHidden/>
    <w:locked/>
    <w:rsid w:val="00CA1168"/>
    <w:rPr>
      <w:rFonts w:cs="Times New Roman"/>
      <w:sz w:val="28"/>
      <w:szCs w:val="28"/>
    </w:rPr>
  </w:style>
  <w:style w:type="character" w:styleId="a6">
    <w:name w:val="page number"/>
    <w:basedOn w:val="a0"/>
    <w:rsid w:val="00CA1168"/>
    <w:rPr>
      <w:rFonts w:ascii="Times New Roman" w:hAnsi="Times New Roman" w:cs="Times New Roman"/>
      <w:sz w:val="22"/>
      <w:szCs w:val="22"/>
    </w:rPr>
  </w:style>
  <w:style w:type="paragraph" w:customStyle="1" w:styleId="a7">
    <w:name w:val="Письмо"/>
    <w:basedOn w:val="a"/>
    <w:uiPriority w:val="99"/>
    <w:rsid w:val="00CA1168"/>
    <w:pPr>
      <w:spacing w:after="120"/>
      <w:ind w:left="4253"/>
    </w:pPr>
  </w:style>
  <w:style w:type="paragraph" w:styleId="a8">
    <w:name w:val="footnote text"/>
    <w:basedOn w:val="a"/>
    <w:link w:val="a9"/>
    <w:uiPriority w:val="99"/>
    <w:semiHidden/>
    <w:rsid w:val="00CA1168"/>
    <w:pPr>
      <w:widowControl w:val="0"/>
      <w:autoSpaceDE w:val="0"/>
      <w:autoSpaceDN w:val="0"/>
      <w:adjustRightInd w:val="0"/>
      <w:spacing w:after="120"/>
      <w:jc w:val="both"/>
    </w:pPr>
    <w:rPr>
      <w:sz w:val="22"/>
      <w:szCs w:val="22"/>
    </w:rPr>
  </w:style>
  <w:style w:type="character" w:customStyle="1" w:styleId="a9">
    <w:name w:val="Текст сноски Знак"/>
    <w:basedOn w:val="a0"/>
    <w:link w:val="a8"/>
    <w:uiPriority w:val="99"/>
    <w:semiHidden/>
    <w:locked/>
    <w:rsid w:val="00CA1168"/>
    <w:rPr>
      <w:rFonts w:cs="Times New Roman"/>
      <w:sz w:val="20"/>
      <w:szCs w:val="20"/>
    </w:rPr>
  </w:style>
  <w:style w:type="paragraph" w:customStyle="1" w:styleId="14-22">
    <w:name w:val="14-22"/>
    <w:basedOn w:val="a"/>
    <w:uiPriority w:val="99"/>
    <w:rsid w:val="00CA1168"/>
    <w:pPr>
      <w:widowControl w:val="0"/>
      <w:spacing w:after="120" w:line="440" w:lineRule="exact"/>
      <w:ind w:firstLine="720"/>
      <w:jc w:val="both"/>
    </w:pPr>
  </w:style>
  <w:style w:type="paragraph" w:customStyle="1" w:styleId="14-19">
    <w:name w:val="14-19"/>
    <w:basedOn w:val="14-22"/>
    <w:uiPriority w:val="99"/>
    <w:rsid w:val="00CA1168"/>
    <w:pPr>
      <w:spacing w:line="380" w:lineRule="exact"/>
    </w:pPr>
  </w:style>
  <w:style w:type="paragraph" w:customStyle="1" w:styleId="aa">
    <w:name w:val="Статья"/>
    <w:basedOn w:val="a"/>
    <w:uiPriority w:val="99"/>
    <w:rsid w:val="00CA1168"/>
    <w:pPr>
      <w:keepNext/>
      <w:widowControl w:val="0"/>
      <w:spacing w:after="240"/>
      <w:ind w:left="2081" w:hanging="1361"/>
      <w:jc w:val="left"/>
    </w:pPr>
    <w:rPr>
      <w:b/>
      <w:bCs/>
    </w:rPr>
  </w:style>
  <w:style w:type="paragraph" w:customStyle="1" w:styleId="14-15-">
    <w:name w:val="14-15-д"/>
    <w:basedOn w:val="a"/>
    <w:uiPriority w:val="99"/>
    <w:rsid w:val="00CA1168"/>
    <w:pPr>
      <w:widowControl w:val="0"/>
      <w:spacing w:after="60" w:line="480" w:lineRule="exact"/>
      <w:ind w:firstLine="720"/>
      <w:jc w:val="both"/>
    </w:pPr>
    <w:rPr>
      <w:spacing w:val="8"/>
    </w:rPr>
  </w:style>
  <w:style w:type="paragraph" w:customStyle="1" w:styleId="14-150">
    <w:name w:val="Текст 14-1.5"/>
    <w:basedOn w:val="a"/>
    <w:rsid w:val="00CA1168"/>
    <w:pPr>
      <w:widowControl w:val="0"/>
      <w:spacing w:line="360" w:lineRule="auto"/>
      <w:ind w:firstLine="709"/>
      <w:jc w:val="both"/>
    </w:pPr>
  </w:style>
  <w:style w:type="paragraph" w:styleId="ab">
    <w:name w:val="envelope address"/>
    <w:basedOn w:val="a"/>
    <w:uiPriority w:val="99"/>
    <w:rsid w:val="00CA1168"/>
    <w:pPr>
      <w:framePr w:w="7920" w:h="1980" w:hRule="exact" w:hSpace="180" w:wrap="auto" w:hAnchor="page" w:xAlign="center" w:yAlign="bottom"/>
      <w:widowControl w:val="0"/>
      <w:ind w:left="2880"/>
      <w:jc w:val="left"/>
    </w:pPr>
    <w:rPr>
      <w:sz w:val="24"/>
      <w:szCs w:val="24"/>
    </w:rPr>
  </w:style>
  <w:style w:type="paragraph" w:customStyle="1" w:styleId="14-151">
    <w:name w:val="14-15к"/>
    <w:basedOn w:val="a"/>
    <w:uiPriority w:val="99"/>
    <w:rsid w:val="00CA1168"/>
    <w:pPr>
      <w:widowControl w:val="0"/>
      <w:spacing w:line="360" w:lineRule="auto"/>
      <w:ind w:firstLine="720"/>
      <w:jc w:val="both"/>
    </w:pPr>
    <w:rPr>
      <w:spacing w:val="4"/>
    </w:rPr>
  </w:style>
  <w:style w:type="paragraph" w:customStyle="1" w:styleId="ac">
    <w:name w:val="параграф"/>
    <w:basedOn w:val="a"/>
    <w:uiPriority w:val="99"/>
    <w:rsid w:val="00CA1168"/>
    <w:pPr>
      <w:keepNext/>
      <w:widowControl w:val="0"/>
      <w:spacing w:after="120"/>
      <w:ind w:left="567" w:hanging="567"/>
      <w:jc w:val="left"/>
    </w:pPr>
    <w:rPr>
      <w:b/>
      <w:bCs/>
    </w:rPr>
  </w:style>
  <w:style w:type="paragraph" w:customStyle="1" w:styleId="ad">
    <w:name w:val="письмо"/>
    <w:basedOn w:val="a"/>
    <w:uiPriority w:val="99"/>
    <w:rsid w:val="00CA1168"/>
    <w:pPr>
      <w:widowControl w:val="0"/>
      <w:spacing w:after="120"/>
      <w:ind w:left="3969"/>
    </w:pPr>
  </w:style>
  <w:style w:type="paragraph" w:customStyle="1" w:styleId="ae">
    <w:name w:val="текст сноски"/>
    <w:basedOn w:val="a"/>
    <w:uiPriority w:val="99"/>
    <w:rsid w:val="00CA1168"/>
    <w:pPr>
      <w:keepLines/>
      <w:widowControl w:val="0"/>
      <w:ind w:firstLine="567"/>
      <w:jc w:val="both"/>
    </w:pPr>
    <w:rPr>
      <w:sz w:val="24"/>
      <w:szCs w:val="24"/>
    </w:rPr>
  </w:style>
  <w:style w:type="paragraph" w:customStyle="1" w:styleId="af">
    <w:name w:val="Левый угол"/>
    <w:basedOn w:val="a"/>
    <w:uiPriority w:val="99"/>
    <w:rsid w:val="00CA1168"/>
    <w:pPr>
      <w:widowControl w:val="0"/>
      <w:ind w:right="4253"/>
      <w:jc w:val="left"/>
    </w:pPr>
  </w:style>
  <w:style w:type="paragraph" w:customStyle="1" w:styleId="ConsNormal">
    <w:name w:val="ConsNormal"/>
    <w:rsid w:val="00CA1168"/>
    <w:pPr>
      <w:widowControl w:val="0"/>
      <w:ind w:firstLine="720"/>
    </w:pPr>
    <w:rPr>
      <w:rFonts w:ascii="Arial" w:hAnsi="Arial" w:cs="Arial"/>
    </w:rPr>
  </w:style>
  <w:style w:type="paragraph" w:customStyle="1" w:styleId="ConsNonformat">
    <w:name w:val="ConsNonformat"/>
    <w:uiPriority w:val="99"/>
    <w:rsid w:val="00CA1168"/>
    <w:pPr>
      <w:widowControl w:val="0"/>
    </w:pPr>
    <w:rPr>
      <w:rFonts w:ascii="Courier New" w:hAnsi="Courier New" w:cs="Courier New"/>
    </w:rPr>
  </w:style>
  <w:style w:type="paragraph" w:customStyle="1" w:styleId="ConsTitle">
    <w:name w:val="ConsTitle"/>
    <w:uiPriority w:val="99"/>
    <w:rsid w:val="00CA1168"/>
    <w:pPr>
      <w:widowControl w:val="0"/>
    </w:pPr>
    <w:rPr>
      <w:rFonts w:ascii="Arial" w:hAnsi="Arial" w:cs="Arial"/>
      <w:b/>
      <w:bCs/>
      <w:sz w:val="16"/>
      <w:szCs w:val="16"/>
    </w:rPr>
  </w:style>
  <w:style w:type="paragraph" w:styleId="af0">
    <w:name w:val="header"/>
    <w:basedOn w:val="a"/>
    <w:link w:val="af1"/>
    <w:rsid w:val="00CA1168"/>
    <w:pPr>
      <w:widowControl w:val="0"/>
      <w:tabs>
        <w:tab w:val="center" w:pos="4153"/>
        <w:tab w:val="right" w:pos="8306"/>
      </w:tabs>
      <w:jc w:val="left"/>
    </w:pPr>
  </w:style>
  <w:style w:type="character" w:customStyle="1" w:styleId="af1">
    <w:name w:val="Верхний колонтитул Знак"/>
    <w:basedOn w:val="a0"/>
    <w:link w:val="af0"/>
    <w:uiPriority w:val="99"/>
    <w:locked/>
    <w:rsid w:val="00CA1168"/>
    <w:rPr>
      <w:rFonts w:cs="Times New Roman"/>
      <w:sz w:val="28"/>
      <w:szCs w:val="28"/>
    </w:rPr>
  </w:style>
  <w:style w:type="character" w:customStyle="1" w:styleId="iiianoaieou">
    <w:name w:val="iiia? no?aieou"/>
    <w:basedOn w:val="11"/>
    <w:uiPriority w:val="99"/>
    <w:rsid w:val="00CA1168"/>
    <w:rPr>
      <w:rFonts w:cs="Times New Roman"/>
      <w:szCs w:val="20"/>
    </w:rPr>
  </w:style>
  <w:style w:type="character" w:customStyle="1" w:styleId="11">
    <w:name w:val="Основной шрифт абзаца1"/>
    <w:uiPriority w:val="99"/>
    <w:rsid w:val="00CA1168"/>
    <w:rPr>
      <w:sz w:val="20"/>
    </w:rPr>
  </w:style>
  <w:style w:type="paragraph" w:customStyle="1" w:styleId="12">
    <w:name w:val="Верхний колонтитул1"/>
    <w:basedOn w:val="a"/>
    <w:uiPriority w:val="99"/>
    <w:rsid w:val="00CA1168"/>
    <w:pPr>
      <w:widowControl w:val="0"/>
      <w:tabs>
        <w:tab w:val="center" w:pos="4153"/>
        <w:tab w:val="right" w:pos="8306"/>
      </w:tabs>
      <w:jc w:val="left"/>
    </w:pPr>
  </w:style>
  <w:style w:type="paragraph" w:styleId="af2">
    <w:name w:val="Body Text"/>
    <w:basedOn w:val="a"/>
    <w:link w:val="af3"/>
    <w:uiPriority w:val="99"/>
    <w:rsid w:val="00CA1168"/>
    <w:rPr>
      <w:sz w:val="24"/>
      <w:szCs w:val="24"/>
    </w:rPr>
  </w:style>
  <w:style w:type="character" w:customStyle="1" w:styleId="af3">
    <w:name w:val="Основной текст Знак"/>
    <w:basedOn w:val="a0"/>
    <w:link w:val="af2"/>
    <w:uiPriority w:val="99"/>
    <w:semiHidden/>
    <w:locked/>
    <w:rsid w:val="00CA1168"/>
    <w:rPr>
      <w:rFonts w:cs="Times New Roman"/>
      <w:sz w:val="28"/>
      <w:szCs w:val="28"/>
    </w:rPr>
  </w:style>
  <w:style w:type="paragraph" w:styleId="21">
    <w:name w:val="Body Text 2"/>
    <w:basedOn w:val="a"/>
    <w:link w:val="22"/>
    <w:uiPriority w:val="99"/>
    <w:rsid w:val="00CA1168"/>
    <w:pPr>
      <w:autoSpaceDE w:val="0"/>
      <w:autoSpaceDN w:val="0"/>
      <w:adjustRightInd w:val="0"/>
      <w:ind w:firstLine="540"/>
      <w:jc w:val="left"/>
      <w:outlineLvl w:val="2"/>
    </w:pPr>
    <w:rPr>
      <w:b/>
      <w:bCs/>
      <w:i/>
      <w:iCs/>
      <w:sz w:val="24"/>
      <w:szCs w:val="24"/>
    </w:rPr>
  </w:style>
  <w:style w:type="character" w:customStyle="1" w:styleId="22">
    <w:name w:val="Основной текст 2 Знак"/>
    <w:basedOn w:val="a0"/>
    <w:link w:val="21"/>
    <w:uiPriority w:val="99"/>
    <w:semiHidden/>
    <w:locked/>
    <w:rsid w:val="00CA1168"/>
    <w:rPr>
      <w:rFonts w:cs="Times New Roman"/>
      <w:sz w:val="28"/>
      <w:szCs w:val="28"/>
    </w:rPr>
  </w:style>
  <w:style w:type="paragraph" w:styleId="31">
    <w:name w:val="Body Text 3"/>
    <w:basedOn w:val="a"/>
    <w:link w:val="32"/>
    <w:rsid w:val="00CA1168"/>
    <w:pPr>
      <w:jc w:val="left"/>
    </w:pPr>
    <w:rPr>
      <w:sz w:val="24"/>
      <w:szCs w:val="24"/>
    </w:rPr>
  </w:style>
  <w:style w:type="character" w:customStyle="1" w:styleId="32">
    <w:name w:val="Основной текст 3 Знак"/>
    <w:basedOn w:val="a0"/>
    <w:link w:val="31"/>
    <w:uiPriority w:val="99"/>
    <w:semiHidden/>
    <w:locked/>
    <w:rsid w:val="00CA1168"/>
    <w:rPr>
      <w:rFonts w:cs="Times New Roman"/>
      <w:sz w:val="16"/>
      <w:szCs w:val="16"/>
    </w:rPr>
  </w:style>
  <w:style w:type="paragraph" w:styleId="af4">
    <w:name w:val="Block Text"/>
    <w:basedOn w:val="a"/>
    <w:uiPriority w:val="99"/>
    <w:rsid w:val="00CA1168"/>
    <w:pPr>
      <w:ind w:left="-108" w:right="-109" w:firstLine="108"/>
    </w:pPr>
    <w:rPr>
      <w:color w:val="008000"/>
      <w:sz w:val="24"/>
      <w:szCs w:val="24"/>
    </w:rPr>
  </w:style>
  <w:style w:type="paragraph" w:customStyle="1" w:styleId="ConsPlusTitle">
    <w:name w:val="ConsPlusTitle"/>
    <w:rsid w:val="00CA1168"/>
    <w:pPr>
      <w:widowControl w:val="0"/>
      <w:autoSpaceDE w:val="0"/>
      <w:autoSpaceDN w:val="0"/>
      <w:adjustRightInd w:val="0"/>
    </w:pPr>
    <w:rPr>
      <w:b/>
      <w:bCs/>
      <w:sz w:val="24"/>
      <w:szCs w:val="24"/>
    </w:rPr>
  </w:style>
  <w:style w:type="paragraph" w:customStyle="1" w:styleId="14">
    <w:name w:val="Загл.14"/>
    <w:basedOn w:val="a"/>
    <w:uiPriority w:val="99"/>
    <w:rsid w:val="00CA1168"/>
    <w:rPr>
      <w:b/>
      <w:bCs/>
    </w:rPr>
  </w:style>
  <w:style w:type="paragraph" w:styleId="af5">
    <w:name w:val="Balloon Text"/>
    <w:basedOn w:val="a"/>
    <w:link w:val="af6"/>
    <w:uiPriority w:val="99"/>
    <w:semiHidden/>
    <w:rsid w:val="00CA1168"/>
    <w:rPr>
      <w:rFonts w:ascii="Tahoma" w:hAnsi="Tahoma" w:cs="Tahoma"/>
      <w:sz w:val="16"/>
      <w:szCs w:val="16"/>
    </w:rPr>
  </w:style>
  <w:style w:type="character" w:customStyle="1" w:styleId="af6">
    <w:name w:val="Текст выноски Знак"/>
    <w:basedOn w:val="a0"/>
    <w:link w:val="af5"/>
    <w:uiPriority w:val="99"/>
    <w:semiHidden/>
    <w:locked/>
    <w:rsid w:val="00CA1168"/>
    <w:rPr>
      <w:rFonts w:ascii="Tahoma" w:hAnsi="Tahoma" w:cs="Tahoma"/>
      <w:sz w:val="16"/>
      <w:szCs w:val="16"/>
    </w:rPr>
  </w:style>
  <w:style w:type="paragraph" w:styleId="23">
    <w:name w:val="Body Text Indent 2"/>
    <w:basedOn w:val="a"/>
    <w:link w:val="24"/>
    <w:uiPriority w:val="99"/>
    <w:rsid w:val="00CA1168"/>
    <w:pPr>
      <w:autoSpaceDE w:val="0"/>
      <w:autoSpaceDN w:val="0"/>
      <w:adjustRightInd w:val="0"/>
      <w:ind w:hanging="16"/>
      <w:jc w:val="left"/>
      <w:outlineLvl w:val="2"/>
    </w:pPr>
    <w:rPr>
      <w:sz w:val="24"/>
      <w:szCs w:val="24"/>
    </w:rPr>
  </w:style>
  <w:style w:type="character" w:customStyle="1" w:styleId="24">
    <w:name w:val="Основной текст с отступом 2 Знак"/>
    <w:basedOn w:val="a0"/>
    <w:link w:val="23"/>
    <w:uiPriority w:val="99"/>
    <w:semiHidden/>
    <w:locked/>
    <w:rsid w:val="00CA1168"/>
    <w:rPr>
      <w:rFonts w:cs="Times New Roman"/>
      <w:sz w:val="28"/>
      <w:szCs w:val="28"/>
    </w:rPr>
  </w:style>
  <w:style w:type="character" w:styleId="af7">
    <w:name w:val="Hyperlink"/>
    <w:basedOn w:val="a0"/>
    <w:uiPriority w:val="99"/>
    <w:rsid w:val="00CA1168"/>
    <w:rPr>
      <w:rFonts w:ascii="menu" w:hAnsi="menu" w:cs="menu"/>
      <w:color w:val="auto"/>
      <w:sz w:val="17"/>
      <w:szCs w:val="17"/>
      <w:u w:val="none"/>
      <w:effect w:val="none"/>
    </w:rPr>
  </w:style>
  <w:style w:type="paragraph" w:customStyle="1" w:styleId="ConsPlusNormal">
    <w:name w:val="ConsPlusNormal"/>
    <w:rsid w:val="009F67BE"/>
    <w:pPr>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1C786D76A0B920787E5FE6121208BE083BED0F5417679749F164481B7FF133AD90E038227FBA053H6V0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827D9-C30D-4D63-88CC-23EA599D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9209</Words>
  <Characters>52493</Characters>
  <Application>Microsoft Office Word</Application>
  <DocSecurity>4</DocSecurity>
  <Lines>437</Lines>
  <Paragraphs>123</Paragraphs>
  <ScaleCrop>false</ScaleCrop>
  <HeadingPairs>
    <vt:vector size="2" baseType="variant">
      <vt:variant>
        <vt:lpstr>Название</vt:lpstr>
      </vt:variant>
      <vt:variant>
        <vt:i4>1</vt:i4>
      </vt:variant>
    </vt:vector>
  </HeadingPairs>
  <TitlesOfParts>
    <vt:vector size="1" baseType="lpstr">
      <vt:lpstr>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vt:lpstr>
    </vt:vector>
  </TitlesOfParts>
  <Company>Microsoft</Company>
  <LinksUpToDate>false</LinksUpToDate>
  <CharactersWithSpaces>61579</CharactersWithSpaces>
  <SharedDoc>false</SharedDoc>
  <HLinks>
    <vt:vector size="6" baseType="variant">
      <vt:variant>
        <vt:i4>8257639</vt:i4>
      </vt:variant>
      <vt:variant>
        <vt:i4>0</vt:i4>
      </vt:variant>
      <vt:variant>
        <vt:i4>0</vt:i4>
      </vt:variant>
      <vt:variant>
        <vt:i4>5</vt:i4>
      </vt:variant>
      <vt:variant>
        <vt:lpwstr>consultantplus://offline/ref=11C786D76A0B920787E5FE6121208BE083BED0F5417679749F164481B7FF133AD90E038227FBA053H6V0P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dc:title>
  <dc:creator>mashb4</dc:creator>
  <cp:lastModifiedBy>Петрова_Fin</cp:lastModifiedBy>
  <cp:revision>2</cp:revision>
  <cp:lastPrinted>2017-12-18T13:23:00Z</cp:lastPrinted>
  <dcterms:created xsi:type="dcterms:W3CDTF">2017-12-22T07:09:00Z</dcterms:created>
  <dcterms:modified xsi:type="dcterms:W3CDTF">2017-12-22T07:09:00Z</dcterms:modified>
</cp:coreProperties>
</file>