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5" w:rsidRPr="00DA03F2" w:rsidRDefault="00F074D5" w:rsidP="00F074D5">
      <w:pPr>
        <w:widowControl w:val="0"/>
        <w:tabs>
          <w:tab w:val="left" w:pos="207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en-US"/>
        </w:rPr>
      </w:pPr>
      <w:r w:rsidRPr="00DA03F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9DC8F3" wp14:editId="1533084B">
            <wp:extent cx="685800" cy="828675"/>
            <wp:effectExtent l="0" t="0" r="0" b="9525"/>
            <wp:docPr id="1" name="Рисунок 1" descr="Описание: bogatovsky гербИЗ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ogatovsky гербИЗМ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3F2">
        <w:rPr>
          <w:rFonts w:ascii="Times New Roman" w:eastAsia="Calibri" w:hAnsi="Times New Roman"/>
          <w:color w:val="000000"/>
          <w:lang w:eastAsia="en-US"/>
        </w:rPr>
        <w:t xml:space="preserve">          </w:t>
      </w:r>
    </w:p>
    <w:p w:rsidR="00F074D5" w:rsidRPr="00DA03F2" w:rsidRDefault="00F074D5" w:rsidP="00F074D5">
      <w:pPr>
        <w:widowControl w:val="0"/>
        <w:tabs>
          <w:tab w:val="left" w:pos="207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DA03F2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СОБРАНИЕ ПРЕДСТАВИТЕЛЕЙ </w:t>
      </w:r>
    </w:p>
    <w:p w:rsidR="00F074D5" w:rsidRPr="00DA03F2" w:rsidRDefault="00F074D5" w:rsidP="00F074D5">
      <w:pPr>
        <w:widowControl w:val="0"/>
        <w:tabs>
          <w:tab w:val="left" w:pos="207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lang w:eastAsia="en-US"/>
        </w:rPr>
      </w:pPr>
      <w:r w:rsidRPr="00DA03F2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МУНИЦИПАЛЬНОГО РАЙОНА БОГАТОВСКИЙ САМАРСКОЙ ОБЛАСТИ</w:t>
      </w:r>
      <w:r w:rsidRPr="00DA03F2">
        <w:rPr>
          <w:rFonts w:ascii="Times New Roman" w:eastAsia="Calibri" w:hAnsi="Times New Roman"/>
          <w:color w:val="000000"/>
          <w:lang w:eastAsia="en-US"/>
        </w:rPr>
        <w:t xml:space="preserve">               </w:t>
      </w:r>
    </w:p>
    <w:p w:rsidR="00F074D5" w:rsidRPr="00DA03F2" w:rsidRDefault="00F074D5" w:rsidP="00F074D5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DA03F2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ПРОЕКТ</w:t>
      </w:r>
    </w:p>
    <w:p w:rsidR="00F074D5" w:rsidRPr="00DA03F2" w:rsidRDefault="00F074D5" w:rsidP="00F074D5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DA03F2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РЕШЕНИЕ</w:t>
      </w:r>
    </w:p>
    <w:p w:rsidR="00F074D5" w:rsidRPr="00DA03F2" w:rsidRDefault="00F074D5" w:rsidP="00F074D5">
      <w:pPr>
        <w:pStyle w:val="2"/>
        <w:ind w:firstLine="0"/>
        <w:rPr>
          <w:rFonts w:ascii="Times New Roman" w:hAnsi="Times New Roman"/>
          <w:b w:val="0"/>
          <w:bCs w:val="0"/>
        </w:rPr>
      </w:pPr>
      <w:r w:rsidRPr="00DA03F2">
        <w:rPr>
          <w:rFonts w:ascii="Times New Roman" w:hAnsi="Times New Roman"/>
          <w:b w:val="0"/>
          <w:bCs w:val="0"/>
        </w:rPr>
        <w:t>от____________________№_______</w:t>
      </w:r>
    </w:p>
    <w:p w:rsidR="007A4C09" w:rsidRPr="00DA03F2" w:rsidRDefault="007A4C09" w:rsidP="007A4C0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7A4C09" w:rsidRPr="00DA03F2" w:rsidRDefault="007A4C09" w:rsidP="007A4C0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DA03F2">
        <w:rPr>
          <w:rFonts w:ascii="Times New Roman" w:hAnsi="Times New Roman"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Pr="00DA03F2">
        <w:rPr>
          <w:rFonts w:ascii="Times New Roman" w:hAnsi="Times New Roman"/>
          <w:sz w:val="28"/>
        </w:rPr>
        <w:t>муниципального района</w:t>
      </w:r>
      <w:r w:rsidR="00DA03F2">
        <w:rPr>
          <w:rFonts w:ascii="Times New Roman" w:hAnsi="Times New Roman"/>
          <w:sz w:val="28"/>
        </w:rPr>
        <w:t xml:space="preserve"> </w:t>
      </w:r>
      <w:proofErr w:type="spellStart"/>
      <w:r w:rsidR="00DA03F2">
        <w:rPr>
          <w:rFonts w:ascii="Times New Roman" w:hAnsi="Times New Roman"/>
          <w:sz w:val="28"/>
        </w:rPr>
        <w:t>Богатовский</w:t>
      </w:r>
      <w:proofErr w:type="spellEnd"/>
      <w:r w:rsidRPr="00DA03F2">
        <w:rPr>
          <w:rFonts w:ascii="Times New Roman" w:hAnsi="Times New Roman"/>
          <w:sz w:val="28"/>
        </w:rPr>
        <w:t xml:space="preserve">  Самарской области</w:t>
      </w:r>
      <w:r w:rsidRPr="00DA03F2">
        <w:rPr>
          <w:rFonts w:ascii="Times New Roman" w:hAnsi="Times New Roman"/>
          <w:sz w:val="28"/>
          <w:szCs w:val="28"/>
        </w:rPr>
        <w:t xml:space="preserve"> </w:t>
      </w:r>
    </w:p>
    <w:p w:rsidR="007A4C09" w:rsidRPr="00DA03F2" w:rsidRDefault="007A4C09" w:rsidP="007A4C0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A4C09" w:rsidRPr="00DA03F2" w:rsidRDefault="007A4C09" w:rsidP="00DA03F2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3F2">
        <w:rPr>
          <w:rFonts w:ascii="Times New Roman" w:hAnsi="Times New Roman"/>
          <w:sz w:val="28"/>
          <w:szCs w:val="28"/>
        </w:rPr>
        <w:t xml:space="preserve">В соответствии </w:t>
      </w:r>
      <w:r w:rsidRPr="00DA03F2">
        <w:rPr>
          <w:rFonts w:ascii="Times New Roman" w:hAnsi="Times New Roman"/>
          <w:sz w:val="28"/>
        </w:rPr>
        <w:t xml:space="preserve">с </w:t>
      </w:r>
      <w:r w:rsidRPr="00DA03F2">
        <w:rPr>
          <w:rFonts w:ascii="Times New Roman" w:hAnsi="Times New Roman"/>
          <w:sz w:val="28"/>
          <w:szCs w:val="28"/>
        </w:rPr>
        <w:t>Устав</w:t>
      </w:r>
      <w:r w:rsidR="00DA03F2">
        <w:rPr>
          <w:rFonts w:ascii="Times New Roman" w:hAnsi="Times New Roman"/>
          <w:sz w:val="28"/>
          <w:szCs w:val="28"/>
        </w:rPr>
        <w:t xml:space="preserve">ом </w:t>
      </w:r>
      <w:r w:rsidRPr="00DA03F2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DA03F2">
        <w:rPr>
          <w:rFonts w:ascii="Times New Roman" w:hAnsi="Times New Roman"/>
          <w:sz w:val="28"/>
        </w:rPr>
        <w:t>Богатовский</w:t>
      </w:r>
      <w:proofErr w:type="spellEnd"/>
      <w:r w:rsidRPr="00DA03F2">
        <w:rPr>
          <w:rFonts w:ascii="Times New Roman" w:hAnsi="Times New Roman"/>
          <w:sz w:val="28"/>
        </w:rPr>
        <w:t xml:space="preserve"> Самарской области </w:t>
      </w:r>
      <w:r w:rsidRPr="00DA03F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Pr="00DA03F2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DA03F2">
        <w:rPr>
          <w:rFonts w:ascii="Times New Roman" w:hAnsi="Times New Roman"/>
          <w:sz w:val="28"/>
        </w:rPr>
        <w:t>Богатовский</w:t>
      </w:r>
      <w:proofErr w:type="spellEnd"/>
      <w:r w:rsidR="00DA03F2">
        <w:rPr>
          <w:rFonts w:ascii="Times New Roman" w:hAnsi="Times New Roman"/>
          <w:sz w:val="28"/>
        </w:rPr>
        <w:t xml:space="preserve"> </w:t>
      </w:r>
      <w:r w:rsidRPr="00DA03F2">
        <w:rPr>
          <w:rFonts w:ascii="Times New Roman" w:hAnsi="Times New Roman"/>
          <w:sz w:val="28"/>
        </w:rPr>
        <w:t>Самарской области</w:t>
      </w:r>
      <w:r w:rsidR="00DA03F2">
        <w:rPr>
          <w:rFonts w:ascii="Times New Roman" w:hAnsi="Times New Roman"/>
          <w:sz w:val="28"/>
        </w:rPr>
        <w:t xml:space="preserve"> </w:t>
      </w:r>
      <w:r w:rsidRPr="00DA03F2">
        <w:rPr>
          <w:rFonts w:ascii="Times New Roman" w:hAnsi="Times New Roman"/>
          <w:sz w:val="28"/>
          <w:szCs w:val="28"/>
        </w:rPr>
        <w:t>РЕШИЛО:</w:t>
      </w:r>
    </w:p>
    <w:p w:rsidR="007A4C09" w:rsidRPr="00DA03F2" w:rsidRDefault="007A4C09" w:rsidP="007A4C0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03F2">
        <w:rPr>
          <w:rFonts w:ascii="Times New Roman" w:hAnsi="Times New Roman"/>
          <w:sz w:val="28"/>
          <w:szCs w:val="28"/>
        </w:rPr>
        <w:t xml:space="preserve">Назначить членами конкурсной комиссии для проведения конкурса по отбору кандидатур на должность Главы </w:t>
      </w:r>
      <w:r w:rsidRPr="00DA03F2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DA03F2">
        <w:rPr>
          <w:rFonts w:ascii="Times New Roman" w:hAnsi="Times New Roman"/>
          <w:sz w:val="28"/>
        </w:rPr>
        <w:t>Богатовский</w:t>
      </w:r>
      <w:proofErr w:type="spellEnd"/>
      <w:r w:rsidRPr="00DA03F2">
        <w:rPr>
          <w:rFonts w:ascii="Times New Roman" w:hAnsi="Times New Roman"/>
          <w:sz w:val="28"/>
        </w:rPr>
        <w:t xml:space="preserve"> Самарской области кандидатуры:</w:t>
      </w:r>
    </w:p>
    <w:p w:rsidR="00DA03F2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03F2">
        <w:rPr>
          <w:rFonts w:ascii="Times New Roman" w:hAnsi="Times New Roman"/>
          <w:sz w:val="28"/>
        </w:rPr>
        <w:t xml:space="preserve">1) ___________________ </w:t>
      </w:r>
    </w:p>
    <w:p w:rsidR="007A4C09" w:rsidRPr="00DA03F2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03F2">
        <w:rPr>
          <w:rFonts w:ascii="Times New Roman" w:hAnsi="Times New Roman"/>
          <w:sz w:val="28"/>
        </w:rPr>
        <w:t>2) ___________________</w:t>
      </w:r>
    </w:p>
    <w:p w:rsidR="007A4C09" w:rsidRPr="00DA03F2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03F2">
        <w:rPr>
          <w:rFonts w:ascii="Times New Roman" w:hAnsi="Times New Roman"/>
          <w:sz w:val="28"/>
        </w:rPr>
        <w:t>3) ___________________</w:t>
      </w:r>
    </w:p>
    <w:p w:rsidR="007A4C09" w:rsidRPr="00DA03F2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3F2">
        <w:rPr>
          <w:rFonts w:ascii="Times New Roman" w:hAnsi="Times New Roman"/>
          <w:sz w:val="28"/>
        </w:rPr>
        <w:t>4) ___________________</w:t>
      </w:r>
    </w:p>
    <w:p w:rsidR="007A4C09" w:rsidRPr="00DA03F2" w:rsidRDefault="007A4C09" w:rsidP="007A4C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A03F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A4C09" w:rsidRPr="00DA03F2" w:rsidRDefault="007A4C09" w:rsidP="007A4C0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3F2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«Красное знамя». </w:t>
      </w:r>
    </w:p>
    <w:p w:rsidR="007A4C09" w:rsidRPr="00DA03F2" w:rsidRDefault="007A4C09" w:rsidP="007A4C0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A4C09" w:rsidRPr="00DA03F2" w:rsidRDefault="007A4C09" w:rsidP="007A4C0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DA03F2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7A4C09" w:rsidRPr="00DA03F2" w:rsidRDefault="007A4C09" w:rsidP="007A4C09">
      <w:pPr>
        <w:tabs>
          <w:tab w:val="num" w:pos="200"/>
        </w:tabs>
        <w:outlineLvl w:val="0"/>
        <w:rPr>
          <w:rFonts w:ascii="Times New Roman" w:hAnsi="Times New Roman"/>
          <w:sz w:val="28"/>
        </w:rPr>
      </w:pPr>
      <w:r w:rsidRPr="00DA03F2">
        <w:rPr>
          <w:rFonts w:ascii="Times New Roman" w:hAnsi="Times New Roman"/>
          <w:sz w:val="28"/>
        </w:rPr>
        <w:t xml:space="preserve">муниципального района </w:t>
      </w:r>
      <w:r w:rsidR="00DA03F2">
        <w:rPr>
          <w:rFonts w:ascii="Times New Roman" w:hAnsi="Times New Roman"/>
          <w:sz w:val="28"/>
        </w:rPr>
        <w:t>Богатовский</w:t>
      </w:r>
      <w:bookmarkStart w:id="0" w:name="_GoBack"/>
      <w:bookmarkEnd w:id="0"/>
      <w:r w:rsidRPr="00DA03F2">
        <w:rPr>
          <w:rFonts w:ascii="Times New Roman" w:hAnsi="Times New Roman"/>
          <w:sz w:val="28"/>
        </w:rPr>
        <w:t xml:space="preserve"> </w:t>
      </w:r>
    </w:p>
    <w:p w:rsidR="00F04B21" w:rsidRDefault="007A4C09" w:rsidP="007A4C09">
      <w:r w:rsidRPr="00DA03F2">
        <w:rPr>
          <w:rFonts w:ascii="Times New Roman" w:hAnsi="Times New Roman"/>
          <w:sz w:val="28"/>
          <w:szCs w:val="28"/>
        </w:rPr>
        <w:t>Самарской области</w:t>
      </w:r>
      <w:r w:rsidRPr="000E209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sectPr w:rsidR="00F0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C9"/>
    <w:rsid w:val="005400C9"/>
    <w:rsid w:val="007A4C09"/>
    <w:rsid w:val="00DA03F2"/>
    <w:rsid w:val="00F04B21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C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74D5"/>
    <w:pPr>
      <w:ind w:firstLine="709"/>
      <w:jc w:val="center"/>
    </w:pPr>
    <w:rPr>
      <w:rFonts w:ascii="Arial" w:hAnsi="Arial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074D5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C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74D5"/>
    <w:pPr>
      <w:ind w:firstLine="709"/>
      <w:jc w:val="center"/>
    </w:pPr>
    <w:rPr>
      <w:rFonts w:ascii="Arial" w:hAnsi="Arial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074D5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2020-09-17T10:35:00Z</dcterms:created>
  <dcterms:modified xsi:type="dcterms:W3CDTF">2020-09-23T09:46:00Z</dcterms:modified>
</cp:coreProperties>
</file>