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C" w:rsidRPr="00546E3C" w:rsidRDefault="00546E3C" w:rsidP="00546E3C">
      <w:pPr>
        <w:tabs>
          <w:tab w:val="left" w:pos="3320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546E3C">
        <w:rPr>
          <w:rFonts w:ascii="Times New Roman" w:hAnsi="Times New Roman"/>
          <w:sz w:val="40"/>
          <w:szCs w:val="40"/>
        </w:rPr>
        <w:t>Администрация</w:t>
      </w:r>
    </w:p>
    <w:p w:rsidR="00546E3C" w:rsidRPr="00546E3C" w:rsidRDefault="00546E3C" w:rsidP="00546E3C">
      <w:pPr>
        <w:tabs>
          <w:tab w:val="left" w:pos="1220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546E3C">
        <w:rPr>
          <w:rFonts w:ascii="Times New Roman" w:hAnsi="Times New Roman"/>
          <w:sz w:val="40"/>
          <w:szCs w:val="40"/>
        </w:rPr>
        <w:t>сельского поселения Печинено</w:t>
      </w:r>
    </w:p>
    <w:p w:rsidR="00546E3C" w:rsidRPr="00546E3C" w:rsidRDefault="00546E3C" w:rsidP="00546E3C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46E3C">
        <w:rPr>
          <w:rFonts w:ascii="Times New Roman" w:hAnsi="Times New Roman"/>
          <w:sz w:val="40"/>
          <w:szCs w:val="40"/>
        </w:rPr>
        <w:t>муниципального района Богатовский</w:t>
      </w:r>
    </w:p>
    <w:p w:rsidR="00546E3C" w:rsidRPr="00546E3C" w:rsidRDefault="00546E3C" w:rsidP="00546E3C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46E3C">
        <w:rPr>
          <w:rFonts w:ascii="Times New Roman" w:hAnsi="Times New Roman"/>
          <w:sz w:val="40"/>
          <w:szCs w:val="40"/>
        </w:rPr>
        <w:t>Самарской области</w:t>
      </w:r>
    </w:p>
    <w:p w:rsidR="00546E3C" w:rsidRPr="00546E3C" w:rsidRDefault="00546E3C" w:rsidP="00546E3C">
      <w:pPr>
        <w:tabs>
          <w:tab w:val="left" w:pos="2360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546E3C">
        <w:rPr>
          <w:rFonts w:ascii="Times New Roman" w:hAnsi="Times New Roman"/>
          <w:sz w:val="40"/>
          <w:szCs w:val="40"/>
        </w:rPr>
        <w:t xml:space="preserve">ПОСТАНОВЛЕНИЕ  </w:t>
      </w:r>
    </w:p>
    <w:p w:rsidR="00546E3C" w:rsidRPr="00546E3C" w:rsidRDefault="00546E3C" w:rsidP="00546E3C">
      <w:pPr>
        <w:tabs>
          <w:tab w:val="left" w:pos="224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546E3C">
        <w:rPr>
          <w:rFonts w:ascii="Times New Roman" w:hAnsi="Times New Roman"/>
          <w:sz w:val="28"/>
          <w:szCs w:val="28"/>
        </w:rPr>
        <w:t xml:space="preserve">От     </w:t>
      </w:r>
      <w:r w:rsidR="00E30E1A">
        <w:rPr>
          <w:rFonts w:ascii="Times New Roman" w:hAnsi="Times New Roman"/>
          <w:sz w:val="28"/>
          <w:szCs w:val="28"/>
        </w:rPr>
        <w:t>16</w:t>
      </w:r>
      <w:r w:rsidRPr="00546E3C">
        <w:rPr>
          <w:rFonts w:ascii="Times New Roman" w:hAnsi="Times New Roman"/>
          <w:sz w:val="28"/>
          <w:szCs w:val="28"/>
        </w:rPr>
        <w:t>.</w:t>
      </w:r>
      <w:r w:rsidR="00E30E1A">
        <w:rPr>
          <w:rFonts w:ascii="Times New Roman" w:hAnsi="Times New Roman"/>
          <w:sz w:val="28"/>
          <w:szCs w:val="28"/>
        </w:rPr>
        <w:t>02</w:t>
      </w:r>
      <w:r w:rsidRPr="00546E3C">
        <w:rPr>
          <w:rFonts w:ascii="Times New Roman" w:hAnsi="Times New Roman"/>
          <w:sz w:val="28"/>
          <w:szCs w:val="28"/>
        </w:rPr>
        <w:t>.201</w:t>
      </w:r>
      <w:r w:rsidR="00E30E1A">
        <w:rPr>
          <w:rFonts w:ascii="Times New Roman" w:hAnsi="Times New Roman"/>
          <w:sz w:val="28"/>
          <w:szCs w:val="28"/>
        </w:rPr>
        <w:t>6</w:t>
      </w:r>
      <w:r w:rsidRPr="00546E3C">
        <w:rPr>
          <w:rFonts w:ascii="Times New Roman" w:hAnsi="Times New Roman"/>
          <w:sz w:val="28"/>
          <w:szCs w:val="28"/>
        </w:rPr>
        <w:t xml:space="preserve">       </w:t>
      </w:r>
      <w:r w:rsidRPr="00546E3C">
        <w:rPr>
          <w:rFonts w:ascii="Times New Roman" w:hAnsi="Times New Roman"/>
          <w:sz w:val="28"/>
          <w:szCs w:val="28"/>
          <w:u w:val="single"/>
        </w:rPr>
        <w:t>года</w:t>
      </w:r>
      <w:r w:rsidRPr="00546E3C">
        <w:rPr>
          <w:rFonts w:ascii="Times New Roman" w:hAnsi="Times New Roman"/>
          <w:sz w:val="28"/>
          <w:szCs w:val="28"/>
        </w:rPr>
        <w:t xml:space="preserve">        №  </w:t>
      </w:r>
      <w:r w:rsidR="00E30E1A">
        <w:rPr>
          <w:rFonts w:ascii="Times New Roman" w:hAnsi="Times New Roman"/>
          <w:sz w:val="28"/>
          <w:szCs w:val="28"/>
        </w:rPr>
        <w:t>4</w:t>
      </w:r>
      <w:r w:rsidR="0066450C">
        <w:rPr>
          <w:rFonts w:ascii="Times New Roman" w:hAnsi="Times New Roman"/>
          <w:sz w:val="28"/>
          <w:szCs w:val="28"/>
        </w:rPr>
        <w:t xml:space="preserve">  </w:t>
      </w:r>
    </w:p>
    <w:p w:rsidR="00546E3C" w:rsidRPr="00546E3C" w:rsidRDefault="0009035C" w:rsidP="005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bookmarkStart w:id="0" w:name="_GoBack"/>
      <w:bookmarkEnd w:id="0"/>
      <w:r w:rsidR="00546E3C" w:rsidRPr="00546E3C">
        <w:rPr>
          <w:rFonts w:ascii="Times New Roman" w:hAnsi="Times New Roman"/>
          <w:bCs/>
          <w:sz w:val="28"/>
          <w:szCs w:val="28"/>
        </w:rPr>
        <w:t xml:space="preserve"> утверждении административного регламента </w:t>
      </w:r>
      <w:r w:rsidR="00546E3C" w:rsidRPr="00546E3C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</w:t>
      </w:r>
      <w:r w:rsidR="006F740B">
        <w:rPr>
          <w:rFonts w:ascii="Times New Roman" w:hAnsi="Times New Roman"/>
          <w:sz w:val="28"/>
          <w:szCs w:val="28"/>
        </w:rPr>
        <w:t xml:space="preserve">выписок из </w:t>
      </w:r>
      <w:proofErr w:type="spellStart"/>
      <w:r w:rsidR="006F740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6F740B">
        <w:rPr>
          <w:rFonts w:ascii="Times New Roman" w:hAnsi="Times New Roman"/>
          <w:sz w:val="28"/>
          <w:szCs w:val="28"/>
        </w:rPr>
        <w:t xml:space="preserve"> книг</w:t>
      </w:r>
      <w:r w:rsidR="00546E3C" w:rsidRPr="00546E3C">
        <w:rPr>
          <w:rFonts w:ascii="Times New Roman" w:hAnsi="Times New Roman"/>
          <w:sz w:val="28"/>
          <w:szCs w:val="28"/>
        </w:rPr>
        <w:t>»</w:t>
      </w:r>
    </w:p>
    <w:p w:rsidR="00546E3C" w:rsidRPr="00546E3C" w:rsidRDefault="00546E3C" w:rsidP="00546E3C">
      <w:pPr>
        <w:jc w:val="both"/>
        <w:rPr>
          <w:rFonts w:ascii="Times New Roman" w:hAnsi="Times New Roman"/>
          <w:b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 xml:space="preserve">        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 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 </w:t>
      </w:r>
      <w:r w:rsidRPr="00546E3C">
        <w:rPr>
          <w:rFonts w:ascii="Times New Roman" w:hAnsi="Times New Roman"/>
          <w:b/>
          <w:sz w:val="28"/>
          <w:szCs w:val="28"/>
        </w:rPr>
        <w:t>ПОСТАНОВЛЯЮ:</w:t>
      </w:r>
    </w:p>
    <w:p w:rsidR="00546E3C" w:rsidRPr="00546E3C" w:rsidRDefault="00546E3C" w:rsidP="00546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>1. Утвердить</w:t>
      </w:r>
      <w:r w:rsidRPr="00546E3C">
        <w:rPr>
          <w:rFonts w:ascii="Times New Roman" w:hAnsi="Times New Roman"/>
          <w:bCs/>
          <w:sz w:val="28"/>
          <w:szCs w:val="28"/>
        </w:rPr>
        <w:t xml:space="preserve"> Административный регламент  </w:t>
      </w:r>
      <w:r w:rsidRPr="00546E3C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</w:t>
      </w:r>
      <w:r w:rsidR="006F740B">
        <w:rPr>
          <w:rFonts w:ascii="Times New Roman" w:hAnsi="Times New Roman"/>
          <w:sz w:val="28"/>
          <w:szCs w:val="28"/>
        </w:rPr>
        <w:t xml:space="preserve">выписок из </w:t>
      </w:r>
      <w:proofErr w:type="spellStart"/>
      <w:r w:rsidR="006F740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6F740B">
        <w:rPr>
          <w:rFonts w:ascii="Times New Roman" w:hAnsi="Times New Roman"/>
          <w:sz w:val="28"/>
          <w:szCs w:val="28"/>
        </w:rPr>
        <w:t xml:space="preserve"> книг</w:t>
      </w:r>
      <w:r w:rsidRPr="00546E3C">
        <w:rPr>
          <w:rFonts w:ascii="Times New Roman" w:hAnsi="Times New Roman"/>
          <w:sz w:val="28"/>
          <w:szCs w:val="28"/>
        </w:rPr>
        <w:t>».</w:t>
      </w:r>
    </w:p>
    <w:p w:rsidR="00546E3C" w:rsidRPr="00546E3C" w:rsidRDefault="00546E3C" w:rsidP="00546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546E3C" w:rsidRPr="00546E3C" w:rsidRDefault="00546E3C" w:rsidP="00546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>3. Настоящее постановление вступает в силу со дня  его опубликования.</w:t>
      </w:r>
    </w:p>
    <w:p w:rsidR="00546E3C" w:rsidRPr="00546E3C" w:rsidRDefault="00546E3C" w:rsidP="0054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>Глава сельского поселения Печинено</w:t>
      </w:r>
    </w:p>
    <w:p w:rsidR="00546E3C" w:rsidRPr="00546E3C" w:rsidRDefault="00546E3C" w:rsidP="0054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E3C">
        <w:rPr>
          <w:rFonts w:ascii="Times New Roman" w:hAnsi="Times New Roman"/>
          <w:sz w:val="28"/>
          <w:szCs w:val="28"/>
        </w:rPr>
        <w:t xml:space="preserve">муниципального района Богатовский </w:t>
      </w:r>
    </w:p>
    <w:p w:rsidR="00546E3C" w:rsidRDefault="00546E3C" w:rsidP="00546E3C">
      <w:pPr>
        <w:spacing w:after="0" w:line="240" w:lineRule="auto"/>
        <w:jc w:val="center"/>
      </w:pPr>
      <w:r w:rsidRPr="00546E3C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О.Н. Сухарева</w:t>
      </w:r>
      <w:r w:rsidRPr="00546E3C">
        <w:rPr>
          <w:rFonts w:ascii="Times New Roman" w:hAnsi="Times New Roman"/>
        </w:rPr>
        <w:t xml:space="preserve"> </w:t>
      </w:r>
      <w:r>
        <w:t xml:space="preserve"> </w:t>
      </w:r>
    </w:p>
    <w:p w:rsidR="00546E3C" w:rsidRDefault="00546E3C" w:rsidP="00546E3C">
      <w:pPr>
        <w:spacing w:after="0" w:line="240" w:lineRule="auto"/>
        <w:jc w:val="right"/>
      </w:pPr>
    </w:p>
    <w:p w:rsidR="00546E3C" w:rsidRDefault="00546E3C" w:rsidP="00546E3C">
      <w:pPr>
        <w:spacing w:after="0" w:line="240" w:lineRule="auto"/>
        <w:jc w:val="right"/>
      </w:pPr>
    </w:p>
    <w:p w:rsidR="00C776B2" w:rsidRDefault="00C776B2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6B2" w:rsidRDefault="00C776B2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6B2" w:rsidRDefault="00C776B2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40B" w:rsidRDefault="006F740B" w:rsidP="00546E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6E3C" w:rsidRPr="004C074A" w:rsidRDefault="00546E3C" w:rsidP="00546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4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</w:t>
      </w:r>
    </w:p>
    <w:p w:rsidR="00546E3C" w:rsidRPr="004C074A" w:rsidRDefault="00546E3C" w:rsidP="00546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4A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546E3C" w:rsidRPr="004C074A" w:rsidRDefault="00546E3C" w:rsidP="00546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4A">
        <w:rPr>
          <w:rFonts w:ascii="Times New Roman" w:eastAsia="Times New Roman" w:hAnsi="Times New Roman"/>
          <w:sz w:val="20"/>
          <w:szCs w:val="20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Печинено</w:t>
      </w:r>
    </w:p>
    <w:p w:rsidR="00546E3C" w:rsidRPr="004C074A" w:rsidRDefault="00546E3C" w:rsidP="00546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№4     от  16.02.2016           </w:t>
      </w:r>
      <w:r w:rsidRPr="004C074A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ода.</w:t>
      </w:r>
    </w:p>
    <w:p w:rsidR="00546E3C" w:rsidRPr="00546E3C" w:rsidRDefault="00546E3C" w:rsidP="00546E3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Административный регламент</w:t>
      </w:r>
    </w:p>
    <w:p w:rsidR="00546E3C" w:rsidRPr="00546E3C" w:rsidRDefault="00546E3C" w:rsidP="00546E3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 предоставлению муниципальной услуги</w:t>
      </w:r>
    </w:p>
    <w:p w:rsidR="00546E3C" w:rsidRPr="00546E3C" w:rsidRDefault="00546E3C" w:rsidP="00546E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6E3C">
        <w:rPr>
          <w:rFonts w:ascii="Times New Roman" w:hAnsi="Times New Roman"/>
          <w:b/>
          <w:sz w:val="28"/>
          <w:szCs w:val="28"/>
        </w:rPr>
        <w:t xml:space="preserve"> «Выдача выписок из </w:t>
      </w:r>
      <w:proofErr w:type="spellStart"/>
      <w:r w:rsidRPr="00546E3C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546E3C">
        <w:rPr>
          <w:rFonts w:ascii="Times New Roman" w:hAnsi="Times New Roman"/>
          <w:b/>
          <w:sz w:val="28"/>
          <w:szCs w:val="28"/>
        </w:rPr>
        <w:t xml:space="preserve"> книг»</w:t>
      </w:r>
    </w:p>
    <w:p w:rsidR="00546E3C" w:rsidRPr="007242EE" w:rsidRDefault="00546E3C" w:rsidP="00546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E3C" w:rsidRDefault="00546E3C" w:rsidP="00546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E3C" w:rsidRPr="00F12FF3" w:rsidRDefault="00546E3C" w:rsidP="00546E3C">
      <w:pPr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F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546E3C" w:rsidRDefault="00546E3C" w:rsidP="00546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Общие сведения о муниципальной услуге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осуществляющие ведение личного подсобного хозяйства на территории сельского поселения Печинено муниципального района Богатовский Самарской области, а также их представители, действующие в силу полномочий, основанных на доверенности или иных законных основаниях.</w:t>
      </w:r>
      <w:proofErr w:type="gramEnd"/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 xml:space="preserve">1.2. Порядок информирования о правилах предоставления </w:t>
      </w:r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</w:t>
      </w:r>
      <w:r w:rsidRPr="009F608E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546E3C" w:rsidRDefault="00546E3C" w:rsidP="0054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органы местного самоуправления муниципальных образований в Самарской области (далее – уполномоченные органы), осуществляющие предоставление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hyperlink r:id="rId5" w:history="1">
        <w:r w:rsidRPr="0030175E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местах нахождения, графике работы, справочных телефонах, адресах электронной почты уполномоченных органов, осуществляющих предоставление муниципальной услуги.</w:t>
      </w:r>
    </w:p>
    <w:p w:rsidR="00546E3C" w:rsidRPr="005E7A14" w:rsidRDefault="00546E3C" w:rsidP="00546E3C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администрации: 446635, Самарская область, Богатовский район, село Печинено, улица Советская, дом. 1;</w:t>
      </w:r>
    </w:p>
    <w:p w:rsidR="00546E3C" w:rsidRPr="004C074A" w:rsidRDefault="00546E3C" w:rsidP="00546E3C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 администрации: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понедельника  по пятницу с 8.00 до 16.00, перерыв на обед — с 12.00 до 13.00, выходные дни: суббота, воскресенье</w:t>
      </w:r>
      <w:r w:rsidRPr="004C0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6E3C" w:rsidRPr="000678EA" w:rsidRDefault="00546E3C" w:rsidP="0054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8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Справочные телефоны Администрации, предоставляющей муниципальную услугу:</w:t>
      </w:r>
      <w:r w:rsidRPr="00067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8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общий справочный телефон (факс): </w:t>
      </w:r>
      <w:r w:rsidRPr="00067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(846 66) 3-55-30.</w:t>
      </w:r>
    </w:p>
    <w:p w:rsidR="00546E3C" w:rsidRPr="000678EA" w:rsidRDefault="00546E3C" w:rsidP="0054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678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067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6E3C" w:rsidRPr="004C074A" w:rsidRDefault="00546E3C" w:rsidP="00546E3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 – </w:t>
      </w:r>
      <w:hyperlink r:id="rId6" w:history="1">
        <w:r w:rsidRPr="000678E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sppechineno</w:t>
        </w:r>
        <w:r w:rsidRPr="000678E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@yandex.ru</w:t>
        </w:r>
      </w:hyperlink>
      <w:r w:rsidRPr="004C0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6087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1.2.2. Информация о месте нахождения МФЦ, а также график работы, справочные телефоны, адреса электронной почты МФЦ размещены </w:t>
      </w:r>
      <w:r w:rsidRPr="004C0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муниципального района </w:t>
      </w:r>
      <w:proofErr w:type="spellStart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D2BC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bogatoe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260872"/>
          <w:sz w:val="28"/>
          <w:szCs w:val="28"/>
          <w:u w:val="single"/>
        </w:rPr>
        <w:t xml:space="preserve">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1.2.3. </w:t>
      </w:r>
      <w:r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A14">
        <w:rPr>
          <w:rFonts w:ascii="Times New Roman" w:hAnsi="Times New Roman"/>
          <w:sz w:val="28"/>
          <w:szCs w:val="28"/>
          <w:u w:val="single"/>
          <w:lang w:eastAsia="ru-RU"/>
        </w:rPr>
        <w:t>Обращение заявителей в устной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уполномоченных органах либо в ходе разговора с ними по телефону.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по телефону охватывает следующие вопросы: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категория получателей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 для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и место оказания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заявления для получения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Интернет-сервисов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позволяющих получать запрашиваемую информацию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двух режимах: в режиме отсроченного ответа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off-line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 в режиме реального времени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режиме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B156B1">
        <w:rPr>
          <w:sz w:val="28"/>
          <w:szCs w:val="28"/>
        </w:rPr>
        <w:t xml:space="preserve"> </w:t>
      </w:r>
      <w:r w:rsidRPr="00B156B1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B156B1">
        <w:rPr>
          <w:rFonts w:ascii="Times New Roman" w:hAnsi="Times New Roman"/>
          <w:sz w:val="28"/>
          <w:szCs w:val="28"/>
        </w:rPr>
        <w:t>.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B156B1">
        <w:rPr>
          <w:rFonts w:ascii="Times New Roman" w:hAnsi="Times New Roman"/>
          <w:sz w:val="28"/>
          <w:szCs w:val="28"/>
        </w:rPr>
        <w:t>.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56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егиональный портал)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546E3C" w:rsidRDefault="00546E3C" w:rsidP="00546E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6087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Доступ к информации о предоставляемой услуге заявители могут получить также на 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сайте муниципального района </w:t>
      </w:r>
      <w:proofErr w:type="spellStart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D2BC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bogatoe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260872"/>
          <w:sz w:val="28"/>
          <w:szCs w:val="28"/>
          <w:u w:val="single"/>
        </w:rPr>
        <w:t xml:space="preserve">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подготовки ответа на письменное обращение заявителей, в том числе в электронном виде, руководитель уполномоченного органа определяет непосредственного исполнителя.</w:t>
      </w:r>
    </w:p>
    <w:p w:rsidR="00546E3C" w:rsidRDefault="00546E3C" w:rsidP="00546E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6087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1.2.4.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сайте муниципального района </w:t>
      </w:r>
      <w:proofErr w:type="spellStart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D2BC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bogatoe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260872"/>
          <w:sz w:val="28"/>
          <w:szCs w:val="28"/>
          <w:u w:val="single"/>
        </w:rPr>
        <w:t xml:space="preserve">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правилах предоставления муниципальной услуги размещается: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Едином портале и на Региональном портале;</w:t>
      </w:r>
    </w:p>
    <w:p w:rsidR="00546E3C" w:rsidRDefault="00546E3C" w:rsidP="00546E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26087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сайте муниципального района </w:t>
      </w:r>
      <w:proofErr w:type="spellStart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Богатовский</w:t>
      </w:r>
      <w:proofErr w:type="spellEnd"/>
      <w:r w:rsidRPr="005E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D2BC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bogatoe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6D2B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B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260872"/>
          <w:sz w:val="28"/>
          <w:szCs w:val="28"/>
          <w:u w:val="single"/>
        </w:rPr>
        <w:t xml:space="preserve">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Администрации сельского поселения Печинено,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546E3C" w:rsidRPr="0030175E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546E3C" w:rsidRPr="00596C22" w:rsidRDefault="00546E3C" w:rsidP="00546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 – «Выдача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книг».</w:t>
      </w:r>
    </w:p>
    <w:p w:rsidR="00546E3C" w:rsidRDefault="00546E3C" w:rsidP="0054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Наименование органа  предоставляющего муниципальную услугу - </w:t>
      </w:r>
    </w:p>
    <w:p w:rsidR="00546E3C" w:rsidRDefault="00546E3C" w:rsidP="00546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Печинено муниципального района Богатовский Самарской области </w:t>
      </w:r>
    </w:p>
    <w:p w:rsidR="00546E3C" w:rsidRDefault="00546E3C" w:rsidP="00546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546E3C" w:rsidRDefault="00546E3C" w:rsidP="00546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книги;</w:t>
      </w:r>
    </w:p>
    <w:p w:rsidR="00546E3C" w:rsidRDefault="00546E3C" w:rsidP="00546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выдаче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книги.</w:t>
      </w:r>
    </w:p>
    <w:p w:rsidR="00546E3C" w:rsidRDefault="00546E3C" w:rsidP="00546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предоставления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не должен </w:t>
      </w:r>
      <w:r w:rsidRPr="009F608E">
        <w:rPr>
          <w:rFonts w:ascii="Times New Roman" w:hAnsi="Times New Roman"/>
          <w:sz w:val="28"/>
          <w:szCs w:val="28"/>
        </w:rPr>
        <w:t>превышать 5 рабочих дней</w:t>
      </w:r>
      <w:r w:rsidRPr="00435A80">
        <w:rPr>
          <w:rFonts w:ascii="Times New Roman" w:hAnsi="Times New Roman"/>
          <w:sz w:val="28"/>
          <w:szCs w:val="28"/>
        </w:rPr>
        <w:t xml:space="preserve"> с момента обращения заявителя с заявлением о выдаче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вместе с документами, указанными в </w:t>
      </w:r>
      <w:hyperlink w:anchor="Par147" w:history="1">
        <w:r w:rsidRPr="00435A80">
          <w:rPr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435A80">
        <w:rPr>
          <w:rFonts w:ascii="Times New Roman" w:hAnsi="Times New Roman"/>
          <w:sz w:val="28"/>
          <w:szCs w:val="28"/>
        </w:rPr>
        <w:t>егламента.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 являются: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Конституция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07.07.2003 № 112-ФЗ «О личном подсобном хозяйстве» («Российская газета», № 135, 10.07.2003; № 132, 22.06.2011);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07.05.2012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участок» («Российская газета», 16.05.2012 № 109);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№ 5 от 18.04.2015</w:t>
      </w:r>
      <w:r w:rsidRPr="004C0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заявителем предоставляются самостоятельно: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заявление установленной формы согласно приложению 1 к настоящему Административному регламенту;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приеме документов отказывается при наличии одного из следующих оснований: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ненадлежащего лица;</w:t>
      </w:r>
    </w:p>
    <w:p w:rsidR="00546E3C" w:rsidRPr="0081502B" w:rsidRDefault="00546E3C" w:rsidP="00546E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документов перечню, указанному в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пункте</w:t>
        </w:r>
        <w:r w:rsidRPr="0081502B">
          <w:rPr>
            <w:rFonts w:ascii="Times New Roman" w:hAnsi="Times New Roman"/>
            <w:sz w:val="28"/>
            <w:szCs w:val="28"/>
            <w:lang w:eastAsia="ru-RU"/>
          </w:rPr>
          <w:t xml:space="preserve">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546E3C" w:rsidRPr="00AD3A79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книге информации, запрашиваемой заявителем.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Предоставление муниципальной услуги осуществляется на безвозмездной основе.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Срок регистрации заявления не должен превышать 15 минут.</w:t>
      </w:r>
    </w:p>
    <w:p w:rsidR="00546E3C" w:rsidRPr="00E577D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546E3C" w:rsidRPr="00B156B1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546E3C" w:rsidRPr="00B156B1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</w:t>
      </w:r>
      <w:r>
        <w:rPr>
          <w:rFonts w:ascii="Times New Roman" w:hAnsi="Times New Roman"/>
          <w:sz w:val="28"/>
          <w:szCs w:val="28"/>
          <w:lang w:eastAsia="ru-RU"/>
        </w:rPr>
        <w:t>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 располагается информация следующего содержания: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образец </w:t>
      </w:r>
      <w:hyperlink r:id="rId12" w:history="1">
        <w:r w:rsidRPr="00E577DC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, необходимого для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приема заявителей.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Показатели доступности и качества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3" w:history="1">
        <w:r w:rsidRPr="008C50C6">
          <w:rPr>
            <w:rFonts w:ascii="Times New Roman" w:hAnsi="Times New Roman"/>
            <w:sz w:val="28"/>
            <w:szCs w:val="28"/>
            <w:lang w:eastAsia="ru-RU"/>
          </w:rPr>
          <w:t>разделом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22184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предоставления </w:t>
      </w:r>
      <w:r w:rsidRPr="009F608E">
        <w:rPr>
          <w:rFonts w:ascii="Times New Roman" w:hAnsi="Times New Roman"/>
          <w:sz w:val="28"/>
          <w:szCs w:val="28"/>
        </w:rPr>
        <w:t xml:space="preserve">муниципальной услуги </w:t>
      </w:r>
      <w:proofErr w:type="gramStart"/>
      <w:r w:rsidRPr="009F608E">
        <w:rPr>
          <w:rFonts w:ascii="Times New Roman" w:hAnsi="Times New Roman"/>
          <w:sz w:val="28"/>
          <w:szCs w:val="28"/>
        </w:rPr>
        <w:t>может</w:t>
      </w:r>
      <w:proofErr w:type="gramEnd"/>
      <w:r w:rsidRPr="00221840">
        <w:rPr>
          <w:rFonts w:ascii="Times New Roman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</w:t>
      </w:r>
      <w:r>
        <w:rPr>
          <w:rFonts w:ascii="Times New Roman" w:hAnsi="Times New Roman"/>
          <w:sz w:val="28"/>
          <w:szCs w:val="28"/>
        </w:rPr>
        <w:t>действии между уполномоченным органом</w:t>
      </w:r>
      <w:r w:rsidRPr="002218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соответствующим МФЦ.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1.2.4 </w:t>
      </w:r>
      <w:r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546E3C" w:rsidRPr="00B156B1" w:rsidRDefault="00546E3C" w:rsidP="00546E3C">
      <w:pPr>
        <w:pStyle w:val="ConsPlusNormal"/>
        <w:ind w:firstLine="540"/>
        <w:jc w:val="center"/>
        <w:rPr>
          <w:b/>
        </w:rPr>
      </w:pPr>
      <w:r w:rsidRPr="00596C22">
        <w:rPr>
          <w:b/>
        </w:rPr>
        <w:t>административных процедур в электронной форме</w:t>
      </w:r>
      <w:r w:rsidRPr="00B156B1">
        <w:t xml:space="preserve">, </w:t>
      </w:r>
      <w:r w:rsidRPr="00B156B1">
        <w:rPr>
          <w:b/>
        </w:rPr>
        <w:t>а также</w:t>
      </w:r>
    </w:p>
    <w:p w:rsidR="00546E3C" w:rsidRPr="00B156B1" w:rsidRDefault="00546E3C" w:rsidP="00546E3C">
      <w:pPr>
        <w:pStyle w:val="ConsPlusNormal"/>
        <w:ind w:firstLine="540"/>
        <w:jc w:val="center"/>
        <w:rPr>
          <w:b/>
        </w:rPr>
      </w:pPr>
      <w:r w:rsidRPr="00B156B1">
        <w:rPr>
          <w:b/>
        </w:rPr>
        <w:t>особенности выполнения административных процедур</w:t>
      </w:r>
    </w:p>
    <w:p w:rsidR="00546E3C" w:rsidRDefault="00546E3C" w:rsidP="00546E3C">
      <w:pPr>
        <w:pStyle w:val="ConsPlusNormal"/>
        <w:ind w:firstLine="540"/>
        <w:jc w:val="center"/>
      </w:pPr>
      <w:r w:rsidRPr="00B156B1">
        <w:rPr>
          <w:b/>
        </w:rPr>
        <w:t>в многофункциональных центрах</w:t>
      </w:r>
    </w:p>
    <w:p w:rsidR="00546E3C" w:rsidRPr="00596C22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>прием</w:t>
      </w:r>
      <w:r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 от заявителя, рассмотрение заявления и принятие решения о приеме, </w:t>
      </w:r>
      <w:r w:rsidRPr="00435A80">
        <w:rPr>
          <w:rFonts w:ascii="Times New Roman" w:hAnsi="Times New Roman"/>
          <w:sz w:val="28"/>
          <w:szCs w:val="28"/>
        </w:rPr>
        <w:lastRenderedPageBreak/>
        <w:t>регистрации заявления либо отказе в приеме заявления;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формирование результатов муниципальной услуги;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передача результатов предоставления муниципальной услуги </w:t>
      </w:r>
      <w:r w:rsidRPr="00B156B1">
        <w:rPr>
          <w:rFonts w:ascii="Times New Roman" w:hAnsi="Times New Roman"/>
          <w:sz w:val="28"/>
          <w:szCs w:val="28"/>
        </w:rPr>
        <w:t>заявителю;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156B1">
        <w:rPr>
          <w:rFonts w:ascii="Times New Roman" w:hAnsi="Times New Roman"/>
          <w:sz w:val="28"/>
          <w:szCs w:val="28"/>
        </w:rPr>
        <w:t>Прием</w:t>
      </w:r>
      <w:r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может быть: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лично;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в уполномоченный орган почтовым отправлением;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Ответственным за выполнение административной процедуры является должностное лицо уполномоченного органа, в должностные обязанности которого входит 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книг.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При выполнении административной процедуры должностное лицо уполномоченного органа осуществляет следующие административные действия: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</w:t>
      </w:r>
      <w:r w:rsidRPr="00435A8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Pr="00435A80">
          <w:rPr>
            <w:rFonts w:ascii="Times New Roman" w:hAnsi="Times New Roman"/>
            <w:sz w:val="28"/>
            <w:szCs w:val="28"/>
          </w:rPr>
          <w:t>пункта 2.6</w:t>
        </w:r>
      </w:hyperlink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</w:t>
      </w:r>
      <w:r>
        <w:rPr>
          <w:rFonts w:ascii="Times New Roman" w:hAnsi="Times New Roman"/>
          <w:sz w:val="28"/>
          <w:szCs w:val="28"/>
        </w:rPr>
        <w:t>ламента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производит прием и регистрацию заявления в журнале учета заявлений на оказание муниципальной услу</w:t>
      </w:r>
      <w:r>
        <w:rPr>
          <w:rFonts w:ascii="Times New Roman" w:hAnsi="Times New Roman"/>
          <w:sz w:val="28"/>
          <w:szCs w:val="28"/>
        </w:rPr>
        <w:t>ги «</w:t>
      </w:r>
      <w:r w:rsidRPr="00435A80">
        <w:rPr>
          <w:rFonts w:ascii="Times New Roman" w:hAnsi="Times New Roman"/>
          <w:sz w:val="28"/>
          <w:szCs w:val="28"/>
        </w:rPr>
        <w:t>Выдача вы</w:t>
      </w:r>
      <w:r>
        <w:rPr>
          <w:rFonts w:ascii="Times New Roman" w:hAnsi="Times New Roman"/>
          <w:sz w:val="28"/>
          <w:szCs w:val="28"/>
        </w:rPr>
        <w:t xml:space="preserve">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(далее – журнал учета заявлений)</w:t>
      </w:r>
      <w:r w:rsidRPr="00435A80">
        <w:rPr>
          <w:rFonts w:ascii="Times New Roman" w:hAnsi="Times New Roman"/>
          <w:sz w:val="28"/>
          <w:szCs w:val="28"/>
        </w:rPr>
        <w:t xml:space="preserve">. 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данного</w:t>
      </w:r>
      <w:r w:rsidRPr="00435A80">
        <w:rPr>
          <w:rFonts w:ascii="Times New Roman" w:hAnsi="Times New Roman"/>
          <w:sz w:val="28"/>
          <w:szCs w:val="28"/>
        </w:rPr>
        <w:t xml:space="preserve"> административ</w:t>
      </w:r>
      <w:r>
        <w:rPr>
          <w:rFonts w:ascii="Times New Roman" w:hAnsi="Times New Roman"/>
          <w:sz w:val="28"/>
          <w:szCs w:val="28"/>
        </w:rPr>
        <w:t>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не должен </w:t>
      </w:r>
      <w:r w:rsidRPr="00B156B1">
        <w:rPr>
          <w:rFonts w:ascii="Times New Roman" w:hAnsi="Times New Roman"/>
          <w:sz w:val="28"/>
          <w:szCs w:val="28"/>
        </w:rPr>
        <w:t>превышать 1 рабочий день.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r w:rsidRPr="001F08FD">
        <w:rPr>
          <w:rFonts w:ascii="Times New Roman" w:hAnsi="Times New Roman"/>
          <w:sz w:val="28"/>
          <w:szCs w:val="28"/>
        </w:rPr>
        <w:t>пункте 2.7</w:t>
      </w:r>
      <w:r>
        <w:t xml:space="preserve"> </w:t>
      </w:r>
      <w:r w:rsidRPr="00435A8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Способом фиксации резул</w:t>
      </w:r>
      <w:r>
        <w:rPr>
          <w:rFonts w:ascii="Times New Roman" w:hAnsi="Times New Roman"/>
          <w:sz w:val="28"/>
          <w:szCs w:val="28"/>
        </w:rPr>
        <w:t>ьтата выполнения административного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3.1.3.2. </w:t>
      </w:r>
      <w:r w:rsidRPr="00435A80">
        <w:rPr>
          <w:rFonts w:ascii="Times New Roman" w:hAnsi="Times New Roman"/>
          <w:sz w:val="28"/>
          <w:szCs w:val="28"/>
        </w:rPr>
        <w:t xml:space="preserve">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lastRenderedPageBreak/>
        <w:t>При поступлении заявления в электронной форме</w:t>
      </w:r>
      <w:r>
        <w:rPr>
          <w:rFonts w:ascii="Times New Roman" w:hAnsi="Times New Roman"/>
          <w:sz w:val="28"/>
          <w:szCs w:val="28"/>
        </w:rPr>
        <w:t>, почтовым отправлением</w:t>
      </w:r>
      <w:r w:rsidRPr="00435A80">
        <w:rPr>
          <w:rFonts w:ascii="Times New Roman" w:hAnsi="Times New Roman"/>
          <w:sz w:val="28"/>
          <w:szCs w:val="28"/>
        </w:rPr>
        <w:t xml:space="preserve"> заявителю в </w:t>
      </w:r>
      <w:r w:rsidRPr="00B156B1">
        <w:rPr>
          <w:rFonts w:ascii="Times New Roman" w:hAnsi="Times New Roman"/>
          <w:sz w:val="28"/>
          <w:szCs w:val="28"/>
        </w:rPr>
        <w:t>течение 2 рабочих дней с</w:t>
      </w:r>
      <w:r w:rsidRPr="00435A80">
        <w:rPr>
          <w:rFonts w:ascii="Times New Roman" w:hAnsi="Times New Roman"/>
          <w:sz w:val="28"/>
          <w:szCs w:val="28"/>
        </w:rPr>
        <w:t xml:space="preserve"> момента принятия такого решения направляется соответствующее уведомление с указанием причины такого отказа.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татом административного действия и способом его</w:t>
      </w:r>
      <w:r w:rsidRPr="00435A80">
        <w:rPr>
          <w:rFonts w:ascii="Times New Roman" w:hAnsi="Times New Roman"/>
          <w:sz w:val="28"/>
          <w:szCs w:val="28"/>
        </w:rPr>
        <w:t xml:space="preserve"> фиксации является уведомление заявителя о принятом </w:t>
      </w:r>
      <w:proofErr w:type="gramStart"/>
      <w:r w:rsidRPr="00435A80">
        <w:rPr>
          <w:rFonts w:ascii="Times New Roman" w:hAnsi="Times New Roman"/>
          <w:sz w:val="28"/>
          <w:szCs w:val="28"/>
        </w:rPr>
        <w:t>решении</w:t>
      </w:r>
      <w:proofErr w:type="gramEnd"/>
      <w:r w:rsidRPr="00435A80">
        <w:rPr>
          <w:rFonts w:ascii="Times New Roman" w:hAnsi="Times New Roman"/>
          <w:sz w:val="28"/>
          <w:szCs w:val="28"/>
        </w:rPr>
        <w:t xml:space="preserve"> об отказе и фиксация принятого решения об отказе в предоставлении муниципальной услуги в журнале учета заявлений.</w:t>
      </w:r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Формирование результатов муниципальной услуги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должностное лицо уполномоченного органа.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книгах. 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наличии необходимой инф</w:t>
      </w:r>
      <w:r>
        <w:rPr>
          <w:rFonts w:ascii="Times New Roman" w:hAnsi="Times New Roman"/>
          <w:sz w:val="28"/>
          <w:szCs w:val="28"/>
        </w:rPr>
        <w:t>ормации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готовит выписку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</w:t>
      </w:r>
      <w:r>
        <w:rPr>
          <w:rFonts w:ascii="Times New Roman" w:hAnsi="Times New Roman"/>
          <w:sz w:val="28"/>
          <w:szCs w:val="28"/>
        </w:rPr>
        <w:t>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 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отсутствии необходимых свед</w:t>
      </w:r>
      <w:r>
        <w:rPr>
          <w:rFonts w:ascii="Times New Roman" w:hAnsi="Times New Roman"/>
          <w:sz w:val="28"/>
          <w:szCs w:val="28"/>
        </w:rPr>
        <w:t xml:space="preserve">ений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 уполномоченное должностное лицо </w:t>
      </w:r>
      <w:r w:rsidRPr="00435A80">
        <w:rPr>
          <w:rFonts w:ascii="Times New Roman" w:hAnsi="Times New Roman"/>
          <w:sz w:val="28"/>
          <w:szCs w:val="28"/>
        </w:rPr>
        <w:t>готовит пис</w:t>
      </w:r>
      <w:r>
        <w:rPr>
          <w:rFonts w:ascii="Times New Roman" w:hAnsi="Times New Roman"/>
          <w:sz w:val="28"/>
          <w:szCs w:val="28"/>
        </w:rPr>
        <w:t xml:space="preserve">ьменный отказ в предоставлении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по инициативе заявителя уточняет содержание сведений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вносит в нее соответствующие изменения, готовит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 передается на подписание уполномоченному должностному лицу уполномоченного органа.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подписывает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56B1">
        <w:rPr>
          <w:rFonts w:ascii="Times New Roman" w:hAnsi="Times New Roman"/>
          <w:sz w:val="28"/>
          <w:szCs w:val="28"/>
        </w:rPr>
        <w:t>книги заверяется печатью</w:t>
      </w:r>
      <w:r w:rsidRPr="00DC7495">
        <w:rPr>
          <w:rFonts w:ascii="Times New Roman" w:hAnsi="Times New Roman"/>
          <w:sz w:val="28"/>
          <w:szCs w:val="28"/>
          <w:highlight w:val="yellow"/>
        </w:rPr>
        <w:t>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t xml:space="preserve"> </w:t>
      </w:r>
      <w:r w:rsidRPr="001F08FD">
        <w:rPr>
          <w:rFonts w:ascii="Times New Roman" w:hAnsi="Times New Roman"/>
          <w:sz w:val="28"/>
          <w:szCs w:val="28"/>
        </w:rPr>
        <w:t>2.8</w:t>
      </w:r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435A80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выписка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435A8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156B1">
        <w:rPr>
          <w:rFonts w:ascii="Times New Roman" w:hAnsi="Times New Roman"/>
          <w:sz w:val="28"/>
          <w:szCs w:val="28"/>
        </w:rPr>
        <w:t>составляет 2 рабочих дня.</w:t>
      </w:r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Передача результатов предоставления </w:t>
      </w:r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заявителю</w:t>
      </w:r>
    </w:p>
    <w:p w:rsidR="00546E3C" w:rsidRDefault="00546E3C" w:rsidP="00546E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</w:t>
      </w:r>
      <w:r w:rsidRPr="00435A80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выписка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3.3.2. </w:t>
      </w:r>
      <w:r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>ся должностное лицо уполномоченного органа</w:t>
      </w:r>
    </w:p>
    <w:p w:rsidR="00546E3C" w:rsidRDefault="00546E3C" w:rsidP="0054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журнале регистрации выданных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(далее – журнал регистрации);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письменного отказа в предоставлении муниципальной услуги в журнале регистрации.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уполномоченного органа осуществляет информирование заявителя </w:t>
      </w:r>
      <w:r w:rsidRPr="00435A80">
        <w:rPr>
          <w:rFonts w:ascii="Times New Roman" w:hAnsi="Times New Roman"/>
          <w:sz w:val="28"/>
          <w:szCs w:val="28"/>
        </w:rPr>
        <w:t>лично при нахождении заявителя в помещении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435A80">
        <w:rPr>
          <w:rFonts w:ascii="Times New Roman" w:hAnsi="Times New Roman"/>
          <w:sz w:val="28"/>
          <w:szCs w:val="28"/>
        </w:rPr>
        <w:t>, по телефону или в электронной форме о готовности документов к выдаче.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435A80">
        <w:rPr>
          <w:rFonts w:ascii="Times New Roman" w:hAnsi="Times New Roman"/>
          <w:sz w:val="28"/>
          <w:szCs w:val="28"/>
        </w:rPr>
        <w:t xml:space="preserve">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письменного отказа в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 производится должностным лицом уполномоченного органа</w:t>
      </w:r>
      <w:r w:rsidRPr="00435A80">
        <w:rPr>
          <w:rFonts w:ascii="Times New Roman" w:hAnsi="Times New Roman"/>
          <w:sz w:val="28"/>
          <w:szCs w:val="28"/>
        </w:rPr>
        <w:t xml:space="preserve">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либо отказа в предос</w:t>
      </w:r>
      <w:r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Pr="00435A80">
        <w:rPr>
          <w:rFonts w:ascii="Times New Roman" w:hAnsi="Times New Roman"/>
          <w:sz w:val="28"/>
          <w:szCs w:val="28"/>
        </w:rPr>
        <w:t>в журнале регистрации.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435A80">
        <w:rPr>
          <w:rFonts w:ascii="Times New Roman" w:hAnsi="Times New Roman"/>
          <w:sz w:val="28"/>
          <w:szCs w:val="28"/>
        </w:rPr>
        <w:t>Максимальная продолжительность выполнения административ</w:t>
      </w:r>
      <w:r>
        <w:rPr>
          <w:rFonts w:ascii="Times New Roman" w:hAnsi="Times New Roman"/>
          <w:sz w:val="28"/>
          <w:szCs w:val="28"/>
        </w:rPr>
        <w:t xml:space="preserve">ной процедуры </w:t>
      </w:r>
      <w:r w:rsidRPr="00B156B1">
        <w:rPr>
          <w:rFonts w:ascii="Times New Roman" w:hAnsi="Times New Roman"/>
          <w:sz w:val="28"/>
          <w:szCs w:val="28"/>
        </w:rPr>
        <w:t>составляет 2 рабочих дня.</w:t>
      </w:r>
    </w:p>
    <w:p w:rsidR="00546E3C" w:rsidRPr="00435A80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435A8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435A80">
        <w:rPr>
          <w:rFonts w:ascii="Times New Roman" w:hAnsi="Times New Roman"/>
          <w:sz w:val="28"/>
          <w:szCs w:val="28"/>
        </w:rPr>
        <w:t xml:space="preserve">Способом фиксации результата является отражение в журнале регистрации сведений о получении заявителем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книги, а также сведений о получении письменного отказа в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Выполнение административных процедур при предоставлении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в электронной форме и на базе МФЦ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Выполнение административных процедур при предоставлении муниципальной услуги в электронной форме.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3.4.1.1. Основанием для начала исполнения административной процедуры, является поступление в уполномоченный орган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3.4.1.2. </w:t>
      </w:r>
      <w:r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>ся должностное лицо уполномоченного органа.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3.4.1.3. При выполнении рассматриваемой административной процедуры им осуществляются следующие административные действия, предусмотренные пунктами </w:t>
      </w:r>
      <w:r w:rsidRPr="00B156B1">
        <w:rPr>
          <w:rFonts w:ascii="Times New Roman" w:hAnsi="Times New Roman"/>
          <w:sz w:val="28"/>
          <w:szCs w:val="28"/>
        </w:rPr>
        <w:t>3.1- 3.3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3.4.1.4</w:t>
      </w:r>
      <w:r w:rsidRPr="005908ED">
        <w:rPr>
          <w:rFonts w:ascii="Times New Roman" w:hAnsi="Times New Roman"/>
          <w:sz w:val="28"/>
          <w:szCs w:val="28"/>
        </w:rPr>
        <w:t xml:space="preserve">. заявителю предоставляется возможность направления заявления и электронных документов или электронных образов документов, </w:t>
      </w:r>
      <w:r w:rsidRPr="005908ED">
        <w:rPr>
          <w:rFonts w:ascii="Times New Roman" w:hAnsi="Times New Roman"/>
          <w:sz w:val="28"/>
          <w:szCs w:val="28"/>
        </w:rPr>
        <w:lastRenderedPageBreak/>
        <w:t xml:space="preserve">заверенных в установленном порядке. </w:t>
      </w:r>
      <w:proofErr w:type="gramStart"/>
      <w:r w:rsidRPr="005908ED">
        <w:rPr>
          <w:rFonts w:ascii="Times New Roman" w:hAnsi="Times New Roman"/>
          <w:sz w:val="28"/>
          <w:szCs w:val="28"/>
        </w:rPr>
        <w:t>В случае подачи заявления о предоставлении государственной услуги в электронной форме с документами в виде</w:t>
      </w:r>
      <w:proofErr w:type="gramEnd"/>
      <w:r w:rsidRPr="005908ED">
        <w:rPr>
          <w:rFonts w:ascii="Times New Roman" w:hAnsi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46E3C" w:rsidRPr="00B156B1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3.4.1.5</w:t>
      </w:r>
      <w:r w:rsidRPr="00B156B1">
        <w:rPr>
          <w:rFonts w:ascii="Times New Roman" w:hAnsi="Times New Roman"/>
          <w:sz w:val="28"/>
          <w:szCs w:val="28"/>
        </w:rPr>
        <w:t xml:space="preserve">. Критерием принятия решения является наличие критерий </w:t>
      </w:r>
      <w:proofErr w:type="gramStart"/>
      <w:r w:rsidRPr="00B156B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B156B1">
        <w:rPr>
          <w:rFonts w:ascii="Times New Roman" w:hAnsi="Times New Roman"/>
          <w:sz w:val="28"/>
          <w:szCs w:val="28"/>
        </w:rPr>
        <w:t xml:space="preserve"> абзацем 3 пункта 3.1.3.1, пунктом 3.2.5 настоящего Административного регламента.</w:t>
      </w:r>
    </w:p>
    <w:p w:rsidR="00546E3C" w:rsidRPr="00B156B1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3.4.1.6. Результатом выполнения административной процедуры при поступлении заявления в электронной форме является:</w:t>
      </w:r>
    </w:p>
    <w:p w:rsidR="00546E3C" w:rsidRPr="00B156B1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 xml:space="preserve">прием и регистрация заявления или уведомления о принятом </w:t>
      </w:r>
      <w:proofErr w:type="gramStart"/>
      <w:r w:rsidRPr="00B156B1">
        <w:rPr>
          <w:rFonts w:ascii="Times New Roman" w:hAnsi="Times New Roman"/>
          <w:sz w:val="28"/>
          <w:szCs w:val="28"/>
        </w:rPr>
        <w:t>решении</w:t>
      </w:r>
      <w:proofErr w:type="gramEnd"/>
      <w:r w:rsidRPr="00B156B1">
        <w:rPr>
          <w:rFonts w:ascii="Times New Roman" w:hAnsi="Times New Roman"/>
          <w:sz w:val="28"/>
          <w:szCs w:val="28"/>
        </w:rPr>
        <w:t xml:space="preserve"> об отказе в приеме и регистрации заявления;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 xml:space="preserve">выписка из </w:t>
      </w:r>
      <w:proofErr w:type="spellStart"/>
      <w:r w:rsidRPr="00B156B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B156B1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3.4.1.7. Способом фиксации результата данной административной процедуры является регистрация </w:t>
      </w:r>
      <w:r w:rsidRPr="00B156B1">
        <w:rPr>
          <w:rFonts w:ascii="Times New Roman" w:hAnsi="Times New Roman"/>
          <w:sz w:val="28"/>
          <w:szCs w:val="28"/>
        </w:rPr>
        <w:t>в журнале учета заявлений и (или) журнале регистрации.</w:t>
      </w:r>
    </w:p>
    <w:p w:rsidR="00546E3C" w:rsidRDefault="00546E3C" w:rsidP="00546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3.4.1.8</w:t>
      </w:r>
      <w:r w:rsidRPr="00B156B1">
        <w:rPr>
          <w:rFonts w:ascii="Times New Roman" w:hAnsi="Times New Roman"/>
          <w:sz w:val="28"/>
          <w:szCs w:val="28"/>
        </w:rPr>
        <w:t>.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руководитель уполномоченного органа.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уполномоченного органа.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по жалобам от заявителей в установленном законодательством порядке.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Должностные лица уполномоченного органа, предоставляющие муниципальную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Положения, устанавливающие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руководитель уполномоченного органа назначает из числа должностных лиц уполномоченного органа,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процессы и результаты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Pr="00B156B1" w:rsidRDefault="00546E3C" w:rsidP="00546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156B1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546E3C" w:rsidRPr="00B156B1" w:rsidRDefault="00546E3C" w:rsidP="0054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органа местного самоуправления, </w:t>
      </w:r>
    </w:p>
    <w:p w:rsidR="00546E3C" w:rsidRPr="00B156B1" w:rsidRDefault="00546E3C" w:rsidP="0054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56B1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B156B1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а также должностных лиц, 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Pr="00B156B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ними иными нормативными правовыми актами Российской Федерации, нормативными правовыми актами Самарской области, </w:t>
      </w:r>
      <w:r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области, </w:t>
      </w:r>
      <w:r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уполномоченного органа, предоставляющего муниципальную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обжалуемых действиях (бездействии) и решении органа, предоставляющего муниципальную услугу, должностного лица управления (министерства) либо государственного служащего управления (министерства);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личную подпись и дату - под жалобой, поданной в письменной форме на бумажном носителе.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с жалобой: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 (устно) в соответствии с графиком приема граждан;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письменной форме на бумажном носителе либо посредством почтового отправления;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электронной форме, через многофункциональный центр,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Сроки рассмотрения жалобы: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жалобы, поданные в письменной форме на бумажном носителе, рассматриваются должностными лицами уполномоченного органа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иное.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уполномоченным органом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руководителем, должностным лицом либо уполномоченным лицом.</w:t>
      </w:r>
      <w:proofErr w:type="gramEnd"/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Подача жалобы не лишает заявителя права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обращение в соответствии с действующим законодательством в суд за защитой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нарушенных прав либо с жалобой на действия (бездействие) и решения, принятые (осуществляемые) должностными лицами уполномоченного органа.</w:t>
      </w: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Главе сельского поселения _____________</w:t>
      </w:r>
    </w:p>
    <w:p w:rsidR="00546E3C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муниципального района Богатовский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 xml:space="preserve">  Самарской области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75CBB">
        <w:rPr>
          <w:rFonts w:ascii="Times New Roman" w:hAnsi="Times New Roman"/>
          <w:sz w:val="24"/>
          <w:szCs w:val="24"/>
        </w:rPr>
        <w:t xml:space="preserve">       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в лице____________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Почтовый адрес:___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75CBB">
        <w:rPr>
          <w:rFonts w:ascii="Times New Roman" w:hAnsi="Times New Roman"/>
          <w:sz w:val="24"/>
          <w:szCs w:val="24"/>
        </w:rPr>
        <w:t xml:space="preserve"> 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>:___________________________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ИНН ____________________________________________</w:t>
      </w:r>
    </w:p>
    <w:p w:rsidR="00546E3C" w:rsidRPr="00D75CBB" w:rsidRDefault="00546E3C" w:rsidP="00546E3C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 xml:space="preserve">телефоны контакта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46E3C" w:rsidRPr="00D75CBB" w:rsidRDefault="00546E3C" w:rsidP="0054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pStyle w:val="1"/>
        <w:rPr>
          <w:b w:val="0"/>
          <w:sz w:val="24"/>
          <w:szCs w:val="24"/>
        </w:rPr>
      </w:pPr>
    </w:p>
    <w:p w:rsidR="00546E3C" w:rsidRPr="00D75CBB" w:rsidRDefault="00546E3C" w:rsidP="00546E3C">
      <w:pPr>
        <w:pStyle w:val="1"/>
        <w:rPr>
          <w:b w:val="0"/>
          <w:sz w:val="24"/>
          <w:szCs w:val="24"/>
        </w:rPr>
      </w:pPr>
    </w:p>
    <w:p w:rsidR="00546E3C" w:rsidRPr="00D75CBB" w:rsidRDefault="00546E3C" w:rsidP="0054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pStyle w:val="1"/>
        <w:rPr>
          <w:sz w:val="24"/>
          <w:szCs w:val="24"/>
        </w:rPr>
      </w:pPr>
      <w:proofErr w:type="gramStart"/>
      <w:r w:rsidRPr="00D75CBB">
        <w:rPr>
          <w:sz w:val="24"/>
          <w:szCs w:val="24"/>
        </w:rPr>
        <w:t>З</w:t>
      </w:r>
      <w:proofErr w:type="gramEnd"/>
      <w:r w:rsidRPr="00D75CBB">
        <w:rPr>
          <w:sz w:val="24"/>
          <w:szCs w:val="24"/>
        </w:rPr>
        <w:t xml:space="preserve"> А Я В Л Е Н И Е</w:t>
      </w:r>
    </w:p>
    <w:p w:rsidR="00546E3C" w:rsidRPr="00D75CBB" w:rsidRDefault="00546E3C" w:rsidP="00546E3C">
      <w:pPr>
        <w:pStyle w:val="1"/>
        <w:ind w:firstLine="709"/>
        <w:rPr>
          <w:bCs/>
          <w:sz w:val="24"/>
          <w:szCs w:val="24"/>
        </w:rPr>
      </w:pPr>
    </w:p>
    <w:p w:rsidR="00546E3C" w:rsidRPr="00D75CBB" w:rsidRDefault="00546E3C" w:rsidP="00546E3C">
      <w:pPr>
        <w:pStyle w:val="1"/>
        <w:ind w:firstLine="709"/>
        <w:jc w:val="left"/>
        <w:rPr>
          <w:b w:val="0"/>
          <w:bCs/>
          <w:sz w:val="24"/>
          <w:szCs w:val="24"/>
        </w:rPr>
      </w:pPr>
      <w:r w:rsidRPr="00D75CBB">
        <w:rPr>
          <w:b w:val="0"/>
          <w:bCs/>
          <w:sz w:val="24"/>
          <w:szCs w:val="24"/>
        </w:rPr>
        <w:t xml:space="preserve">Прошу выдать мне </w:t>
      </w:r>
    </w:p>
    <w:p w:rsidR="00546E3C" w:rsidRPr="00D75CBB" w:rsidRDefault="00546E3C" w:rsidP="0054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pStyle w:val="1"/>
        <w:jc w:val="left"/>
        <w:rPr>
          <w:b w:val="0"/>
          <w:bCs/>
          <w:sz w:val="24"/>
          <w:szCs w:val="24"/>
        </w:rPr>
      </w:pPr>
      <w:r w:rsidRPr="00D75CBB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75CBB">
        <w:rPr>
          <w:b w:val="0"/>
          <w:bCs/>
          <w:sz w:val="24"/>
          <w:szCs w:val="24"/>
        </w:rPr>
        <w:t>похозяйственной</w:t>
      </w:r>
      <w:proofErr w:type="spellEnd"/>
      <w:r w:rsidRPr="00D75CBB">
        <w:rPr>
          <w:b w:val="0"/>
          <w:bCs/>
          <w:sz w:val="24"/>
          <w:szCs w:val="24"/>
        </w:rPr>
        <w:t xml:space="preserve"> книги по ______________________________________________             </w:t>
      </w:r>
      <w:proofErr w:type="gramStart"/>
      <w:r w:rsidRPr="00D75CBB">
        <w:rPr>
          <w:b w:val="0"/>
          <w:bCs/>
          <w:sz w:val="24"/>
          <w:szCs w:val="24"/>
        </w:rPr>
        <w:t xml:space="preserve">( </w:t>
      </w:r>
      <w:proofErr w:type="gramEnd"/>
      <w:r w:rsidRPr="00D75CBB">
        <w:rPr>
          <w:b w:val="0"/>
          <w:bCs/>
          <w:sz w:val="24"/>
          <w:szCs w:val="24"/>
        </w:rPr>
        <w:t>адрес)</w:t>
      </w:r>
    </w:p>
    <w:p w:rsidR="00546E3C" w:rsidRPr="00D75CBB" w:rsidRDefault="00546E3C" w:rsidP="00546E3C">
      <w:pPr>
        <w:pStyle w:val="1"/>
        <w:jc w:val="left"/>
        <w:rPr>
          <w:b w:val="0"/>
          <w:bCs/>
          <w:sz w:val="24"/>
          <w:szCs w:val="24"/>
        </w:rPr>
      </w:pPr>
      <w:r w:rsidRPr="00D75CBB">
        <w:rPr>
          <w:b w:val="0"/>
          <w:bCs/>
          <w:sz w:val="24"/>
          <w:szCs w:val="24"/>
        </w:rPr>
        <w:t>_______________________________________</w:t>
      </w:r>
      <w:r>
        <w:rPr>
          <w:b w:val="0"/>
          <w:bCs/>
          <w:sz w:val="24"/>
          <w:szCs w:val="24"/>
        </w:rPr>
        <w:t>_______________________</w:t>
      </w:r>
      <w:r w:rsidRPr="00D75CBB">
        <w:rPr>
          <w:b w:val="0"/>
          <w:bCs/>
          <w:sz w:val="24"/>
          <w:szCs w:val="24"/>
        </w:rPr>
        <w:t xml:space="preserve"> за ______год</w:t>
      </w:r>
    </w:p>
    <w:p w:rsidR="00546E3C" w:rsidRPr="00D75CBB" w:rsidRDefault="00546E3C" w:rsidP="00546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bCs/>
          <w:sz w:val="24"/>
          <w:szCs w:val="24"/>
        </w:rPr>
        <w:t xml:space="preserve">                                             (цель получения справки)</w:t>
      </w:r>
    </w:p>
    <w:p w:rsidR="00546E3C" w:rsidRPr="00D75CBB" w:rsidRDefault="00546E3C" w:rsidP="0054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E3C" w:rsidRPr="00D75CBB" w:rsidRDefault="00546E3C" w:rsidP="00546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>«____»_______20___г.                                       ______________ /__________________/</w:t>
      </w:r>
    </w:p>
    <w:p w:rsidR="00546E3C" w:rsidRPr="00D75CBB" w:rsidRDefault="00546E3C" w:rsidP="0054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CBB">
        <w:rPr>
          <w:rFonts w:ascii="Times New Roman" w:hAnsi="Times New Roman"/>
          <w:sz w:val="24"/>
          <w:szCs w:val="24"/>
        </w:rPr>
        <w:t xml:space="preserve">                                      (подпись)                            (Ф.И.О.)</w: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E3C" w:rsidRDefault="00546E3C" w:rsidP="00546E3C">
      <w:pPr>
        <w:pStyle w:val="a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Ind w:w="613" w:type="dxa"/>
        <w:tblLook w:val="04A0" w:firstRow="1" w:lastRow="0" w:firstColumn="1" w:lastColumn="0" w:noHBand="0" w:noVBand="1"/>
      </w:tblPr>
      <w:tblGrid>
        <w:gridCol w:w="4192"/>
        <w:gridCol w:w="4766"/>
      </w:tblGrid>
      <w:tr w:rsidR="00546E3C" w:rsidRPr="00B33C4A" w:rsidTr="00546E3C">
        <w:tc>
          <w:tcPr>
            <w:tcW w:w="4192" w:type="dxa"/>
          </w:tcPr>
          <w:p w:rsidR="00546E3C" w:rsidRPr="00B33C4A" w:rsidRDefault="00546E3C" w:rsidP="00546E3C">
            <w:pPr>
              <w:pStyle w:val="a4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546E3C" w:rsidRPr="00BA3A7D" w:rsidRDefault="00546E3C" w:rsidP="00546E3C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3A7D">
              <w:rPr>
                <w:rFonts w:ascii="Times New Roman" w:hAnsi="Times New Roman" w:cs="Times New Roman"/>
              </w:rPr>
              <w:t xml:space="preserve">к  Административному </w:t>
            </w:r>
          </w:p>
          <w:p w:rsidR="00546E3C" w:rsidRPr="00BA3A7D" w:rsidRDefault="00546E3C" w:rsidP="00546E3C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3A7D">
              <w:rPr>
                <w:rFonts w:ascii="Times New Roman" w:hAnsi="Times New Roman" w:cs="Times New Roman"/>
              </w:rPr>
              <w:t xml:space="preserve">регламенту предоставления </w:t>
            </w:r>
          </w:p>
          <w:p w:rsidR="00546E3C" w:rsidRPr="00BA3A7D" w:rsidRDefault="00546E3C" w:rsidP="00546E3C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3A7D">
              <w:rPr>
                <w:rFonts w:ascii="Times New Roman" w:hAnsi="Times New Roman" w:cs="Times New Roman"/>
              </w:rPr>
              <w:t xml:space="preserve">муниципальной услуги «Выдача </w:t>
            </w:r>
          </w:p>
          <w:p w:rsidR="00546E3C" w:rsidRPr="00BA3A7D" w:rsidRDefault="00546E3C" w:rsidP="00546E3C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3A7D">
              <w:rPr>
                <w:rFonts w:ascii="Times New Roman" w:hAnsi="Times New Roman" w:cs="Times New Roman"/>
              </w:rPr>
              <w:t xml:space="preserve">выписок из </w:t>
            </w:r>
            <w:proofErr w:type="spellStart"/>
            <w:r w:rsidRPr="00BA3A7D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BA3A7D">
              <w:rPr>
                <w:rFonts w:ascii="Times New Roman" w:hAnsi="Times New Roman" w:cs="Times New Roman"/>
              </w:rPr>
              <w:t xml:space="preserve"> книг»</w:t>
            </w:r>
          </w:p>
          <w:p w:rsidR="00546E3C" w:rsidRPr="00B33C4A" w:rsidRDefault="00546E3C" w:rsidP="00546E3C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6E3C" w:rsidRPr="002E32B2" w:rsidRDefault="00546E3C" w:rsidP="00546E3C">
      <w:pPr>
        <w:spacing w:line="240" w:lineRule="exact"/>
        <w:jc w:val="center"/>
        <w:outlineLvl w:val="0"/>
        <w:rPr>
          <w:color w:val="000000"/>
          <w:szCs w:val="28"/>
        </w:rPr>
      </w:pPr>
      <w:r w:rsidRPr="002E32B2">
        <w:rPr>
          <w:color w:val="000000"/>
          <w:szCs w:val="28"/>
        </w:rPr>
        <w:t>БЛОК-СХЕМА</w:t>
      </w:r>
    </w:p>
    <w:p w:rsidR="00546E3C" w:rsidRDefault="00546E3C" w:rsidP="00546E3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827AC">
        <w:rPr>
          <w:rFonts w:ascii="Times New Roman" w:hAnsi="Times New Roman"/>
          <w:b w:val="0"/>
          <w:sz w:val="28"/>
          <w:szCs w:val="28"/>
        </w:rPr>
        <w:t>предоставле</w:t>
      </w:r>
      <w:r>
        <w:rPr>
          <w:rFonts w:ascii="Times New Roman" w:hAnsi="Times New Roman"/>
          <w:b w:val="0"/>
          <w:sz w:val="28"/>
          <w:szCs w:val="28"/>
        </w:rPr>
        <w:t>ния муниципальной</w:t>
      </w:r>
      <w:r w:rsidRPr="009827AC">
        <w:rPr>
          <w:rFonts w:ascii="Times New Roman" w:hAnsi="Times New Roman"/>
          <w:b w:val="0"/>
          <w:sz w:val="28"/>
          <w:szCs w:val="28"/>
        </w:rPr>
        <w:t xml:space="preserve"> услуги </w:t>
      </w:r>
    </w:p>
    <w:p w:rsidR="00546E3C" w:rsidRDefault="00546E3C" w:rsidP="00546E3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«Выдача выписок из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книг»</w: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255270</wp:posOffset>
                </wp:positionV>
                <wp:extent cx="3771900" cy="885825"/>
                <wp:effectExtent l="5080" t="12700" r="13970" b="6350"/>
                <wp:wrapThrough wrapText="bothSides">
                  <wp:wrapPolygon edited="0">
                    <wp:start x="-55" y="-232"/>
                    <wp:lineTo x="-55" y="21368"/>
                    <wp:lineTo x="21655" y="21368"/>
                    <wp:lineTo x="21655" y="-232"/>
                    <wp:lineTo x="-55" y="-232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Pr="00BA3A7D" w:rsidRDefault="00546E3C" w:rsidP="00546E3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3A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</w:t>
                            </w:r>
                            <w:r w:rsidRPr="00BA3A7D">
                              <w:rPr>
                                <w:rFonts w:ascii="Times New Roman" w:hAnsi="Times New Roman"/>
                              </w:rPr>
                              <w:t xml:space="preserve">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2.85pt;margin-top:20.1pt;width:297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">
                <v:textbox>
                  <w:txbxContent>
                    <w:p w:rsidR="00546E3C" w:rsidRPr="00BA3A7D" w:rsidRDefault="00546E3C" w:rsidP="00546E3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A3A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на предоставление муниципальной услуги от заявителя, рассмотрение заявления и прин</w:t>
                      </w:r>
                      <w:r w:rsidRPr="00BA3A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 w:rsidRPr="00BA3A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тие решения о приеме, регистрации заявления либо отказе в</w:t>
                      </w:r>
                      <w:r w:rsidRPr="00BA3A7D">
                        <w:rPr>
                          <w:rFonts w:ascii="Times New Roman" w:hAnsi="Times New Roman"/>
                        </w:rPr>
                        <w:t xml:space="preserve"> приеме заявления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231775</wp:posOffset>
                </wp:positionV>
                <wp:extent cx="719455" cy="444500"/>
                <wp:effectExtent l="12065" t="13970" r="4000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4.9pt;margin-top:18.25pt;width:56.6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l6ZwIAAHw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-1905</wp:posOffset>
                </wp:positionV>
                <wp:extent cx="847725" cy="295275"/>
                <wp:effectExtent l="38100" t="10795" r="952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4.95pt;margin-top:-.15pt;width:66.75pt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135890</wp:posOffset>
                </wp:positionV>
                <wp:extent cx="2038350" cy="723900"/>
                <wp:effectExtent l="5080" t="7620" r="13970" b="11430"/>
                <wp:wrapThrough wrapText="bothSides">
                  <wp:wrapPolygon edited="0">
                    <wp:start x="-54" y="-284"/>
                    <wp:lineTo x="-54" y="21316"/>
                    <wp:lineTo x="21654" y="21316"/>
                    <wp:lineTo x="21654" y="-284"/>
                    <wp:lineTo x="-54" y="-284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Pr="00BA3A7D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приеме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09.35pt;margin-top:10.7pt;width:160.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">
                <v:textbox>
                  <w:txbxContent>
                    <w:p w:rsidR="00546E3C" w:rsidRPr="00BA3A7D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приеме док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мента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62865</wp:posOffset>
                </wp:positionV>
                <wp:extent cx="2038350" cy="723900"/>
                <wp:effectExtent l="6985" t="10795" r="12065" b="8255"/>
                <wp:wrapThrough wrapText="bothSides">
                  <wp:wrapPolygon edited="0">
                    <wp:start x="-54" y="-284"/>
                    <wp:lineTo x="-54" y="21316"/>
                    <wp:lineTo x="21654" y="21316"/>
                    <wp:lineTo x="21654" y="-284"/>
                    <wp:lineTo x="-54" y="-284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Pr="00BA3A7D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A3A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</w:t>
                            </w:r>
                          </w:p>
                          <w:p w:rsidR="00546E3C" w:rsidRPr="00BA3A7D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A3A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25.25pt;margin-top:4.95pt;width:160.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">
                <v:textbox>
                  <w:txbxContent>
                    <w:p w:rsidR="00546E3C" w:rsidRPr="00BA3A7D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A3A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</w:t>
                      </w:r>
                    </w:p>
                    <w:p w:rsidR="00546E3C" w:rsidRPr="00BA3A7D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A3A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20320</wp:posOffset>
                </wp:positionV>
                <wp:extent cx="1402715" cy="353695"/>
                <wp:effectExtent l="6985" t="12065" r="28575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1.25pt;margin-top:1.6pt;width:110.4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4sZgIAAHs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140335</wp:posOffset>
                </wp:positionV>
                <wp:extent cx="2809875" cy="723900"/>
                <wp:effectExtent l="10795" t="10160" r="825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49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Формирование результатов </w:t>
                            </w:r>
                          </w:p>
                          <w:p w:rsidR="00546E3C" w:rsidRPr="00E04927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49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  <w:p w:rsidR="00546E3C" w:rsidRPr="00BA3A7D" w:rsidRDefault="00546E3C" w:rsidP="00546E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79.3pt;margin-top:11.05pt;width:221.2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">
                <v:textbox>
                  <w:txbxContent>
                    <w:p w:rsidR="00546E3C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49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Формирование результатов </w:t>
                      </w:r>
                    </w:p>
                    <w:p w:rsidR="00546E3C" w:rsidRPr="00E04927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49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  <w:p w:rsidR="00546E3C" w:rsidRPr="00BA3A7D" w:rsidRDefault="00546E3C" w:rsidP="00546E3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50165</wp:posOffset>
                </wp:positionV>
                <wp:extent cx="752475" cy="189865"/>
                <wp:effectExtent l="29845" t="10795" r="825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6.8pt;margin-top:3.95pt;width:59.25pt;height:14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h4bAIAAIQEAAAOAAAAZHJzL2Uyb0RvYy54bWysVEtu2zAQ3RfoHQjuHVmu7NhC5KCQ7HaR&#10;tgGSHoAWKYsoRRIkY9koCiS9QI7QK3TTRT/IGeQbdUg7TtNuiqJaUENx5s2b4Ru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50165</wp:posOffset>
                </wp:positionV>
                <wp:extent cx="888365" cy="189865"/>
                <wp:effectExtent l="12065" t="10795" r="3302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4.9pt;margin-top:3.95pt;width:69.9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72390</wp:posOffset>
                </wp:positionV>
                <wp:extent cx="2809875" cy="723900"/>
                <wp:effectExtent l="12065" t="6350" r="698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Pr="00E04927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49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предоставлении</w:t>
                            </w:r>
                          </w:p>
                          <w:p w:rsidR="00546E3C" w:rsidRPr="00E04927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49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  <w:p w:rsidR="00546E3C" w:rsidRPr="00BA3A7D" w:rsidRDefault="00546E3C" w:rsidP="00546E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54.9pt;margin-top:5.7pt;width:221.25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">
                <v:textbox>
                  <w:txbxContent>
                    <w:p w:rsidR="00546E3C" w:rsidRPr="00E04927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49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предоставлении</w:t>
                      </w:r>
                    </w:p>
                    <w:p w:rsidR="00546E3C" w:rsidRPr="00E04927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49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  <w:p w:rsidR="00546E3C" w:rsidRPr="00BA3A7D" w:rsidRDefault="00546E3C" w:rsidP="00546E3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72390</wp:posOffset>
                </wp:positionV>
                <wp:extent cx="2809875" cy="723900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выписки</w:t>
                            </w:r>
                          </w:p>
                          <w:p w:rsidR="00546E3C" w:rsidRPr="00E04927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из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книги</w:t>
                            </w:r>
                          </w:p>
                          <w:p w:rsidR="00546E3C" w:rsidRPr="00BA3A7D" w:rsidRDefault="00546E3C" w:rsidP="00546E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-25.25pt;margin-top:5.7pt;width:221.25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">
                <v:textbox>
                  <w:txbxContent>
                    <w:p w:rsidR="00546E3C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выписки</w:t>
                      </w:r>
                    </w:p>
                    <w:p w:rsidR="00546E3C" w:rsidRPr="00E04927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из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книги</w:t>
                      </w:r>
                    </w:p>
                    <w:p w:rsidR="00546E3C" w:rsidRPr="00BA3A7D" w:rsidRDefault="00546E3C" w:rsidP="00546E3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251460</wp:posOffset>
                </wp:positionV>
                <wp:extent cx="635" cy="365760"/>
                <wp:effectExtent l="53975" t="8255" r="5969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5.95pt;margin-top:19.8pt;width:.0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De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46E3C" w:rsidRDefault="00546E3C" w:rsidP="00546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46E3C" w:rsidRPr="00F12FF3" w:rsidRDefault="00546E3C" w:rsidP="00546E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137795</wp:posOffset>
                </wp:positionV>
                <wp:extent cx="2809875" cy="723900"/>
                <wp:effectExtent l="5080" t="12700" r="13970" b="6350"/>
                <wp:wrapThrough wrapText="bothSides">
                  <wp:wrapPolygon edited="0">
                    <wp:start x="-73" y="-284"/>
                    <wp:lineTo x="-73" y="21316"/>
                    <wp:lineTo x="21673" y="21316"/>
                    <wp:lineTo x="21673" y="-284"/>
                    <wp:lineTo x="-73" y="-284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3C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C05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Передача результатов предоставления муниципальной услуги</w:t>
                            </w:r>
                          </w:p>
                          <w:p w:rsidR="00546E3C" w:rsidRPr="00FC0570" w:rsidRDefault="00546E3C" w:rsidP="0054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C05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заявителю</w:t>
                            </w:r>
                          </w:p>
                          <w:p w:rsidR="00546E3C" w:rsidRPr="00BA3A7D" w:rsidRDefault="00546E3C" w:rsidP="00546E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1.9pt;margin-top:10.85pt;width:221.25pt;height:5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">
                <v:textbox>
                  <w:txbxContent>
                    <w:p w:rsidR="00546E3C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C05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Передача результатов предоста</w:t>
                      </w:r>
                      <w:r w:rsidRPr="00FC05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Pr="00FC05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ления муниципальной услуги</w:t>
                      </w:r>
                    </w:p>
                    <w:p w:rsidR="00546E3C" w:rsidRPr="00FC0570" w:rsidRDefault="00546E3C" w:rsidP="0054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C05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заявителю</w:t>
                      </w:r>
                    </w:p>
                    <w:p w:rsidR="00546E3C" w:rsidRPr="00BA3A7D" w:rsidRDefault="00546E3C" w:rsidP="00546E3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1"/>
    <w:rsid w:val="00043CD7"/>
    <w:rsid w:val="0009035C"/>
    <w:rsid w:val="000B5972"/>
    <w:rsid w:val="000D535D"/>
    <w:rsid w:val="000F1967"/>
    <w:rsid w:val="00181352"/>
    <w:rsid w:val="00197368"/>
    <w:rsid w:val="002049E1"/>
    <w:rsid w:val="00230AFB"/>
    <w:rsid w:val="00437DA4"/>
    <w:rsid w:val="004E414D"/>
    <w:rsid w:val="00546E3C"/>
    <w:rsid w:val="00571184"/>
    <w:rsid w:val="0066450C"/>
    <w:rsid w:val="0069275D"/>
    <w:rsid w:val="006F740B"/>
    <w:rsid w:val="0081389A"/>
    <w:rsid w:val="00A855A9"/>
    <w:rsid w:val="00B9171A"/>
    <w:rsid w:val="00B96B4D"/>
    <w:rsid w:val="00C776B2"/>
    <w:rsid w:val="00C979BE"/>
    <w:rsid w:val="00D2363E"/>
    <w:rsid w:val="00E06A3E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6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546E3C"/>
    <w:rPr>
      <w:color w:val="0000FF"/>
      <w:u w:val="single"/>
    </w:rPr>
  </w:style>
  <w:style w:type="paragraph" w:customStyle="1" w:styleId="ConsPlusNormal">
    <w:name w:val="ConsPlusNormal"/>
    <w:rsid w:val="00546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546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46E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6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546E3C"/>
    <w:rPr>
      <w:color w:val="0000FF"/>
      <w:u w:val="single"/>
    </w:rPr>
  </w:style>
  <w:style w:type="paragraph" w:customStyle="1" w:styleId="ConsPlusNormal">
    <w:name w:val="ConsPlusNormal"/>
    <w:rsid w:val="00546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546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46E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" TargetMode="External"/><Relationship Id="rId13" Type="http://schemas.openxmlformats.org/officeDocument/2006/relationships/hyperlink" Target="consultantplus://offline/ref=9D1EC7FD3350B778BCEBBE10A33D8D5C952E5B0EE82D4E143540372B2DBE2DF80BDCDC97A691A3774FADD1i0M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atoe.samregion.ru" TargetMode="External"/><Relationship Id="rId12" Type="http://schemas.openxmlformats.org/officeDocument/2006/relationships/hyperlink" Target="consultantplus://offline/ref=F5FF3AAA89B5EEC66E2A8B24A8E28B65083FDBC0613EEAB81E5B885F11A907AE4D7DDFC11177AE1B92B736L1G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pechineno@yandex.ru" TargetMode="External"/><Relationship Id="rId11" Type="http://schemas.openxmlformats.org/officeDocument/2006/relationships/hyperlink" Target="consultantplus://offline/ref=6D369D1CE0D7286BE080E14E5B359175353DAD6E490F5525DAB0705673DAB8B141A1891E214CC534380F70u3dFG" TargetMode="External"/><Relationship Id="rId5" Type="http://schemas.openxmlformats.org/officeDocument/2006/relationships/hyperlink" Target="consultantplus://offline/ref=A6CF1737BD59BAF7E9E32A42212915C38003CBD166C144532C70880CBC6C605B6AAA3D49F886F00D621939t6p7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gatoe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atoe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2016-02-19T07:51:00Z</cp:lastPrinted>
  <dcterms:created xsi:type="dcterms:W3CDTF">2016-02-17T05:17:00Z</dcterms:created>
  <dcterms:modified xsi:type="dcterms:W3CDTF">2018-04-20T08:29:00Z</dcterms:modified>
</cp:coreProperties>
</file>