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7C265B" w:rsidP="00B03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 w:rsidR="00B0379C">
        <w:rPr>
          <w:rFonts w:ascii="Times New Roman" w:hAnsi="Times New Roman" w:cs="Times New Roman"/>
          <w:sz w:val="28"/>
          <w:szCs w:val="28"/>
        </w:rPr>
        <w:t xml:space="preserve"> </w:t>
      </w:r>
      <w:r w:rsidR="00016920">
        <w:rPr>
          <w:rFonts w:ascii="Times New Roman" w:hAnsi="Times New Roman" w:cs="Times New Roman"/>
          <w:sz w:val="28"/>
          <w:szCs w:val="28"/>
        </w:rPr>
        <w:t xml:space="preserve">14.12.2020 </w:t>
      </w:r>
      <w:r w:rsidR="00C3751B">
        <w:rPr>
          <w:rFonts w:ascii="Times New Roman" w:hAnsi="Times New Roman" w:cs="Times New Roman"/>
          <w:sz w:val="28"/>
          <w:szCs w:val="28"/>
        </w:rPr>
        <w:t>г.</w:t>
      </w:r>
      <w:r w:rsidR="00DE1852">
        <w:rPr>
          <w:rFonts w:ascii="Times New Roman" w:hAnsi="Times New Roman" w:cs="Times New Roman"/>
          <w:sz w:val="28"/>
          <w:szCs w:val="28"/>
        </w:rPr>
        <w:t xml:space="preserve"> </w:t>
      </w:r>
      <w:r w:rsidR="00806B21">
        <w:rPr>
          <w:rFonts w:ascii="Times New Roman" w:hAnsi="Times New Roman" w:cs="Times New Roman"/>
          <w:sz w:val="28"/>
          <w:szCs w:val="28"/>
        </w:rPr>
        <w:t>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016920">
        <w:rPr>
          <w:rFonts w:ascii="Times New Roman" w:hAnsi="Times New Roman" w:cs="Times New Roman"/>
          <w:sz w:val="28"/>
          <w:szCs w:val="28"/>
        </w:rPr>
        <w:t>1006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F068EA" w:rsidRPr="00F61AE5" w:rsidRDefault="00F068EA" w:rsidP="00806B21">
      <w:pPr>
        <w:jc w:val="center"/>
        <w:rPr>
          <w:rFonts w:ascii="Times New Roman" w:hAnsi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990A07">
        <w:rPr>
          <w:rFonts w:ascii="Times New Roman" w:hAnsi="Times New Roman"/>
          <w:sz w:val="26"/>
          <w:szCs w:val="26"/>
        </w:rPr>
        <w:t>09</w:t>
      </w:r>
      <w:r w:rsidR="00236313" w:rsidRPr="00F61AE5">
        <w:rPr>
          <w:rFonts w:ascii="Times New Roman" w:hAnsi="Times New Roman"/>
          <w:sz w:val="26"/>
          <w:szCs w:val="26"/>
        </w:rPr>
        <w:t>.</w:t>
      </w:r>
      <w:r w:rsidR="00990A07">
        <w:rPr>
          <w:rFonts w:ascii="Times New Roman" w:hAnsi="Times New Roman"/>
          <w:sz w:val="26"/>
          <w:szCs w:val="26"/>
        </w:rPr>
        <w:t>12</w:t>
      </w:r>
      <w:r w:rsidR="00236313" w:rsidRPr="00F61AE5">
        <w:rPr>
          <w:rFonts w:ascii="Times New Roman" w:hAnsi="Times New Roman"/>
          <w:sz w:val="26"/>
          <w:szCs w:val="26"/>
        </w:rPr>
        <w:t>.20</w:t>
      </w:r>
      <w:r w:rsidR="00990A07">
        <w:rPr>
          <w:rFonts w:ascii="Times New Roman" w:hAnsi="Times New Roman"/>
          <w:sz w:val="26"/>
          <w:szCs w:val="26"/>
        </w:rPr>
        <w:t>20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990A07">
        <w:rPr>
          <w:rFonts w:ascii="Times New Roman" w:hAnsi="Times New Roman"/>
          <w:sz w:val="26"/>
          <w:szCs w:val="26"/>
        </w:rPr>
        <w:t>3129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6007A2">
        <w:rPr>
          <w:rFonts w:ascii="Times New Roman" w:hAnsi="Times New Roman"/>
          <w:sz w:val="26"/>
          <w:szCs w:val="26"/>
        </w:rPr>
        <w:t>главного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7A2">
        <w:rPr>
          <w:rFonts w:ascii="Times New Roman" w:hAnsi="Times New Roman"/>
          <w:sz w:val="26"/>
          <w:szCs w:val="26"/>
        </w:rPr>
        <w:t>М.Ю.Костина</w:t>
      </w:r>
      <w:proofErr w:type="spellEnd"/>
      <w:r w:rsidR="006007A2">
        <w:rPr>
          <w:rFonts w:ascii="Times New Roman" w:hAnsi="Times New Roman"/>
          <w:sz w:val="26"/>
          <w:szCs w:val="26"/>
        </w:rPr>
        <w:t>, действующего на основании доверенности</w:t>
      </w:r>
      <w:r w:rsidR="00F73826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 xml:space="preserve">от </w:t>
      </w:r>
      <w:r w:rsidR="0068739B">
        <w:rPr>
          <w:rFonts w:ascii="Times New Roman" w:hAnsi="Times New Roman"/>
          <w:sz w:val="26"/>
          <w:szCs w:val="26"/>
        </w:rPr>
        <w:t>2</w:t>
      </w:r>
      <w:r w:rsidR="00990A07">
        <w:rPr>
          <w:rFonts w:ascii="Times New Roman" w:hAnsi="Times New Roman"/>
          <w:sz w:val="26"/>
          <w:szCs w:val="26"/>
        </w:rPr>
        <w:t>6</w:t>
      </w:r>
      <w:r w:rsidR="004118FC">
        <w:rPr>
          <w:rFonts w:ascii="Times New Roman" w:hAnsi="Times New Roman"/>
          <w:sz w:val="26"/>
          <w:szCs w:val="26"/>
        </w:rPr>
        <w:t>.</w:t>
      </w:r>
      <w:r w:rsidR="0068739B">
        <w:rPr>
          <w:rFonts w:ascii="Times New Roman" w:hAnsi="Times New Roman"/>
          <w:sz w:val="26"/>
          <w:szCs w:val="26"/>
        </w:rPr>
        <w:t>12</w:t>
      </w:r>
      <w:r w:rsidR="006007A2">
        <w:rPr>
          <w:rFonts w:ascii="Times New Roman" w:hAnsi="Times New Roman"/>
          <w:sz w:val="26"/>
          <w:szCs w:val="26"/>
        </w:rPr>
        <w:t>.201</w:t>
      </w:r>
      <w:r w:rsidR="00990A07">
        <w:rPr>
          <w:rFonts w:ascii="Times New Roman" w:hAnsi="Times New Roman"/>
          <w:sz w:val="26"/>
          <w:szCs w:val="26"/>
        </w:rPr>
        <w:t>9</w:t>
      </w:r>
      <w:r w:rsidR="0086783C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г.</w:t>
      </w:r>
      <w:r w:rsidR="007C265B">
        <w:rPr>
          <w:rFonts w:ascii="Times New Roman" w:hAnsi="Times New Roman"/>
          <w:sz w:val="26"/>
          <w:szCs w:val="26"/>
        </w:rPr>
        <w:t xml:space="preserve"> по реестру № </w:t>
      </w:r>
      <w:r w:rsidR="0086783C">
        <w:rPr>
          <w:rFonts w:ascii="Times New Roman" w:hAnsi="Times New Roman"/>
          <w:sz w:val="26"/>
          <w:szCs w:val="26"/>
        </w:rPr>
        <w:t>63/</w:t>
      </w:r>
      <w:r w:rsidR="0068739B">
        <w:rPr>
          <w:rFonts w:ascii="Times New Roman" w:hAnsi="Times New Roman"/>
          <w:sz w:val="26"/>
          <w:szCs w:val="26"/>
        </w:rPr>
        <w:t>8</w:t>
      </w:r>
      <w:r w:rsidR="0086783C">
        <w:rPr>
          <w:rFonts w:ascii="Times New Roman" w:hAnsi="Times New Roman"/>
          <w:sz w:val="26"/>
          <w:szCs w:val="26"/>
        </w:rPr>
        <w:t>9-н/63-201</w:t>
      </w:r>
      <w:r w:rsidR="00990A07">
        <w:rPr>
          <w:rFonts w:ascii="Times New Roman" w:hAnsi="Times New Roman"/>
          <w:sz w:val="26"/>
          <w:szCs w:val="26"/>
        </w:rPr>
        <w:t>9</w:t>
      </w:r>
      <w:r w:rsidR="0086783C">
        <w:rPr>
          <w:rFonts w:ascii="Times New Roman" w:hAnsi="Times New Roman"/>
          <w:sz w:val="26"/>
          <w:szCs w:val="26"/>
        </w:rPr>
        <w:t>-1</w:t>
      </w:r>
      <w:r w:rsidR="00990A07">
        <w:rPr>
          <w:rFonts w:ascii="Times New Roman" w:hAnsi="Times New Roman"/>
          <w:sz w:val="26"/>
          <w:szCs w:val="26"/>
        </w:rPr>
        <w:t>1</w:t>
      </w:r>
      <w:r w:rsidR="0086783C">
        <w:rPr>
          <w:rFonts w:ascii="Times New Roman" w:hAnsi="Times New Roman"/>
          <w:sz w:val="26"/>
          <w:szCs w:val="26"/>
        </w:rPr>
        <w:t>-</w:t>
      </w:r>
      <w:r w:rsidR="00990A07">
        <w:rPr>
          <w:rFonts w:ascii="Times New Roman" w:hAnsi="Times New Roman"/>
          <w:sz w:val="26"/>
          <w:szCs w:val="26"/>
        </w:rPr>
        <w:t>447</w:t>
      </w:r>
      <w:r w:rsidRPr="00F61AE5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 xml:space="preserve">в соответствии с подпунктом </w:t>
      </w:r>
      <w:r w:rsidR="00F73826">
        <w:rPr>
          <w:rFonts w:ascii="Times New Roman" w:hAnsi="Times New Roman"/>
          <w:sz w:val="26"/>
          <w:szCs w:val="26"/>
        </w:rPr>
        <w:t>2</w:t>
      </w:r>
      <w:r w:rsidR="00F73826" w:rsidRPr="00F61AE5">
        <w:rPr>
          <w:rFonts w:ascii="Times New Roman" w:hAnsi="Times New Roman"/>
          <w:sz w:val="26"/>
          <w:szCs w:val="26"/>
        </w:rPr>
        <w:t xml:space="preserve"> пункта 1 статьи 39.33</w:t>
      </w:r>
      <w:r w:rsidR="00CF2987">
        <w:rPr>
          <w:rFonts w:ascii="Times New Roman" w:hAnsi="Times New Roman"/>
          <w:sz w:val="26"/>
          <w:szCs w:val="26"/>
        </w:rPr>
        <w:t xml:space="preserve"> Земельного кодекса</w:t>
      </w:r>
      <w:proofErr w:type="gramEnd"/>
      <w:r w:rsidR="00CF2987">
        <w:rPr>
          <w:rFonts w:ascii="Times New Roman" w:hAnsi="Times New Roman"/>
          <w:sz w:val="26"/>
          <w:szCs w:val="26"/>
        </w:rPr>
        <w:t xml:space="preserve"> РФ</w:t>
      </w:r>
      <w:r w:rsidR="00F73826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 xml:space="preserve">Правилами выдачи разрешения на использование </w:t>
      </w:r>
      <w:proofErr w:type="gramStart"/>
      <w:r w:rsidR="00F73826" w:rsidRPr="00F61AE5">
        <w:rPr>
          <w:rFonts w:ascii="Times New Roman" w:hAnsi="Times New Roman"/>
          <w:sz w:val="26"/>
          <w:szCs w:val="26"/>
        </w:rPr>
        <w:t xml:space="preserve">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</w:t>
      </w:r>
      <w:r w:rsidR="00F73826">
        <w:rPr>
          <w:rFonts w:ascii="Times New Roman" w:hAnsi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F73826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F73826"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F73826">
        <w:rPr>
          <w:rFonts w:ascii="Times New Roman" w:hAnsi="Times New Roman"/>
          <w:sz w:val="26"/>
          <w:szCs w:val="26"/>
        </w:rPr>
        <w:t>муниципальной</w:t>
      </w:r>
      <w:r w:rsidR="00F73826"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="00F73826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</w:t>
      </w:r>
      <w:r w:rsidRPr="00F61AE5">
        <w:rPr>
          <w:rFonts w:ascii="Times New Roman" w:hAnsi="Times New Roman"/>
          <w:sz w:val="26"/>
          <w:szCs w:val="26"/>
        </w:rPr>
        <w:lastRenderedPageBreak/>
        <w:t xml:space="preserve">или земельного участка, государственная собственность на которые не 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F34232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Сальников </w:t>
      </w:r>
      <w:r w:rsidR="00F34232" w:rsidRPr="00F61AE5">
        <w:rPr>
          <w:rFonts w:ascii="Times New Roman" w:hAnsi="Times New Roman" w:cs="Times New Roman"/>
          <w:sz w:val="26"/>
          <w:szCs w:val="26"/>
        </w:rPr>
        <w:t>2-27-40</w:t>
      </w: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E6676">
        <w:rPr>
          <w:rFonts w:ascii="Times New Roman" w:hAnsi="Times New Roman"/>
          <w:sz w:val="20"/>
          <w:szCs w:val="20"/>
        </w:rPr>
        <w:t>Приложение</w:t>
      </w:r>
      <w:r w:rsidR="00F73826">
        <w:rPr>
          <w:rFonts w:ascii="Times New Roman" w:hAnsi="Times New Roman"/>
          <w:sz w:val="20"/>
          <w:szCs w:val="20"/>
        </w:rPr>
        <w:t xml:space="preserve"> 1</w:t>
      </w:r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CF2987" w:rsidP="00CF29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016920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806B21" w:rsidRPr="008E6676">
        <w:rPr>
          <w:rFonts w:ascii="Times New Roman" w:hAnsi="Times New Roman"/>
          <w:sz w:val="20"/>
          <w:szCs w:val="20"/>
        </w:rPr>
        <w:t>от</w:t>
      </w:r>
      <w:r w:rsidR="00FD0114">
        <w:rPr>
          <w:rFonts w:ascii="Times New Roman" w:hAnsi="Times New Roman"/>
          <w:sz w:val="20"/>
          <w:szCs w:val="20"/>
        </w:rPr>
        <w:t xml:space="preserve"> </w:t>
      </w:r>
      <w:r w:rsidR="00016920">
        <w:rPr>
          <w:rFonts w:ascii="Times New Roman" w:hAnsi="Times New Roman"/>
          <w:sz w:val="20"/>
          <w:szCs w:val="20"/>
        </w:rPr>
        <w:t>14.12.2020.</w:t>
      </w:r>
      <w:r w:rsidR="00C3751B">
        <w:rPr>
          <w:rFonts w:ascii="Times New Roman" w:hAnsi="Times New Roman"/>
          <w:sz w:val="20"/>
          <w:szCs w:val="20"/>
        </w:rPr>
        <w:t>г.</w:t>
      </w:r>
      <w:r w:rsidR="00016920">
        <w:rPr>
          <w:rFonts w:ascii="Times New Roman" w:hAnsi="Times New Roman"/>
          <w:sz w:val="20"/>
          <w:szCs w:val="20"/>
        </w:rPr>
        <w:t>1006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F61AE5" w:rsidRPr="00A401DD" w:rsidRDefault="00806B21" w:rsidP="006F3E0A">
      <w:pPr>
        <w:pStyle w:val="ConsPlusNonformat"/>
        <w:jc w:val="right"/>
        <w:rPr>
          <w:sz w:val="28"/>
          <w:szCs w:val="28"/>
          <w:u w:val="single"/>
        </w:rPr>
      </w:pPr>
      <w:r w:rsidRPr="00A401DD">
        <w:rPr>
          <w:sz w:val="28"/>
          <w:szCs w:val="28"/>
          <w:u w:val="single"/>
        </w:rPr>
        <w:t>Кому</w:t>
      </w:r>
      <w:r w:rsidR="008E6676" w:rsidRPr="00A401DD">
        <w:rPr>
          <w:sz w:val="28"/>
          <w:szCs w:val="28"/>
          <w:u w:val="single"/>
        </w:rPr>
        <w:t>:</w:t>
      </w:r>
      <w:r w:rsidR="00F34232" w:rsidRPr="00A401DD">
        <w:rPr>
          <w:sz w:val="28"/>
          <w:szCs w:val="28"/>
          <w:u w:val="single"/>
        </w:rPr>
        <w:t xml:space="preserve"> </w:t>
      </w:r>
      <w:proofErr w:type="spellStart"/>
      <w:r w:rsidR="006F3E0A" w:rsidRPr="00A401DD">
        <w:rPr>
          <w:sz w:val="28"/>
          <w:szCs w:val="28"/>
          <w:u w:val="single"/>
        </w:rPr>
        <w:t>А</w:t>
      </w:r>
      <w:proofErr w:type="gramStart"/>
      <w:r w:rsidR="006F3E0A" w:rsidRPr="00A401DD">
        <w:rPr>
          <w:sz w:val="28"/>
          <w:szCs w:val="28"/>
          <w:u w:val="single"/>
        </w:rPr>
        <w:t>О</w:t>
      </w:r>
      <w:r w:rsidR="00F61AE5" w:rsidRPr="00A401DD">
        <w:rPr>
          <w:sz w:val="28"/>
          <w:szCs w:val="28"/>
          <w:u w:val="single"/>
        </w:rPr>
        <w:t>«</w:t>
      </w:r>
      <w:proofErr w:type="gramEnd"/>
      <w:r w:rsidR="006F3E0A" w:rsidRPr="00A401DD">
        <w:rPr>
          <w:sz w:val="28"/>
          <w:szCs w:val="28"/>
          <w:u w:val="single"/>
        </w:rPr>
        <w:t>Самаранефтег</w:t>
      </w:r>
      <w:r w:rsidR="00F34232" w:rsidRPr="00A401DD">
        <w:rPr>
          <w:sz w:val="28"/>
          <w:szCs w:val="28"/>
          <w:u w:val="single"/>
        </w:rPr>
        <w:t>аз</w:t>
      </w:r>
      <w:proofErr w:type="spellEnd"/>
      <w:r w:rsidR="00F61AE5" w:rsidRPr="00A401DD">
        <w:rPr>
          <w:sz w:val="28"/>
          <w:szCs w:val="28"/>
          <w:u w:val="single"/>
        </w:rPr>
        <w:t xml:space="preserve">» </w:t>
      </w:r>
    </w:p>
    <w:p w:rsidR="00F61AE5" w:rsidRPr="00A401DD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34232" w:rsidRPr="00A401DD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6303D" w:rsidRPr="00A401D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A401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амар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6303D" w:rsidRPr="00A401DD">
        <w:rPr>
          <w:rFonts w:ascii="Times New Roman" w:hAnsi="Times New Roman" w:cs="Times New Roman"/>
          <w:sz w:val="28"/>
          <w:szCs w:val="28"/>
          <w:u w:val="single"/>
        </w:rPr>
        <w:t>Октябрьский район,</w:t>
      </w:r>
    </w:p>
    <w:p w:rsidR="00F61AE5" w:rsidRPr="00A401DD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Волжский проспект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50</w:t>
      </w:r>
    </w:p>
    <w:p w:rsidR="00806B21" w:rsidRPr="00CF2987" w:rsidRDefault="00806B21" w:rsidP="00F61AE5">
      <w:pPr>
        <w:pStyle w:val="ConsPlusNonformat"/>
        <w:jc w:val="right"/>
      </w:pPr>
      <w:r w:rsidRPr="00CF2987">
        <w:t>наименование и почтовый адрес</w:t>
      </w:r>
    </w:p>
    <w:p w:rsidR="00806B21" w:rsidRPr="00CF2987" w:rsidRDefault="00806B21" w:rsidP="00F61AE5">
      <w:pPr>
        <w:pStyle w:val="ConsPlusNonformat"/>
        <w:jc w:val="right"/>
      </w:pPr>
      <w:r w:rsidRPr="00CF2987">
        <w:t>получателя государственной услуги</w:t>
      </w:r>
    </w:p>
    <w:p w:rsidR="00806B21" w:rsidRPr="00E9596C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E9596C">
        <w:rPr>
          <w:i/>
          <w:sz w:val="16"/>
          <w:szCs w:val="16"/>
        </w:rPr>
        <w:t>(для юридических лиц)</w:t>
      </w:r>
    </w:p>
    <w:p w:rsidR="00806B21" w:rsidRPr="00A54C4A" w:rsidRDefault="00806B21" w:rsidP="00806B21">
      <w:pPr>
        <w:jc w:val="center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 xml:space="preserve">РАЗРЕШЕНИЕ </w:t>
      </w:r>
    </w:p>
    <w:p w:rsidR="00806B21" w:rsidRPr="00A54C4A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A54C4A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 xml:space="preserve">№ </w:t>
      </w:r>
      <w:r w:rsidR="00F61AE5" w:rsidRPr="00A54C4A">
        <w:rPr>
          <w:rFonts w:ascii="Times New Roman" w:hAnsi="Times New Roman" w:cs="Times New Roman"/>
          <w:sz w:val="26"/>
          <w:szCs w:val="26"/>
        </w:rPr>
        <w:t>63-13-</w:t>
      </w:r>
      <w:r w:rsidR="00990A07">
        <w:rPr>
          <w:rFonts w:ascii="Times New Roman" w:hAnsi="Times New Roman" w:cs="Times New Roman"/>
          <w:sz w:val="26"/>
          <w:szCs w:val="26"/>
        </w:rPr>
        <w:t>13</w:t>
      </w:r>
      <w:r w:rsidR="00F61AE5" w:rsidRPr="00A54C4A">
        <w:rPr>
          <w:rFonts w:ascii="Times New Roman" w:hAnsi="Times New Roman" w:cs="Times New Roman"/>
          <w:sz w:val="26"/>
          <w:szCs w:val="26"/>
        </w:rPr>
        <w:t>-20</w:t>
      </w:r>
      <w:r w:rsidR="00990A07">
        <w:rPr>
          <w:rFonts w:ascii="Times New Roman" w:hAnsi="Times New Roman" w:cs="Times New Roman"/>
          <w:sz w:val="26"/>
          <w:szCs w:val="26"/>
        </w:rPr>
        <w:t>20</w:t>
      </w:r>
    </w:p>
    <w:p w:rsidR="000C3170" w:rsidRPr="00A54C4A" w:rsidRDefault="000C3170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FD7" w:rsidRPr="00A54C4A" w:rsidRDefault="00E06FD7" w:rsidP="00E06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A54C4A">
        <w:rPr>
          <w:rFonts w:ascii="Times New Roman" w:hAnsi="Times New Roman" w:cs="Times New Roman"/>
          <w:sz w:val="26"/>
          <w:szCs w:val="26"/>
          <w:u w:val="single"/>
        </w:rPr>
        <w:t>Богатовский</w:t>
      </w:r>
      <w:proofErr w:type="spellEnd"/>
      <w:r w:rsidRPr="00A54C4A">
        <w:rPr>
          <w:rFonts w:ascii="Times New Roman" w:hAnsi="Times New Roman" w:cs="Times New Roman"/>
          <w:sz w:val="26"/>
          <w:szCs w:val="26"/>
          <w:u w:val="single"/>
        </w:rPr>
        <w:t xml:space="preserve"> Самарской области,            </w:t>
      </w:r>
      <w:r w:rsidRPr="00A54C4A">
        <w:rPr>
          <w:rFonts w:ascii="Times New Roman" w:hAnsi="Times New Roman" w:cs="Times New Roman"/>
          <w:i/>
          <w:sz w:val="26"/>
          <w:szCs w:val="26"/>
        </w:rPr>
        <w:t>(наименование уполномоченного органа в творительном падеже</w:t>
      </w:r>
      <w:r w:rsidRPr="00A54C4A">
        <w:rPr>
          <w:rFonts w:ascii="Times New Roman" w:hAnsi="Times New Roman" w:cs="Times New Roman"/>
          <w:sz w:val="26"/>
          <w:szCs w:val="26"/>
        </w:rPr>
        <w:t>)</w:t>
      </w:r>
    </w:p>
    <w:p w:rsidR="00E06FD7" w:rsidRPr="00A54C4A" w:rsidRDefault="00E06FD7" w:rsidP="00E06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>руководствуясь статьями 39.33-39.36 Земельного кодекса Российской Федерации, разрешает использовать земельный участок, имеющий кадастровый номер______________</w:t>
      </w:r>
      <w:r w:rsidRPr="00A54C4A">
        <w:rPr>
          <w:rFonts w:ascii="Times New Roman" w:hAnsi="Times New Roman" w:cs="Times New Roman"/>
          <w:sz w:val="26"/>
          <w:szCs w:val="26"/>
          <w:u w:val="single"/>
        </w:rPr>
        <w:t xml:space="preserve"> -</w:t>
      </w:r>
      <w:r w:rsidRPr="00A54C4A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</w:t>
      </w:r>
      <w:r w:rsidRPr="00A54C4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06FD7" w:rsidRPr="00A54C4A" w:rsidRDefault="00E06FD7" w:rsidP="00E06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54C4A">
        <w:rPr>
          <w:rFonts w:ascii="Times New Roman" w:hAnsi="Times New Roman" w:cs="Times New Roman"/>
          <w:i/>
          <w:sz w:val="26"/>
          <w:szCs w:val="26"/>
        </w:rPr>
        <w:t xml:space="preserve"> (в случае если разрешается использование всего земельного участка)</w:t>
      </w:r>
    </w:p>
    <w:p w:rsidR="00E06FD7" w:rsidRPr="00A54C4A" w:rsidRDefault="00E06FD7" w:rsidP="00E06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proofErr w:type="gramStart"/>
      <w:r w:rsidRPr="00A54C4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E06FD7" w:rsidRPr="00A54C4A" w:rsidRDefault="00E06FD7" w:rsidP="00E06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i/>
          <w:sz w:val="26"/>
          <w:szCs w:val="26"/>
        </w:rPr>
        <w:t>(в случае если разрешается использование земель или части земельного участка)</w:t>
      </w:r>
    </w:p>
    <w:p w:rsidR="00E06FD7" w:rsidRPr="00A54C4A" w:rsidRDefault="00E06FD7" w:rsidP="00E06F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54C4A">
        <w:rPr>
          <w:rFonts w:ascii="Times New Roman" w:eastAsia="Times New Roman" w:hAnsi="Times New Roman" w:cs="Times New Roman"/>
          <w:sz w:val="26"/>
          <w:szCs w:val="26"/>
        </w:rPr>
        <w:t>1. земельного участка,</w:t>
      </w:r>
      <w:r w:rsidRPr="00A54C4A">
        <w:rPr>
          <w:rFonts w:ascii="Times New Roman" w:hAnsi="Times New Roman" w:cs="Times New Roman"/>
          <w:sz w:val="26"/>
          <w:szCs w:val="26"/>
        </w:rPr>
        <w:t xml:space="preserve"> площадью 1134 кв.м.,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недвижимости),  из состава земельного участка с кадастровым номером </w:t>
      </w:r>
      <w:r w:rsidRPr="00A54C4A">
        <w:rPr>
          <w:rFonts w:ascii="Times New Roman" w:eastAsia="Times New Roman" w:hAnsi="Times New Roman" w:cs="Times New Roman"/>
          <w:sz w:val="26"/>
          <w:szCs w:val="26"/>
        </w:rPr>
        <w:t xml:space="preserve">63:13:0403013:741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1236"/>
        <w:gridCol w:w="1356"/>
        <w:gridCol w:w="456"/>
        <w:gridCol w:w="1236"/>
        <w:gridCol w:w="1356"/>
        <w:gridCol w:w="456"/>
        <w:gridCol w:w="1236"/>
        <w:gridCol w:w="1356"/>
      </w:tblGrid>
      <w:tr w:rsidR="00E06FD7" w:rsidRPr="00A54C4A" w:rsidTr="006F27D9">
        <w:tc>
          <w:tcPr>
            <w:tcW w:w="445" w:type="dxa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36" w:type="dxa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0" w:type="auto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0" w:type="auto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dxa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</w:p>
        </w:tc>
      </w:tr>
      <w:tr w:rsidR="006F27D9" w:rsidRPr="00A54C4A" w:rsidTr="00AC4C7E">
        <w:tc>
          <w:tcPr>
            <w:tcW w:w="445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350610,46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2244869,07</w:t>
            </w: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350638,18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2244900,05</w:t>
            </w: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350606,43</w:t>
            </w:r>
          </w:p>
        </w:tc>
        <w:tc>
          <w:tcPr>
            <w:tcW w:w="135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2244899,78</w:t>
            </w:r>
          </w:p>
        </w:tc>
      </w:tr>
      <w:tr w:rsidR="006F27D9" w:rsidRPr="00A54C4A" w:rsidTr="00AC4C7E">
        <w:tc>
          <w:tcPr>
            <w:tcW w:w="445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350648,14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2244883,00</w:t>
            </w: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350636,82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2244903,44</w:t>
            </w: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350607,26</w:t>
            </w:r>
          </w:p>
        </w:tc>
        <w:tc>
          <w:tcPr>
            <w:tcW w:w="135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2244897,79</w:t>
            </w:r>
          </w:p>
        </w:tc>
      </w:tr>
      <w:tr w:rsidR="006F27D9" w:rsidRPr="00A54C4A" w:rsidTr="00AC4C7E">
        <w:tc>
          <w:tcPr>
            <w:tcW w:w="445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350641,39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2244899,08</w:t>
            </w: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350635,95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2244905,58</w:t>
            </w: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350608,96</w:t>
            </w:r>
          </w:p>
        </w:tc>
        <w:tc>
          <w:tcPr>
            <w:tcW w:w="135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2244893,71</w:t>
            </w:r>
          </w:p>
        </w:tc>
      </w:tr>
      <w:tr w:rsidR="006F27D9" w:rsidRPr="00A54C4A" w:rsidTr="00AC4C7E">
        <w:tc>
          <w:tcPr>
            <w:tcW w:w="445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350639,41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2244898,63</w:t>
            </w: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350635,64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2244907,32</w:t>
            </w: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350600,99</w:t>
            </w:r>
          </w:p>
        </w:tc>
        <w:tc>
          <w:tcPr>
            <w:tcW w:w="135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2244890,55</w:t>
            </w:r>
          </w:p>
        </w:tc>
      </w:tr>
      <w:tr w:rsidR="006F27D9" w:rsidRPr="00A54C4A" w:rsidTr="006F27D9">
        <w:tc>
          <w:tcPr>
            <w:tcW w:w="445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350639,14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2244898,95</w:t>
            </w: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350626,66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2244908,16</w:t>
            </w: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6FD7" w:rsidRPr="00A54C4A" w:rsidRDefault="00E06FD7" w:rsidP="00E06F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06FD7" w:rsidRPr="00A54C4A" w:rsidRDefault="00E06FD7" w:rsidP="00E06FD7">
      <w:pPr>
        <w:pStyle w:val="a8"/>
        <w:keepNext/>
        <w:spacing w:line="240" w:lineRule="auto"/>
        <w:rPr>
          <w:sz w:val="26"/>
          <w:szCs w:val="26"/>
        </w:rPr>
      </w:pPr>
    </w:p>
    <w:p w:rsidR="00A54C4A" w:rsidRPr="00A54C4A" w:rsidRDefault="00E06FD7" w:rsidP="00E06F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eastAsia="Times New Roman" w:hAnsi="Times New Roman" w:cs="Times New Roman"/>
          <w:sz w:val="26"/>
          <w:szCs w:val="26"/>
        </w:rPr>
        <w:t>2. земельного участка,</w:t>
      </w:r>
      <w:r w:rsidRPr="00A54C4A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F27D9" w:rsidRPr="00A54C4A">
        <w:rPr>
          <w:rFonts w:ascii="Times New Roman" w:hAnsi="Times New Roman" w:cs="Times New Roman"/>
          <w:sz w:val="26"/>
          <w:szCs w:val="26"/>
        </w:rPr>
        <w:t>1</w:t>
      </w:r>
      <w:r w:rsidRPr="00A54C4A">
        <w:rPr>
          <w:rFonts w:ascii="Times New Roman" w:hAnsi="Times New Roman" w:cs="Times New Roman"/>
          <w:sz w:val="26"/>
          <w:szCs w:val="26"/>
        </w:rPr>
        <w:t>84 кв.м.,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недвижимости),  из состава земельного участка с кадастровым номером 63:13:04030</w:t>
      </w:r>
      <w:r w:rsidR="006F27D9" w:rsidRPr="00A54C4A">
        <w:rPr>
          <w:rFonts w:ascii="Times New Roman" w:hAnsi="Times New Roman" w:cs="Times New Roman"/>
          <w:sz w:val="26"/>
          <w:szCs w:val="26"/>
        </w:rPr>
        <w:t>13</w:t>
      </w:r>
      <w:r w:rsidRPr="00A54C4A">
        <w:rPr>
          <w:rFonts w:ascii="Times New Roman" w:hAnsi="Times New Roman" w:cs="Times New Roman"/>
          <w:sz w:val="26"/>
          <w:szCs w:val="26"/>
        </w:rPr>
        <w:t>:</w:t>
      </w:r>
      <w:r w:rsidR="006F27D9" w:rsidRPr="00A54C4A">
        <w:rPr>
          <w:rFonts w:ascii="Times New Roman" w:hAnsi="Times New Roman" w:cs="Times New Roman"/>
          <w:sz w:val="26"/>
          <w:szCs w:val="26"/>
        </w:rPr>
        <w:t>742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1236"/>
        <w:gridCol w:w="1404"/>
      </w:tblGrid>
      <w:tr w:rsidR="00E06FD7" w:rsidRPr="00A54C4A" w:rsidTr="00332E17">
        <w:tc>
          <w:tcPr>
            <w:tcW w:w="445" w:type="dxa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36" w:type="dxa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04" w:type="dxa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</w:p>
        </w:tc>
      </w:tr>
      <w:tr w:rsidR="006F27D9" w:rsidRPr="00A54C4A" w:rsidTr="000D6C81">
        <w:tc>
          <w:tcPr>
            <w:tcW w:w="445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350608,96</w:t>
            </w:r>
          </w:p>
        </w:tc>
        <w:tc>
          <w:tcPr>
            <w:tcW w:w="1404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2244893,71</w:t>
            </w:r>
          </w:p>
        </w:tc>
      </w:tr>
      <w:tr w:rsidR="006F27D9" w:rsidRPr="00A54C4A" w:rsidTr="000D6C81">
        <w:tc>
          <w:tcPr>
            <w:tcW w:w="445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350607,26</w:t>
            </w:r>
          </w:p>
        </w:tc>
        <w:tc>
          <w:tcPr>
            <w:tcW w:w="1404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2244897,79</w:t>
            </w:r>
          </w:p>
        </w:tc>
      </w:tr>
      <w:tr w:rsidR="006F27D9" w:rsidRPr="00A54C4A" w:rsidTr="000D6C81">
        <w:tc>
          <w:tcPr>
            <w:tcW w:w="445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350606,41</w:t>
            </w:r>
          </w:p>
        </w:tc>
        <w:tc>
          <w:tcPr>
            <w:tcW w:w="1404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2244899,79</w:t>
            </w:r>
          </w:p>
        </w:tc>
      </w:tr>
      <w:tr w:rsidR="006F27D9" w:rsidRPr="00A54C4A" w:rsidTr="000D6C81">
        <w:tc>
          <w:tcPr>
            <w:tcW w:w="445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350619,39</w:t>
            </w:r>
          </w:p>
        </w:tc>
        <w:tc>
          <w:tcPr>
            <w:tcW w:w="1404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2244905,17</w:t>
            </w:r>
          </w:p>
        </w:tc>
      </w:tr>
      <w:tr w:rsidR="006F27D9" w:rsidRPr="00A54C4A" w:rsidTr="000D6C81">
        <w:tc>
          <w:tcPr>
            <w:tcW w:w="445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350617,69</w:t>
            </w:r>
          </w:p>
        </w:tc>
        <w:tc>
          <w:tcPr>
            <w:tcW w:w="1404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2244909,00</w:t>
            </w:r>
          </w:p>
        </w:tc>
      </w:tr>
      <w:tr w:rsidR="006F27D9" w:rsidRPr="00A54C4A" w:rsidTr="000D6C81">
        <w:tc>
          <w:tcPr>
            <w:tcW w:w="445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350615,23</w:t>
            </w:r>
          </w:p>
        </w:tc>
        <w:tc>
          <w:tcPr>
            <w:tcW w:w="1404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2244909,19</w:t>
            </w:r>
          </w:p>
        </w:tc>
      </w:tr>
      <w:tr w:rsidR="006F27D9" w:rsidRPr="00A54C4A" w:rsidTr="000D6C81">
        <w:tc>
          <w:tcPr>
            <w:tcW w:w="445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350595,87</w:t>
            </w:r>
          </w:p>
        </w:tc>
        <w:tc>
          <w:tcPr>
            <w:tcW w:w="1404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2244902,04</w:t>
            </w:r>
          </w:p>
        </w:tc>
      </w:tr>
      <w:tr w:rsidR="006F27D9" w:rsidRPr="00A54C4A" w:rsidTr="000D6C81">
        <w:tc>
          <w:tcPr>
            <w:tcW w:w="445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350600,99</w:t>
            </w:r>
          </w:p>
        </w:tc>
        <w:tc>
          <w:tcPr>
            <w:tcW w:w="1404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2244890,55</w:t>
            </w:r>
          </w:p>
        </w:tc>
      </w:tr>
    </w:tbl>
    <w:p w:rsidR="00E06FD7" w:rsidRPr="00A54C4A" w:rsidRDefault="00E06FD7" w:rsidP="00E06FD7">
      <w:pPr>
        <w:pStyle w:val="a8"/>
        <w:keepNext/>
        <w:spacing w:line="240" w:lineRule="auto"/>
        <w:rPr>
          <w:sz w:val="26"/>
          <w:szCs w:val="26"/>
          <w:lang w:val="en-US"/>
        </w:rPr>
      </w:pPr>
    </w:p>
    <w:p w:rsidR="006F27D9" w:rsidRPr="00A54C4A" w:rsidRDefault="00E06FD7" w:rsidP="006F2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eastAsia="Times New Roman" w:hAnsi="Times New Roman" w:cs="Times New Roman"/>
          <w:sz w:val="26"/>
          <w:szCs w:val="26"/>
        </w:rPr>
        <w:t>3. земельного участка,</w:t>
      </w:r>
      <w:r w:rsidRPr="00A54C4A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F27D9" w:rsidRPr="00A54C4A">
        <w:rPr>
          <w:rFonts w:ascii="Times New Roman" w:hAnsi="Times New Roman" w:cs="Times New Roman"/>
          <w:sz w:val="26"/>
          <w:szCs w:val="26"/>
        </w:rPr>
        <w:t>1</w:t>
      </w:r>
      <w:r w:rsidRPr="00A54C4A">
        <w:rPr>
          <w:rFonts w:ascii="Times New Roman" w:hAnsi="Times New Roman" w:cs="Times New Roman"/>
          <w:sz w:val="26"/>
          <w:szCs w:val="26"/>
        </w:rPr>
        <w:t>5 кв.м.,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27D9" w:rsidRPr="00A54C4A">
        <w:rPr>
          <w:rFonts w:ascii="Times New Roman" w:hAnsi="Times New Roman" w:cs="Times New Roman"/>
          <w:sz w:val="26"/>
          <w:szCs w:val="26"/>
        </w:rPr>
        <w:t>,</w:t>
      </w:r>
      <w:r w:rsidRPr="00A54C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27D9" w:rsidRPr="00A54C4A">
        <w:rPr>
          <w:rFonts w:ascii="Times New Roman" w:hAnsi="Times New Roman" w:cs="Times New Roman"/>
          <w:sz w:val="26"/>
          <w:szCs w:val="26"/>
        </w:rPr>
        <w:t>из состава земельного участка с кадастровым номером 63:13:0000000:666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1236"/>
        <w:gridCol w:w="1497"/>
      </w:tblGrid>
      <w:tr w:rsidR="006F27D9" w:rsidRPr="00A54C4A" w:rsidTr="00332E17">
        <w:tc>
          <w:tcPr>
            <w:tcW w:w="456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36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97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</w:p>
        </w:tc>
      </w:tr>
      <w:tr w:rsidR="006F27D9" w:rsidRPr="00A54C4A" w:rsidTr="00591E16">
        <w:tc>
          <w:tcPr>
            <w:tcW w:w="456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350624,74</w:t>
            </w:r>
          </w:p>
        </w:tc>
        <w:tc>
          <w:tcPr>
            <w:tcW w:w="1497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2244907,37</w:t>
            </w:r>
          </w:p>
        </w:tc>
      </w:tr>
      <w:tr w:rsidR="006F27D9" w:rsidRPr="00A54C4A" w:rsidTr="00591E16">
        <w:tc>
          <w:tcPr>
            <w:tcW w:w="456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350624,30</w:t>
            </w:r>
          </w:p>
        </w:tc>
        <w:tc>
          <w:tcPr>
            <w:tcW w:w="1497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2244908,38</w:t>
            </w:r>
          </w:p>
        </w:tc>
      </w:tr>
      <w:tr w:rsidR="006F27D9" w:rsidRPr="00A54C4A" w:rsidTr="00591E16">
        <w:tc>
          <w:tcPr>
            <w:tcW w:w="456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350623,64</w:t>
            </w:r>
          </w:p>
        </w:tc>
        <w:tc>
          <w:tcPr>
            <w:tcW w:w="1497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2244908,45</w:t>
            </w:r>
          </w:p>
        </w:tc>
      </w:tr>
      <w:tr w:rsidR="006F27D9" w:rsidRPr="00A54C4A" w:rsidTr="00591E16">
        <w:tc>
          <w:tcPr>
            <w:tcW w:w="456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350617,69</w:t>
            </w:r>
          </w:p>
        </w:tc>
        <w:tc>
          <w:tcPr>
            <w:tcW w:w="1497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2244909,00</w:t>
            </w:r>
          </w:p>
        </w:tc>
      </w:tr>
      <w:tr w:rsidR="006F27D9" w:rsidRPr="00A54C4A" w:rsidTr="00591E16">
        <w:tc>
          <w:tcPr>
            <w:tcW w:w="456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350619,39</w:t>
            </w:r>
          </w:p>
        </w:tc>
        <w:tc>
          <w:tcPr>
            <w:tcW w:w="1497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2244905,17</w:t>
            </w:r>
          </w:p>
        </w:tc>
      </w:tr>
    </w:tbl>
    <w:p w:rsidR="00A54C4A" w:rsidRDefault="00A54C4A" w:rsidP="006F2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01DD" w:rsidRPr="00A54C4A" w:rsidRDefault="006F27D9" w:rsidP="006F2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4C4A">
        <w:rPr>
          <w:rFonts w:ascii="Times New Roman" w:eastAsia="Times New Roman" w:hAnsi="Times New Roman" w:cs="Times New Roman"/>
          <w:sz w:val="26"/>
          <w:szCs w:val="26"/>
        </w:rPr>
        <w:t>4. земельного участка,</w:t>
      </w:r>
      <w:r w:rsidRPr="00A54C4A">
        <w:rPr>
          <w:rFonts w:ascii="Times New Roman" w:hAnsi="Times New Roman" w:cs="Times New Roman"/>
          <w:sz w:val="26"/>
          <w:szCs w:val="26"/>
        </w:rPr>
        <w:t xml:space="preserve"> площадью 345 кв.м.,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Pr="00A54C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1236"/>
        <w:gridCol w:w="1404"/>
      </w:tblGrid>
      <w:tr w:rsidR="00A54C4A" w:rsidRPr="00A54C4A" w:rsidTr="00332E17">
        <w:tc>
          <w:tcPr>
            <w:tcW w:w="445" w:type="dxa"/>
          </w:tcPr>
          <w:p w:rsidR="00A54C4A" w:rsidRPr="00A54C4A" w:rsidRDefault="00A54C4A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36" w:type="dxa"/>
          </w:tcPr>
          <w:p w:rsidR="00A54C4A" w:rsidRPr="00A54C4A" w:rsidRDefault="00A54C4A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04" w:type="dxa"/>
          </w:tcPr>
          <w:p w:rsidR="00A54C4A" w:rsidRPr="00A54C4A" w:rsidRDefault="00A54C4A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</w:p>
        </w:tc>
      </w:tr>
      <w:tr w:rsidR="00A54C4A" w:rsidRPr="00A54C4A" w:rsidTr="00332E17">
        <w:tc>
          <w:tcPr>
            <w:tcW w:w="445" w:type="dxa"/>
            <w:vAlign w:val="bottom"/>
          </w:tcPr>
          <w:p w:rsidR="00A54C4A" w:rsidRPr="00A54C4A" w:rsidRDefault="00A54C4A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350649,03</w:t>
            </w:r>
          </w:p>
        </w:tc>
        <w:tc>
          <w:tcPr>
            <w:tcW w:w="1404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2244900,83</w:t>
            </w:r>
          </w:p>
        </w:tc>
      </w:tr>
      <w:tr w:rsidR="00A54C4A" w:rsidRPr="00A54C4A" w:rsidTr="00332E17">
        <w:tc>
          <w:tcPr>
            <w:tcW w:w="445" w:type="dxa"/>
            <w:vAlign w:val="bottom"/>
          </w:tcPr>
          <w:p w:rsidR="00A54C4A" w:rsidRPr="00A54C4A" w:rsidRDefault="00A54C4A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350641,39</w:t>
            </w:r>
          </w:p>
        </w:tc>
        <w:tc>
          <w:tcPr>
            <w:tcW w:w="1404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2244899,08</w:t>
            </w:r>
          </w:p>
        </w:tc>
      </w:tr>
      <w:tr w:rsidR="00A54C4A" w:rsidRPr="00A54C4A" w:rsidTr="00332E17">
        <w:tc>
          <w:tcPr>
            <w:tcW w:w="445" w:type="dxa"/>
            <w:vAlign w:val="bottom"/>
          </w:tcPr>
          <w:p w:rsidR="00A54C4A" w:rsidRPr="00A54C4A" w:rsidRDefault="00A54C4A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350648,14</w:t>
            </w:r>
          </w:p>
        </w:tc>
        <w:tc>
          <w:tcPr>
            <w:tcW w:w="1404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2244883,00</w:t>
            </w:r>
          </w:p>
        </w:tc>
      </w:tr>
      <w:tr w:rsidR="00A54C4A" w:rsidRPr="00A54C4A" w:rsidTr="00332E17">
        <w:tc>
          <w:tcPr>
            <w:tcW w:w="445" w:type="dxa"/>
            <w:vAlign w:val="bottom"/>
          </w:tcPr>
          <w:p w:rsidR="00A54C4A" w:rsidRPr="00A54C4A" w:rsidRDefault="00A54C4A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6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350679,46</w:t>
            </w:r>
          </w:p>
        </w:tc>
        <w:tc>
          <w:tcPr>
            <w:tcW w:w="1404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2244894,58</w:t>
            </w:r>
          </w:p>
        </w:tc>
      </w:tr>
      <w:tr w:rsidR="00A54C4A" w:rsidRPr="00A54C4A" w:rsidTr="00332E17">
        <w:tc>
          <w:tcPr>
            <w:tcW w:w="445" w:type="dxa"/>
            <w:vAlign w:val="bottom"/>
          </w:tcPr>
          <w:p w:rsidR="00A54C4A" w:rsidRPr="00A54C4A" w:rsidRDefault="00A54C4A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350624,74</w:t>
            </w:r>
          </w:p>
        </w:tc>
        <w:tc>
          <w:tcPr>
            <w:tcW w:w="1404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2244907,37</w:t>
            </w:r>
          </w:p>
        </w:tc>
      </w:tr>
      <w:tr w:rsidR="00A54C4A" w:rsidRPr="00A54C4A" w:rsidTr="00332E17">
        <w:tc>
          <w:tcPr>
            <w:tcW w:w="445" w:type="dxa"/>
            <w:vAlign w:val="bottom"/>
          </w:tcPr>
          <w:p w:rsidR="00A54C4A" w:rsidRPr="00A54C4A" w:rsidRDefault="00A54C4A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350626,66</w:t>
            </w:r>
          </w:p>
        </w:tc>
        <w:tc>
          <w:tcPr>
            <w:tcW w:w="1404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2244908,16</w:t>
            </w:r>
          </w:p>
        </w:tc>
      </w:tr>
      <w:tr w:rsidR="00A54C4A" w:rsidRPr="00A54C4A" w:rsidTr="00332E17">
        <w:tc>
          <w:tcPr>
            <w:tcW w:w="445" w:type="dxa"/>
            <w:vAlign w:val="bottom"/>
          </w:tcPr>
          <w:p w:rsidR="00A54C4A" w:rsidRPr="00A54C4A" w:rsidRDefault="00A54C4A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6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350624,30</w:t>
            </w:r>
          </w:p>
        </w:tc>
        <w:tc>
          <w:tcPr>
            <w:tcW w:w="1404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2244908,38</w:t>
            </w:r>
          </w:p>
        </w:tc>
      </w:tr>
    </w:tbl>
    <w:p w:rsidR="00806B21" w:rsidRPr="00A54C4A" w:rsidRDefault="00806B21" w:rsidP="008678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</w:t>
      </w:r>
      <w:proofErr w:type="gramStart"/>
      <w:r w:rsidRPr="00A54C4A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A54C4A">
        <w:rPr>
          <w:rFonts w:ascii="Times New Roman" w:hAnsi="Times New Roman" w:cs="Times New Roman"/>
          <w:sz w:val="26"/>
          <w:szCs w:val="26"/>
        </w:rPr>
        <w:t>которые) не разграничена, без предоставления земельного участка и установления сервитута</w:t>
      </w:r>
      <w:r w:rsidR="00C5395F" w:rsidRPr="00A54C4A">
        <w:rPr>
          <w:rFonts w:ascii="Times New Roman" w:hAnsi="Times New Roman" w:cs="Times New Roman"/>
          <w:sz w:val="26"/>
          <w:szCs w:val="26"/>
        </w:rPr>
        <w:t xml:space="preserve"> </w:t>
      </w:r>
      <w:r w:rsidR="0032420D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для проведения </w:t>
      </w:r>
      <w:r w:rsidR="0086783C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работ по размещению </w:t>
      </w:r>
      <w:r w:rsidR="00C5395F" w:rsidRPr="00A54C4A">
        <w:rPr>
          <w:rFonts w:ascii="Times New Roman" w:hAnsi="Times New Roman" w:cs="Times New Roman"/>
          <w:sz w:val="26"/>
          <w:szCs w:val="26"/>
          <w:u w:val="single"/>
        </w:rPr>
        <w:t>объекта</w:t>
      </w:r>
      <w:r w:rsidR="0086783C" w:rsidRPr="00A54C4A">
        <w:rPr>
          <w:rFonts w:ascii="Times New Roman" w:hAnsi="Times New Roman" w:cs="Times New Roman"/>
          <w:sz w:val="26"/>
          <w:szCs w:val="26"/>
          <w:u w:val="single"/>
        </w:rPr>
        <w:t>, предназначенного для обеспечения пользованиями недрами, для размещения которого не требуется разрешение на строительство</w:t>
      </w:r>
      <w:r w:rsidR="00F068EA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, в соответствии с подпунктом 2 пункта 1 статьи 39.33 Земельного кодекса РФ, </w:t>
      </w:r>
      <w:r w:rsidR="00A54C4A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в целях разведки и добычи полезных ископаемых </w:t>
      </w:r>
      <w:r w:rsidR="00F068EA" w:rsidRPr="00A54C4A">
        <w:rPr>
          <w:rFonts w:ascii="Times New Roman" w:hAnsi="Times New Roman" w:cs="Times New Roman"/>
          <w:sz w:val="26"/>
          <w:szCs w:val="26"/>
          <w:u w:val="single"/>
        </w:rPr>
        <w:t>для проведения ремонта линейного объекта</w:t>
      </w:r>
      <w:r w:rsidR="00C5395F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 АО «</w:t>
      </w:r>
      <w:proofErr w:type="spellStart"/>
      <w:r w:rsidR="00C5395F" w:rsidRPr="00A54C4A">
        <w:rPr>
          <w:rFonts w:ascii="Times New Roman" w:hAnsi="Times New Roman" w:cs="Times New Roman"/>
          <w:sz w:val="26"/>
          <w:szCs w:val="26"/>
          <w:u w:val="single"/>
        </w:rPr>
        <w:t>Самаранефтегаз</w:t>
      </w:r>
      <w:proofErr w:type="spellEnd"/>
      <w:r w:rsidR="00C5395F" w:rsidRPr="00A54C4A">
        <w:rPr>
          <w:rFonts w:ascii="Times New Roman" w:hAnsi="Times New Roman" w:cs="Times New Roman"/>
          <w:sz w:val="26"/>
          <w:szCs w:val="26"/>
          <w:u w:val="single"/>
        </w:rPr>
        <w:t>»: «</w:t>
      </w:r>
      <w:r w:rsidR="00A54C4A" w:rsidRPr="00A54C4A">
        <w:rPr>
          <w:rFonts w:ascii="Times New Roman" w:hAnsi="Times New Roman" w:cs="Times New Roman"/>
          <w:sz w:val="26"/>
          <w:szCs w:val="26"/>
          <w:u w:val="single"/>
        </w:rPr>
        <w:t>Сооружение Технологический трубопровод</w:t>
      </w:r>
      <w:r w:rsidR="00231102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A54C4A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 Высоконапорный водовод от ДНС-1 до ВРП-3 «</w:t>
      </w:r>
      <w:proofErr w:type="spellStart"/>
      <w:r w:rsidR="00A54C4A" w:rsidRPr="00A54C4A">
        <w:rPr>
          <w:rFonts w:ascii="Times New Roman" w:hAnsi="Times New Roman" w:cs="Times New Roman"/>
          <w:sz w:val="26"/>
          <w:szCs w:val="26"/>
          <w:u w:val="single"/>
        </w:rPr>
        <w:t>Кулешовский</w:t>
      </w:r>
      <w:proofErr w:type="spellEnd"/>
      <w:r w:rsidR="00A54C4A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proofErr w:type="spellStart"/>
      <w:r w:rsidR="0032420D" w:rsidRPr="00A54C4A">
        <w:rPr>
          <w:rFonts w:ascii="Times New Roman" w:hAnsi="Times New Roman" w:cs="Times New Roman"/>
          <w:sz w:val="26"/>
          <w:szCs w:val="26"/>
          <w:u w:val="single"/>
        </w:rPr>
        <w:t>Кулешовско</w:t>
      </w:r>
      <w:r w:rsidR="00F068EA" w:rsidRPr="00A54C4A">
        <w:rPr>
          <w:rFonts w:ascii="Times New Roman" w:hAnsi="Times New Roman" w:cs="Times New Roman"/>
          <w:sz w:val="26"/>
          <w:szCs w:val="26"/>
          <w:u w:val="single"/>
        </w:rPr>
        <w:t>е</w:t>
      </w:r>
      <w:proofErr w:type="spellEnd"/>
      <w:r w:rsidR="0032420D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 месторождени</w:t>
      </w:r>
      <w:r w:rsidR="00F068EA" w:rsidRPr="00A54C4A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53739E" w:rsidRPr="00A54C4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54C4A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 инв. № 616940</w:t>
      </w:r>
      <w:r w:rsidR="0032420D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A54C4A" w:rsidRPr="00A54C4A">
        <w:rPr>
          <w:rFonts w:ascii="Times New Roman" w:hAnsi="Times New Roman" w:cs="Times New Roman"/>
          <w:sz w:val="26"/>
          <w:szCs w:val="26"/>
          <w:u w:val="single"/>
        </w:rPr>
        <w:t>расположенного по адресу:</w:t>
      </w:r>
      <w:r w:rsidR="00E22A1D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5395F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Самарская область, </w:t>
      </w:r>
      <w:proofErr w:type="spellStart"/>
      <w:r w:rsidR="00990A07">
        <w:rPr>
          <w:rFonts w:ascii="Times New Roman" w:hAnsi="Times New Roman" w:cs="Times New Roman"/>
          <w:sz w:val="26"/>
          <w:szCs w:val="26"/>
          <w:u w:val="single"/>
        </w:rPr>
        <w:t>Богатов</w:t>
      </w:r>
      <w:r w:rsidR="00C5395F" w:rsidRPr="00A54C4A">
        <w:rPr>
          <w:rFonts w:ascii="Times New Roman" w:hAnsi="Times New Roman" w:cs="Times New Roman"/>
          <w:sz w:val="26"/>
          <w:szCs w:val="26"/>
          <w:u w:val="single"/>
        </w:rPr>
        <w:t>ский</w:t>
      </w:r>
      <w:proofErr w:type="spellEnd"/>
      <w:r w:rsidR="00C5395F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 район</w:t>
      </w:r>
      <w:r w:rsidR="00E22A1D" w:rsidRPr="00A54C4A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A54C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A54C4A" w:rsidRDefault="00806B21" w:rsidP="008E6676">
      <w:pPr>
        <w:pStyle w:val="ConsPlusNonformat"/>
        <w:jc w:val="center"/>
        <w:rPr>
          <w:i/>
          <w:sz w:val="26"/>
          <w:szCs w:val="26"/>
        </w:rPr>
      </w:pPr>
      <w:r w:rsidRPr="00A54C4A">
        <w:rPr>
          <w:i/>
          <w:sz w:val="26"/>
          <w:szCs w:val="26"/>
        </w:rPr>
        <w:t xml:space="preserve">(цель использования земель или земельного участка) </w:t>
      </w:r>
    </w:p>
    <w:p w:rsidR="00806B21" w:rsidRPr="00A54C4A" w:rsidRDefault="00806B21" w:rsidP="008E6676">
      <w:pPr>
        <w:pStyle w:val="ConsPlusNonformat"/>
        <w:jc w:val="both"/>
        <w:rPr>
          <w:sz w:val="26"/>
          <w:szCs w:val="26"/>
        </w:rPr>
      </w:pPr>
      <w:r w:rsidRPr="00A54C4A">
        <w:rPr>
          <w:sz w:val="26"/>
          <w:szCs w:val="26"/>
        </w:rPr>
        <w:t xml:space="preserve">на срок </w:t>
      </w:r>
      <w:r w:rsidR="006F3E0A" w:rsidRPr="00A54C4A">
        <w:rPr>
          <w:sz w:val="26"/>
          <w:szCs w:val="26"/>
        </w:rPr>
        <w:t xml:space="preserve"> </w:t>
      </w:r>
      <w:r w:rsidR="00C5395F" w:rsidRPr="00A54C4A">
        <w:rPr>
          <w:sz w:val="26"/>
          <w:szCs w:val="26"/>
          <w:u w:val="single"/>
        </w:rPr>
        <w:t xml:space="preserve">с </w:t>
      </w:r>
      <w:r w:rsidR="00A54C4A" w:rsidRPr="00A54C4A">
        <w:rPr>
          <w:sz w:val="26"/>
          <w:szCs w:val="26"/>
          <w:u w:val="single"/>
        </w:rPr>
        <w:t>01</w:t>
      </w:r>
      <w:r w:rsidR="006F3E0A" w:rsidRPr="00A54C4A">
        <w:rPr>
          <w:sz w:val="26"/>
          <w:szCs w:val="26"/>
          <w:u w:val="single"/>
        </w:rPr>
        <w:t>.</w:t>
      </w:r>
      <w:r w:rsidR="0032420D" w:rsidRPr="00A54C4A">
        <w:rPr>
          <w:sz w:val="26"/>
          <w:szCs w:val="26"/>
          <w:u w:val="single"/>
        </w:rPr>
        <w:t>0</w:t>
      </w:r>
      <w:r w:rsidR="00A54C4A" w:rsidRPr="00A54C4A">
        <w:rPr>
          <w:sz w:val="26"/>
          <w:szCs w:val="26"/>
          <w:u w:val="single"/>
        </w:rPr>
        <w:t>2.202</w:t>
      </w:r>
      <w:r w:rsidR="00990A07">
        <w:rPr>
          <w:sz w:val="26"/>
          <w:szCs w:val="26"/>
          <w:u w:val="single"/>
        </w:rPr>
        <w:t>1</w:t>
      </w:r>
      <w:r w:rsidR="0053739E" w:rsidRPr="00A54C4A">
        <w:rPr>
          <w:sz w:val="26"/>
          <w:szCs w:val="26"/>
          <w:u w:val="single"/>
        </w:rPr>
        <w:t xml:space="preserve"> </w:t>
      </w:r>
      <w:r w:rsidR="006F3E0A" w:rsidRPr="00A54C4A">
        <w:rPr>
          <w:sz w:val="26"/>
          <w:szCs w:val="26"/>
          <w:u w:val="single"/>
        </w:rPr>
        <w:t>г.</w:t>
      </w:r>
      <w:r w:rsidR="006F3E0A" w:rsidRPr="00A54C4A">
        <w:rPr>
          <w:sz w:val="26"/>
          <w:szCs w:val="26"/>
        </w:rPr>
        <w:t xml:space="preserve"> </w:t>
      </w:r>
      <w:r w:rsidR="006F3E0A" w:rsidRPr="00A54C4A">
        <w:rPr>
          <w:sz w:val="26"/>
          <w:szCs w:val="26"/>
          <w:u w:val="single"/>
        </w:rPr>
        <w:t xml:space="preserve">до </w:t>
      </w:r>
      <w:r w:rsidR="00A54C4A" w:rsidRPr="00A54C4A">
        <w:rPr>
          <w:sz w:val="26"/>
          <w:szCs w:val="26"/>
          <w:u w:val="single"/>
        </w:rPr>
        <w:t>31</w:t>
      </w:r>
      <w:r w:rsidR="006F3E0A" w:rsidRPr="00A54C4A">
        <w:rPr>
          <w:sz w:val="26"/>
          <w:szCs w:val="26"/>
          <w:u w:val="single"/>
        </w:rPr>
        <w:t>.</w:t>
      </w:r>
      <w:r w:rsidR="0032420D" w:rsidRPr="00A54C4A">
        <w:rPr>
          <w:sz w:val="26"/>
          <w:szCs w:val="26"/>
          <w:u w:val="single"/>
        </w:rPr>
        <w:t>0</w:t>
      </w:r>
      <w:r w:rsidR="00A54C4A" w:rsidRPr="00A54C4A">
        <w:rPr>
          <w:sz w:val="26"/>
          <w:szCs w:val="26"/>
          <w:u w:val="single"/>
        </w:rPr>
        <w:t>1</w:t>
      </w:r>
      <w:r w:rsidR="006F3E0A" w:rsidRPr="00A54C4A">
        <w:rPr>
          <w:sz w:val="26"/>
          <w:szCs w:val="26"/>
          <w:u w:val="single"/>
        </w:rPr>
        <w:t>.</w:t>
      </w:r>
      <w:r w:rsidR="008E6676" w:rsidRPr="00A54C4A">
        <w:rPr>
          <w:sz w:val="26"/>
          <w:szCs w:val="26"/>
          <w:u w:val="single"/>
        </w:rPr>
        <w:t xml:space="preserve"> 20</w:t>
      </w:r>
      <w:r w:rsidR="00990A07">
        <w:rPr>
          <w:sz w:val="26"/>
          <w:szCs w:val="26"/>
          <w:u w:val="single"/>
        </w:rPr>
        <w:t>22</w:t>
      </w:r>
      <w:r w:rsidR="0032420D" w:rsidRPr="00A54C4A">
        <w:rPr>
          <w:sz w:val="26"/>
          <w:szCs w:val="26"/>
          <w:u w:val="single"/>
        </w:rPr>
        <w:t xml:space="preserve"> </w:t>
      </w:r>
      <w:r w:rsidR="008E6676" w:rsidRPr="00A54C4A">
        <w:rPr>
          <w:sz w:val="26"/>
          <w:szCs w:val="26"/>
          <w:u w:val="single"/>
        </w:rPr>
        <w:t>г.</w:t>
      </w:r>
      <w:r w:rsidRPr="00A54C4A">
        <w:rPr>
          <w:sz w:val="26"/>
          <w:szCs w:val="26"/>
        </w:rPr>
        <w:t xml:space="preserve"> </w:t>
      </w:r>
    </w:p>
    <w:p w:rsidR="00806B21" w:rsidRPr="00A54C4A" w:rsidRDefault="00806B21" w:rsidP="008E6676">
      <w:pPr>
        <w:pStyle w:val="ConsPlusNonformat"/>
        <w:rPr>
          <w:sz w:val="26"/>
          <w:szCs w:val="26"/>
        </w:rPr>
      </w:pPr>
    </w:p>
    <w:p w:rsidR="002C01E5" w:rsidRPr="00A54C4A" w:rsidRDefault="002C01E5" w:rsidP="008E6676">
      <w:pPr>
        <w:pStyle w:val="ConsPlusNonformat"/>
        <w:rPr>
          <w:sz w:val="26"/>
          <w:szCs w:val="26"/>
        </w:rPr>
      </w:pPr>
    </w:p>
    <w:p w:rsidR="0032420D" w:rsidRPr="00A54C4A" w:rsidRDefault="0032420D" w:rsidP="008E6676">
      <w:pPr>
        <w:pStyle w:val="ConsPlusNonformat"/>
        <w:rPr>
          <w:sz w:val="26"/>
          <w:szCs w:val="26"/>
        </w:rPr>
      </w:pPr>
    </w:p>
    <w:p w:rsidR="00806B21" w:rsidRPr="00A54C4A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A54C4A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A54C4A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A54C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A54C4A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</w:t>
      </w:r>
      <w:r w:rsidR="00A401DD" w:rsidRPr="00A54C4A">
        <w:rPr>
          <w:rFonts w:ascii="Times New Roman" w:hAnsi="Times New Roman" w:cs="Times New Roman"/>
          <w:sz w:val="26"/>
          <w:szCs w:val="26"/>
        </w:rPr>
        <w:t xml:space="preserve">      </w:t>
      </w:r>
      <w:r w:rsidRPr="00A54C4A">
        <w:rPr>
          <w:rFonts w:ascii="Times New Roman" w:hAnsi="Times New Roman" w:cs="Times New Roman"/>
          <w:sz w:val="26"/>
          <w:szCs w:val="26"/>
        </w:rPr>
        <w:t>В.В. Туркин</w:t>
      </w:r>
    </w:p>
    <w:p w:rsidR="002C01E5" w:rsidRPr="00A54C4A" w:rsidRDefault="002C01E5">
      <w:pPr>
        <w:rPr>
          <w:rFonts w:ascii="Times New Roman" w:hAnsi="Times New Roman" w:cs="Times New Roman"/>
          <w:sz w:val="26"/>
          <w:szCs w:val="26"/>
        </w:rPr>
      </w:pPr>
    </w:p>
    <w:p w:rsidR="00E9596C" w:rsidRPr="00A54C4A" w:rsidRDefault="00E9596C">
      <w:pPr>
        <w:rPr>
          <w:rFonts w:ascii="Times New Roman" w:hAnsi="Times New Roman" w:cs="Times New Roman"/>
          <w:sz w:val="26"/>
          <w:szCs w:val="26"/>
        </w:rPr>
      </w:pPr>
    </w:p>
    <w:p w:rsidR="00374A34" w:rsidRPr="00A54C4A" w:rsidRDefault="00806B21">
      <w:pPr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>«</w:t>
      </w:r>
      <w:r w:rsidR="00016920" w:rsidRPr="00016920">
        <w:rPr>
          <w:rFonts w:ascii="Times New Roman" w:hAnsi="Times New Roman" w:cs="Times New Roman"/>
          <w:sz w:val="26"/>
          <w:szCs w:val="26"/>
          <w:u w:val="single"/>
        </w:rPr>
        <w:t>14</w:t>
      </w:r>
      <w:r w:rsidR="005D2333" w:rsidRPr="00A54C4A">
        <w:rPr>
          <w:rFonts w:ascii="Times New Roman" w:hAnsi="Times New Roman" w:cs="Times New Roman"/>
          <w:sz w:val="26"/>
          <w:szCs w:val="26"/>
        </w:rPr>
        <w:t xml:space="preserve"> </w:t>
      </w:r>
      <w:r w:rsidRPr="00A54C4A">
        <w:rPr>
          <w:rFonts w:ascii="Times New Roman" w:hAnsi="Times New Roman" w:cs="Times New Roman"/>
          <w:sz w:val="26"/>
          <w:szCs w:val="26"/>
        </w:rPr>
        <w:t xml:space="preserve">» </w:t>
      </w:r>
      <w:r w:rsidR="00016920" w:rsidRPr="00016920">
        <w:rPr>
          <w:rFonts w:ascii="Times New Roman" w:hAnsi="Times New Roman" w:cs="Times New Roman"/>
          <w:sz w:val="26"/>
          <w:szCs w:val="26"/>
          <w:u w:val="single"/>
        </w:rPr>
        <w:t>12.</w:t>
      </w:r>
      <w:r w:rsidR="00C3751B">
        <w:rPr>
          <w:rFonts w:ascii="Times New Roman" w:hAnsi="Times New Roman" w:cs="Times New Roman"/>
          <w:sz w:val="26"/>
          <w:szCs w:val="26"/>
        </w:rPr>
        <w:t xml:space="preserve"> </w:t>
      </w:r>
      <w:r w:rsidR="005D2333" w:rsidRPr="00A54C4A">
        <w:rPr>
          <w:rFonts w:ascii="Times New Roman" w:hAnsi="Times New Roman" w:cs="Times New Roman"/>
          <w:sz w:val="26"/>
          <w:szCs w:val="26"/>
        </w:rPr>
        <w:t xml:space="preserve">  </w:t>
      </w:r>
      <w:r w:rsidRPr="00A54C4A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r w:rsidR="00016920" w:rsidRPr="00016920">
        <w:rPr>
          <w:rFonts w:ascii="Times New Roman" w:hAnsi="Times New Roman" w:cs="Times New Roman"/>
          <w:sz w:val="26"/>
          <w:szCs w:val="26"/>
          <w:u w:val="single"/>
        </w:rPr>
        <w:t>20</w:t>
      </w:r>
      <w:bookmarkEnd w:id="0"/>
      <w:r w:rsidRPr="00A54C4A">
        <w:rPr>
          <w:rFonts w:ascii="Times New Roman" w:hAnsi="Times New Roman" w:cs="Times New Roman"/>
          <w:sz w:val="26"/>
          <w:szCs w:val="26"/>
        </w:rPr>
        <w:t xml:space="preserve">г. </w:t>
      </w:r>
      <w:r w:rsidRPr="00A54C4A">
        <w:rPr>
          <w:rFonts w:ascii="Times New Roman" w:hAnsi="Times New Roman" w:cs="Times New Roman"/>
          <w:sz w:val="26"/>
          <w:szCs w:val="26"/>
        </w:rPr>
        <w:tab/>
      </w:r>
      <w:r w:rsidRPr="00A54C4A">
        <w:rPr>
          <w:rFonts w:ascii="Times New Roman" w:hAnsi="Times New Roman" w:cs="Times New Roman"/>
          <w:sz w:val="26"/>
          <w:szCs w:val="26"/>
        </w:rPr>
        <w:tab/>
      </w:r>
      <w:r w:rsidRPr="00A54C4A">
        <w:rPr>
          <w:rFonts w:ascii="Times New Roman" w:hAnsi="Times New Roman" w:cs="Times New Roman"/>
          <w:sz w:val="26"/>
          <w:szCs w:val="26"/>
        </w:rPr>
        <w:tab/>
      </w:r>
      <w:r w:rsidRPr="00A54C4A">
        <w:rPr>
          <w:rFonts w:ascii="Times New Roman" w:hAnsi="Times New Roman" w:cs="Times New Roman"/>
          <w:sz w:val="26"/>
          <w:szCs w:val="26"/>
        </w:rPr>
        <w:tab/>
        <w:t>М.П.</w:t>
      </w:r>
    </w:p>
    <w:sectPr w:rsidR="00374A34" w:rsidRPr="00A54C4A" w:rsidSect="00F068E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B21"/>
    <w:rsid w:val="00016920"/>
    <w:rsid w:val="00050DDE"/>
    <w:rsid w:val="00087451"/>
    <w:rsid w:val="000A41FC"/>
    <w:rsid w:val="000C3170"/>
    <w:rsid w:val="000C3B0B"/>
    <w:rsid w:val="00151BE8"/>
    <w:rsid w:val="001931A3"/>
    <w:rsid w:val="001A353B"/>
    <w:rsid w:val="00231102"/>
    <w:rsid w:val="00236313"/>
    <w:rsid w:val="002A22AC"/>
    <w:rsid w:val="002C01E5"/>
    <w:rsid w:val="003057B6"/>
    <w:rsid w:val="0032242E"/>
    <w:rsid w:val="0032420D"/>
    <w:rsid w:val="0032744D"/>
    <w:rsid w:val="00374A34"/>
    <w:rsid w:val="00380E26"/>
    <w:rsid w:val="003B5AEF"/>
    <w:rsid w:val="003E706F"/>
    <w:rsid w:val="004118FC"/>
    <w:rsid w:val="0046303D"/>
    <w:rsid w:val="004B7876"/>
    <w:rsid w:val="00520962"/>
    <w:rsid w:val="0053739E"/>
    <w:rsid w:val="00546834"/>
    <w:rsid w:val="00576CB6"/>
    <w:rsid w:val="005D2333"/>
    <w:rsid w:val="006007A2"/>
    <w:rsid w:val="0068739B"/>
    <w:rsid w:val="006F27D9"/>
    <w:rsid w:val="006F3E0A"/>
    <w:rsid w:val="00736F9F"/>
    <w:rsid w:val="007C265B"/>
    <w:rsid w:val="00806B21"/>
    <w:rsid w:val="0086783C"/>
    <w:rsid w:val="008A4D54"/>
    <w:rsid w:val="008E6676"/>
    <w:rsid w:val="00945B30"/>
    <w:rsid w:val="00990A07"/>
    <w:rsid w:val="009A3E5C"/>
    <w:rsid w:val="009C2342"/>
    <w:rsid w:val="009C673A"/>
    <w:rsid w:val="00A401DD"/>
    <w:rsid w:val="00A54C4A"/>
    <w:rsid w:val="00A60167"/>
    <w:rsid w:val="00A66835"/>
    <w:rsid w:val="00A846C9"/>
    <w:rsid w:val="00A96A55"/>
    <w:rsid w:val="00B0379C"/>
    <w:rsid w:val="00B56DE0"/>
    <w:rsid w:val="00B7026B"/>
    <w:rsid w:val="00C02D7C"/>
    <w:rsid w:val="00C339B2"/>
    <w:rsid w:val="00C3751B"/>
    <w:rsid w:val="00C51BFB"/>
    <w:rsid w:val="00C5395F"/>
    <w:rsid w:val="00C855A3"/>
    <w:rsid w:val="00CF2987"/>
    <w:rsid w:val="00D64A51"/>
    <w:rsid w:val="00D927E9"/>
    <w:rsid w:val="00DA7D6E"/>
    <w:rsid w:val="00DE1852"/>
    <w:rsid w:val="00E06FD7"/>
    <w:rsid w:val="00E22A1D"/>
    <w:rsid w:val="00E33CCD"/>
    <w:rsid w:val="00E3657E"/>
    <w:rsid w:val="00E84FE8"/>
    <w:rsid w:val="00E9596C"/>
    <w:rsid w:val="00EA6CCA"/>
    <w:rsid w:val="00EC2E14"/>
    <w:rsid w:val="00F068EA"/>
    <w:rsid w:val="00F112D2"/>
    <w:rsid w:val="00F34232"/>
    <w:rsid w:val="00F61AE5"/>
    <w:rsid w:val="00F73826"/>
    <w:rsid w:val="00F85C81"/>
    <w:rsid w:val="00FD0114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F3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Разделитель таблиц"/>
    <w:basedOn w:val="a"/>
    <w:rsid w:val="00E06FD7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styleId="a9">
    <w:name w:val="List Paragraph"/>
    <w:basedOn w:val="a"/>
    <w:uiPriority w:val="34"/>
    <w:qFormat/>
    <w:rsid w:val="006F2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D839-4AA2-4CDE-820E-723BC38D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17</cp:revision>
  <cp:lastPrinted>2020-12-14T05:49:00Z</cp:lastPrinted>
  <dcterms:created xsi:type="dcterms:W3CDTF">2017-10-20T06:34:00Z</dcterms:created>
  <dcterms:modified xsi:type="dcterms:W3CDTF">2020-12-15T06:07:00Z</dcterms:modified>
</cp:coreProperties>
</file>