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2E2">
        <w:rPr>
          <w:rFonts w:ascii="Times New Roman" w:hAnsi="Times New Roman" w:cs="Times New Roman"/>
          <w:sz w:val="28"/>
          <w:szCs w:val="28"/>
        </w:rPr>
        <w:t>16.07.2020г.</w:t>
      </w:r>
      <w:r w:rsidR="001501AF">
        <w:rPr>
          <w:rFonts w:ascii="Times New Roman" w:hAnsi="Times New Roman" w:cs="Times New Roman"/>
          <w:sz w:val="28"/>
          <w:szCs w:val="28"/>
        </w:rPr>
        <w:t xml:space="preserve">  N </w:t>
      </w:r>
      <w:r w:rsidR="006E22E2">
        <w:rPr>
          <w:rFonts w:ascii="Times New Roman" w:hAnsi="Times New Roman" w:cs="Times New Roman"/>
          <w:sz w:val="28"/>
          <w:szCs w:val="28"/>
        </w:rPr>
        <w:t>523</w:t>
      </w:r>
      <w:bookmarkStart w:id="0" w:name="_GoBack"/>
      <w:bookmarkEnd w:id="0"/>
    </w:p>
    <w:p w:rsidR="001501AF" w:rsidRPr="00544EBC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6"/>
          <w:szCs w:val="26"/>
        </w:rPr>
      </w:pPr>
    </w:p>
    <w:p w:rsidR="00B26372" w:rsidRDefault="001501AF" w:rsidP="00B2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межевания территории </w:t>
      </w:r>
      <w:r w:rsidR="00B26372">
        <w:rPr>
          <w:rFonts w:ascii="Times New Roman" w:eastAsia="Times New Roman" w:hAnsi="Times New Roman" w:cs="Times New Roman"/>
          <w:sz w:val="26"/>
          <w:szCs w:val="26"/>
        </w:rPr>
        <w:t xml:space="preserve">под многоквартирными жилыми домами в пос. </w:t>
      </w:r>
      <w:r w:rsidR="00A07CF0">
        <w:rPr>
          <w:rFonts w:ascii="Times New Roman" w:eastAsia="Times New Roman" w:hAnsi="Times New Roman" w:cs="Times New Roman"/>
          <w:sz w:val="26"/>
          <w:szCs w:val="26"/>
        </w:rPr>
        <w:t>Заливной</w:t>
      </w:r>
      <w:r w:rsidR="00B2637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6372" w:rsidRPr="00B26372">
        <w:rPr>
          <w:rFonts w:ascii="Times New Roman" w:eastAsia="Times New Roman" w:hAnsi="Times New Roman" w:cs="Times New Roman"/>
          <w:sz w:val="26"/>
          <w:szCs w:val="26"/>
        </w:rPr>
        <w:t>ул. Школьная 2, ул. Школьная 3,  ул. Зеленая 4, ул. Озерная 1,  ул. Озерная  9, ул. Песочная 7,  ул. Песочная 15,  ул. Песочная 5,  ул. Песочная 3, ул.</w:t>
      </w:r>
      <w:r w:rsidR="00A07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372" w:rsidRPr="00B26372">
        <w:rPr>
          <w:rFonts w:ascii="Times New Roman" w:eastAsia="Times New Roman" w:hAnsi="Times New Roman" w:cs="Times New Roman"/>
          <w:sz w:val="26"/>
          <w:szCs w:val="26"/>
        </w:rPr>
        <w:t>Песочная 19</w:t>
      </w:r>
      <w:r w:rsidR="00B263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6372" w:rsidRDefault="00B26372" w:rsidP="00B2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6372" w:rsidRDefault="00B26372" w:rsidP="00B2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B2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B26372" w:rsidRDefault="00B26372" w:rsidP="00B2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4EBC" w:rsidRPr="00544EBC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одготов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r w:rsidR="00B26372" w:rsidRPr="00B26372">
        <w:rPr>
          <w:rFonts w:ascii="Times New Roman" w:eastAsia="Times New Roman" w:hAnsi="Times New Roman" w:cs="Times New Roman"/>
          <w:sz w:val="26"/>
          <w:szCs w:val="26"/>
        </w:rPr>
        <w:t xml:space="preserve">межевания территории под многоквартирными жилыми домами в пос. </w:t>
      </w:r>
      <w:r w:rsidR="00A07CF0">
        <w:rPr>
          <w:rFonts w:ascii="Times New Roman" w:eastAsia="Times New Roman" w:hAnsi="Times New Roman" w:cs="Times New Roman"/>
          <w:sz w:val="26"/>
          <w:szCs w:val="26"/>
        </w:rPr>
        <w:t>Заливной</w:t>
      </w:r>
      <w:r w:rsidR="00B26372" w:rsidRPr="00B26372">
        <w:rPr>
          <w:rFonts w:ascii="Times New Roman" w:eastAsia="Times New Roman" w:hAnsi="Times New Roman" w:cs="Times New Roman"/>
          <w:sz w:val="26"/>
          <w:szCs w:val="26"/>
        </w:rPr>
        <w:t>, ул. Школьная 2, ул. Школьная 3,  ул. Зеленая 4, ул. Озерная 1,  ул. Озерная  9, ул. Песочная 7,  ул. Песочная 15,  ул. Песочная 5,  ул. Песочная 3, ул.Песочная 19.</w:t>
      </w:r>
    </w:p>
    <w:p w:rsidR="001501AF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Богатовский Самарской области по адресу: 446630, Самарская область, Богатовский район, с. Богатое, ул. Комсомольская, д.13, тел. 884666(2-27-40).</w:t>
      </w:r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Богатовский в течение трех дней со дня издания. </w:t>
      </w:r>
    </w:p>
    <w:p w:rsidR="00B26372" w:rsidRDefault="00B26372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.Поручить организацию исполнения настоящего постановления начальнику отдела архитектуры и градостроительства администрации муниципального района Богатовский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6372" w:rsidRDefault="00B26372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Default="001501AF" w:rsidP="00A3623E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p w:rsidR="0096163D" w:rsidRDefault="0096163D" w:rsidP="00A3623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163D" w:rsidSect="0096163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2B0"/>
    <w:rsid w:val="0007701D"/>
    <w:rsid w:val="001501AF"/>
    <w:rsid w:val="00161923"/>
    <w:rsid w:val="001B55EC"/>
    <w:rsid w:val="001F03F2"/>
    <w:rsid w:val="00201082"/>
    <w:rsid w:val="00435A50"/>
    <w:rsid w:val="004C2871"/>
    <w:rsid w:val="004C5137"/>
    <w:rsid w:val="005100A8"/>
    <w:rsid w:val="005152B0"/>
    <w:rsid w:val="005175C8"/>
    <w:rsid w:val="00544EBC"/>
    <w:rsid w:val="005F4480"/>
    <w:rsid w:val="006021CB"/>
    <w:rsid w:val="006E22E2"/>
    <w:rsid w:val="006E45C1"/>
    <w:rsid w:val="00813753"/>
    <w:rsid w:val="00831626"/>
    <w:rsid w:val="0084005A"/>
    <w:rsid w:val="008D1E2A"/>
    <w:rsid w:val="00904ED0"/>
    <w:rsid w:val="00941678"/>
    <w:rsid w:val="0096163D"/>
    <w:rsid w:val="00996545"/>
    <w:rsid w:val="00A07CF0"/>
    <w:rsid w:val="00A3623E"/>
    <w:rsid w:val="00AA1E8F"/>
    <w:rsid w:val="00AE3851"/>
    <w:rsid w:val="00AE7EF1"/>
    <w:rsid w:val="00B26372"/>
    <w:rsid w:val="00B270B2"/>
    <w:rsid w:val="00B84D2D"/>
    <w:rsid w:val="00BE4705"/>
    <w:rsid w:val="00BE6E34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BC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6F4C-F06B-43F9-B4F0-637ED6E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35</cp:revision>
  <cp:lastPrinted>2020-08-13T10:10:00Z</cp:lastPrinted>
  <dcterms:created xsi:type="dcterms:W3CDTF">2015-07-21T18:03:00Z</dcterms:created>
  <dcterms:modified xsi:type="dcterms:W3CDTF">2020-08-13T11:36:00Z</dcterms:modified>
</cp:coreProperties>
</file>