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9611BC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9611BC">
              <w:rPr>
                <w:b/>
                <w:bCs/>
              </w:rPr>
              <w:t>14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4A30B2">
              <w:rPr>
                <w:b/>
                <w:bCs/>
              </w:rPr>
              <w:t>августа</w:t>
            </w:r>
            <w:r w:rsidRPr="00A71872">
              <w:rPr>
                <w:b/>
                <w:bCs/>
              </w:rPr>
              <w:t xml:space="preserve"> 201</w:t>
            </w:r>
            <w:r w:rsidR="00FE2070">
              <w:rPr>
                <w:b/>
                <w:bCs/>
              </w:rPr>
              <w:t>8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9611BC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9611BC">
              <w:rPr>
                <w:b/>
                <w:bCs/>
              </w:rPr>
              <w:t>162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4A30B2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4A30B2">
              <w:rPr>
                <w:sz w:val="28"/>
              </w:rPr>
              <w:t>ой</w:t>
            </w:r>
            <w:r>
              <w:rPr>
                <w:sz w:val="28"/>
              </w:rPr>
              <w:t xml:space="preserve"> избирательн</w:t>
            </w:r>
            <w:r w:rsidR="004A30B2">
              <w:rPr>
                <w:sz w:val="28"/>
              </w:rPr>
              <w:t xml:space="preserve">ой </w:t>
            </w:r>
            <w:r w:rsidRPr="00A71872">
              <w:rPr>
                <w:sz w:val="28"/>
              </w:rPr>
              <w:t>комисси</w:t>
            </w:r>
            <w:r w:rsidR="004A30B2">
              <w:rPr>
                <w:sz w:val="28"/>
              </w:rPr>
              <w:t>и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Богатовск</w:t>
            </w:r>
            <w:r w:rsidR="00A011B0">
              <w:rPr>
                <w:sz w:val="28"/>
              </w:rPr>
              <w:t>ого</w:t>
            </w:r>
            <w:proofErr w:type="spellEnd"/>
            <w:r w:rsidR="00A011B0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</w:t>
      </w:r>
      <w:r w:rsidR="00DA4A86">
        <w:rPr>
          <w:sz w:val="28"/>
          <w:szCs w:val="28"/>
        </w:rPr>
        <w:t xml:space="preserve">атьей </w:t>
      </w:r>
      <w:r w:rsidRPr="004C1EF7">
        <w:rPr>
          <w:sz w:val="28"/>
          <w:szCs w:val="28"/>
        </w:rPr>
        <w:t>29 п</w:t>
      </w:r>
      <w:r w:rsidR="00DA4A86">
        <w:rPr>
          <w:sz w:val="28"/>
          <w:szCs w:val="28"/>
        </w:rPr>
        <w:t xml:space="preserve">ункта </w:t>
      </w:r>
      <w:r w:rsidRPr="004C1EF7">
        <w:rPr>
          <w:sz w:val="28"/>
          <w:szCs w:val="28"/>
        </w:rPr>
        <w:t>6</w:t>
      </w:r>
      <w:r w:rsidR="00A011B0">
        <w:rPr>
          <w:sz w:val="28"/>
          <w:szCs w:val="28"/>
        </w:rPr>
        <w:t xml:space="preserve"> </w:t>
      </w:r>
      <w:r w:rsidR="004B2ABC">
        <w:rPr>
          <w:sz w:val="28"/>
          <w:szCs w:val="28"/>
        </w:rPr>
        <w:t xml:space="preserve">подпункта </w:t>
      </w:r>
      <w:r w:rsidR="00A17AF4">
        <w:rPr>
          <w:sz w:val="28"/>
          <w:szCs w:val="28"/>
        </w:rPr>
        <w:t>«</w:t>
      </w:r>
      <w:r w:rsidR="004B2ABC">
        <w:rPr>
          <w:sz w:val="28"/>
          <w:szCs w:val="28"/>
        </w:rPr>
        <w:t>а</w:t>
      </w:r>
      <w:r w:rsidR="00A17AF4">
        <w:rPr>
          <w:sz w:val="28"/>
          <w:szCs w:val="28"/>
        </w:rPr>
        <w:t>»</w:t>
      </w:r>
      <w:r w:rsidR="004B2ABC">
        <w:rPr>
          <w:sz w:val="28"/>
          <w:szCs w:val="28"/>
        </w:rPr>
        <w:t xml:space="preserve"> </w:t>
      </w:r>
      <w:r w:rsidRPr="004C1EF7">
        <w:rPr>
          <w:sz w:val="28"/>
          <w:szCs w:val="28"/>
        </w:rPr>
        <w:t>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534F40" w:rsidRPr="00534F40" w:rsidRDefault="00C4664C" w:rsidP="006212BC">
      <w:pPr>
        <w:pStyle w:val="2"/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</w:rPr>
      </w:pPr>
      <w:r w:rsidRPr="00534F40">
        <w:rPr>
          <w:sz w:val="28"/>
          <w:szCs w:val="28"/>
        </w:rPr>
        <w:t>В</w:t>
      </w:r>
      <w:r w:rsidR="007B1726" w:rsidRPr="00534F40">
        <w:rPr>
          <w:sz w:val="28"/>
          <w:szCs w:val="28"/>
        </w:rPr>
        <w:t xml:space="preserve">ывести </w:t>
      </w:r>
      <w:r w:rsidRPr="00534F40">
        <w:rPr>
          <w:sz w:val="28"/>
          <w:szCs w:val="28"/>
        </w:rPr>
        <w:t>член</w:t>
      </w:r>
      <w:r w:rsidR="004A30B2">
        <w:rPr>
          <w:sz w:val="28"/>
          <w:szCs w:val="28"/>
        </w:rPr>
        <w:t>а</w:t>
      </w:r>
      <w:r w:rsidR="00EE3B90" w:rsidRPr="00534F40">
        <w:rPr>
          <w:sz w:val="28"/>
          <w:szCs w:val="28"/>
        </w:rPr>
        <w:t xml:space="preserve"> </w:t>
      </w:r>
      <w:r w:rsidRPr="00534F40">
        <w:rPr>
          <w:sz w:val="28"/>
          <w:szCs w:val="28"/>
        </w:rPr>
        <w:t xml:space="preserve">комиссии с правом решающего голоса </w:t>
      </w:r>
      <w:r w:rsidR="00C51B0B" w:rsidRPr="00534F40">
        <w:rPr>
          <w:sz w:val="28"/>
          <w:szCs w:val="28"/>
        </w:rPr>
        <w:t xml:space="preserve">из </w:t>
      </w:r>
      <w:r w:rsidRPr="00534F40">
        <w:rPr>
          <w:sz w:val="28"/>
          <w:szCs w:val="28"/>
        </w:rPr>
        <w:t>состав</w:t>
      </w:r>
      <w:r w:rsidR="00C51B0B" w:rsidRPr="00534F40">
        <w:rPr>
          <w:sz w:val="28"/>
          <w:szCs w:val="28"/>
        </w:rPr>
        <w:t>а</w:t>
      </w:r>
      <w:r w:rsidRPr="00534F40">
        <w:rPr>
          <w:sz w:val="28"/>
          <w:szCs w:val="28"/>
        </w:rPr>
        <w:t xml:space="preserve"> участков</w:t>
      </w:r>
      <w:r w:rsidR="004A30B2">
        <w:rPr>
          <w:sz w:val="28"/>
          <w:szCs w:val="28"/>
        </w:rPr>
        <w:t>ой</w:t>
      </w:r>
      <w:r w:rsidRPr="00534F40">
        <w:rPr>
          <w:sz w:val="28"/>
          <w:szCs w:val="28"/>
        </w:rPr>
        <w:t xml:space="preserve"> избирательн</w:t>
      </w:r>
      <w:r w:rsidR="004A30B2">
        <w:rPr>
          <w:sz w:val="28"/>
          <w:szCs w:val="28"/>
        </w:rPr>
        <w:t>ой</w:t>
      </w:r>
      <w:r w:rsidRPr="00534F40">
        <w:rPr>
          <w:sz w:val="28"/>
          <w:szCs w:val="28"/>
        </w:rPr>
        <w:t xml:space="preserve"> комисси</w:t>
      </w:r>
      <w:r w:rsidR="004A30B2">
        <w:rPr>
          <w:sz w:val="28"/>
          <w:szCs w:val="28"/>
        </w:rPr>
        <w:t>и</w:t>
      </w:r>
      <w:r w:rsidR="00321D33" w:rsidRPr="00534F40">
        <w:rPr>
          <w:sz w:val="28"/>
          <w:szCs w:val="28"/>
        </w:rPr>
        <w:t xml:space="preserve"> </w:t>
      </w:r>
    </w:p>
    <w:p w:rsidR="00C51B0B" w:rsidRDefault="00C4664C" w:rsidP="00534F40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534F40">
        <w:rPr>
          <w:b/>
          <w:sz w:val="28"/>
          <w:szCs w:val="28"/>
        </w:rPr>
        <w:t>№ 03</w:t>
      </w:r>
      <w:r w:rsidR="005124F1">
        <w:rPr>
          <w:b/>
          <w:sz w:val="28"/>
          <w:szCs w:val="28"/>
        </w:rPr>
        <w:t>0</w:t>
      </w:r>
      <w:r w:rsidR="009611BC">
        <w:rPr>
          <w:b/>
          <w:sz w:val="28"/>
          <w:szCs w:val="28"/>
        </w:rPr>
        <w:t>9</w:t>
      </w:r>
      <w:r w:rsidRPr="00534F40">
        <w:rPr>
          <w:b/>
          <w:sz w:val="28"/>
          <w:szCs w:val="28"/>
        </w:rPr>
        <w:t xml:space="preserve">  -</w:t>
      </w:r>
      <w:r w:rsidR="009F456D" w:rsidRPr="00534F40">
        <w:rPr>
          <w:b/>
          <w:sz w:val="28"/>
          <w:szCs w:val="28"/>
        </w:rPr>
        <w:t xml:space="preserve"> </w:t>
      </w:r>
      <w:r w:rsidR="009611BC">
        <w:rPr>
          <w:b/>
          <w:sz w:val="28"/>
          <w:szCs w:val="28"/>
        </w:rPr>
        <w:t>Ерохину Альбину Владимировну</w:t>
      </w:r>
      <w:r w:rsidR="00321D33" w:rsidRPr="00534F40">
        <w:rPr>
          <w:b/>
          <w:sz w:val="28"/>
          <w:szCs w:val="28"/>
        </w:rPr>
        <w:t xml:space="preserve"> </w:t>
      </w:r>
      <w:r w:rsidR="00321D33" w:rsidRPr="00534F40">
        <w:rPr>
          <w:sz w:val="28"/>
          <w:szCs w:val="28"/>
        </w:rPr>
        <w:t>(</w:t>
      </w:r>
      <w:proofErr w:type="gramStart"/>
      <w:r w:rsidR="00321D33" w:rsidRPr="00534F40">
        <w:rPr>
          <w:sz w:val="28"/>
          <w:szCs w:val="28"/>
        </w:rPr>
        <w:t>согласно</w:t>
      </w:r>
      <w:proofErr w:type="gramEnd"/>
      <w:r w:rsidR="00321D33" w:rsidRPr="00534F40">
        <w:rPr>
          <w:sz w:val="28"/>
          <w:szCs w:val="28"/>
        </w:rPr>
        <w:t xml:space="preserve"> личного заявления)</w:t>
      </w:r>
      <w:r w:rsidR="000F4F3B">
        <w:rPr>
          <w:b/>
          <w:sz w:val="28"/>
          <w:szCs w:val="28"/>
        </w:rPr>
        <w:t>;</w:t>
      </w:r>
    </w:p>
    <w:p w:rsidR="006B41A2" w:rsidRDefault="006B41A2" w:rsidP="006B41A2">
      <w:pPr>
        <w:pStyle w:val="a6"/>
        <w:numPr>
          <w:ilvl w:val="0"/>
          <w:numId w:val="1"/>
        </w:numPr>
        <w:jc w:val="both"/>
        <w:rPr>
          <w:szCs w:val="28"/>
        </w:rPr>
      </w:pPr>
      <w:r w:rsidRPr="006B41A2">
        <w:rPr>
          <w:szCs w:val="28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321D33" w:rsidRPr="00321D33" w:rsidRDefault="00321D33" w:rsidP="00321D33">
      <w:pPr>
        <w:jc w:val="both"/>
        <w:rPr>
          <w:szCs w:val="28"/>
        </w:rPr>
      </w:pPr>
    </w:p>
    <w:p w:rsidR="005124F1" w:rsidRPr="009611BC" w:rsidRDefault="00DA4A86" w:rsidP="005124F1">
      <w:pPr>
        <w:pStyle w:val="a6"/>
        <w:numPr>
          <w:ilvl w:val="0"/>
          <w:numId w:val="1"/>
        </w:numPr>
        <w:jc w:val="both"/>
        <w:rPr>
          <w:szCs w:val="28"/>
        </w:rPr>
      </w:pPr>
      <w:r w:rsidRPr="009611BC">
        <w:rPr>
          <w:szCs w:val="28"/>
        </w:rPr>
        <w:t xml:space="preserve">Разместить настоящее решение на официальном сайте Администрации муниципального района </w:t>
      </w:r>
      <w:proofErr w:type="spellStart"/>
      <w:r w:rsidRPr="009611BC">
        <w:rPr>
          <w:szCs w:val="28"/>
        </w:rPr>
        <w:t>Богатовский</w:t>
      </w:r>
      <w:proofErr w:type="spellEnd"/>
      <w:r w:rsidRPr="009611BC">
        <w:rPr>
          <w:szCs w:val="28"/>
        </w:rPr>
        <w:t xml:space="preserve"> Самарской области </w:t>
      </w:r>
      <w:proofErr w:type="gramStart"/>
      <w:r w:rsidRPr="009611BC">
        <w:rPr>
          <w:szCs w:val="28"/>
        </w:rPr>
        <w:t>в</w:t>
      </w:r>
      <w:proofErr w:type="gramEnd"/>
      <w:r w:rsidRPr="009611BC">
        <w:rPr>
          <w:szCs w:val="28"/>
        </w:rPr>
        <w:t xml:space="preserve"> </w:t>
      </w:r>
    </w:p>
    <w:p w:rsidR="00DA4A86" w:rsidRPr="00DA4A86" w:rsidRDefault="00DA4A86" w:rsidP="005124F1">
      <w:pPr>
        <w:pStyle w:val="a6"/>
        <w:jc w:val="both"/>
        <w:rPr>
          <w:szCs w:val="28"/>
        </w:rPr>
      </w:pPr>
      <w:r w:rsidRPr="00DA4A86">
        <w:rPr>
          <w:szCs w:val="28"/>
        </w:rPr>
        <w:t>информационно-телекоммуникационной сети «Интернет» в разделе «Выборы».</w:t>
      </w:r>
    </w:p>
    <w:p w:rsidR="006B41A2" w:rsidRDefault="006B41A2" w:rsidP="006B41A2">
      <w:pPr>
        <w:jc w:val="both"/>
        <w:rPr>
          <w:szCs w:val="28"/>
        </w:rPr>
      </w:pPr>
    </w:p>
    <w:p w:rsidR="00C60FF7" w:rsidRPr="004A30B2" w:rsidRDefault="004A30B2" w:rsidP="00C60FF7">
      <w:pPr>
        <w:jc w:val="both"/>
        <w:rPr>
          <w:u w:val="single"/>
        </w:rPr>
      </w:pPr>
      <w:r>
        <w:t xml:space="preserve"> П</w:t>
      </w:r>
      <w:r w:rsidR="00C60FF7" w:rsidRPr="00A71872">
        <w:t>редседател</w:t>
      </w:r>
      <w:r>
        <w:t>ь</w:t>
      </w:r>
      <w:r w:rsidR="00C60FF7" w:rsidRPr="00A71872">
        <w:t xml:space="preserve"> комиссии __</w:t>
      </w:r>
      <w:r w:rsidR="000A51F2">
        <w:t xml:space="preserve">_____________           </w:t>
      </w:r>
      <w:r>
        <w:t xml:space="preserve">       </w:t>
      </w:r>
      <w:r w:rsidRPr="004A30B2">
        <w:rPr>
          <w:u w:val="single"/>
        </w:rPr>
        <w:t>Горшков Ю.А</w:t>
      </w:r>
      <w:r w:rsidR="000A51F2" w:rsidRPr="004A30B2">
        <w:rPr>
          <w:u w:val="single"/>
        </w:rPr>
        <w:t>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 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CB343098"/>
    <w:lvl w:ilvl="0" w:tplc="A18C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02A0D"/>
    <w:rsid w:val="000A51F2"/>
    <w:rsid w:val="000D1E81"/>
    <w:rsid w:val="000D5D03"/>
    <w:rsid w:val="000F4F3B"/>
    <w:rsid w:val="000F75E3"/>
    <w:rsid w:val="00131E19"/>
    <w:rsid w:val="001F5094"/>
    <w:rsid w:val="002361DB"/>
    <w:rsid w:val="00244EB0"/>
    <w:rsid w:val="00257BED"/>
    <w:rsid w:val="00274CF6"/>
    <w:rsid w:val="00275E57"/>
    <w:rsid w:val="00280FDE"/>
    <w:rsid w:val="002B02F3"/>
    <w:rsid w:val="002B6669"/>
    <w:rsid w:val="002F4461"/>
    <w:rsid w:val="00317EF8"/>
    <w:rsid w:val="00321D33"/>
    <w:rsid w:val="00354EA8"/>
    <w:rsid w:val="003D0C2C"/>
    <w:rsid w:val="003D28D8"/>
    <w:rsid w:val="003D785B"/>
    <w:rsid w:val="00411973"/>
    <w:rsid w:val="00432EB0"/>
    <w:rsid w:val="00465845"/>
    <w:rsid w:val="00486109"/>
    <w:rsid w:val="004A30B2"/>
    <w:rsid w:val="004B2ABC"/>
    <w:rsid w:val="004C4D4D"/>
    <w:rsid w:val="005124F1"/>
    <w:rsid w:val="0052586E"/>
    <w:rsid w:val="00534F40"/>
    <w:rsid w:val="005D24F7"/>
    <w:rsid w:val="005D56DC"/>
    <w:rsid w:val="00605931"/>
    <w:rsid w:val="006212BC"/>
    <w:rsid w:val="0062762E"/>
    <w:rsid w:val="00631BEF"/>
    <w:rsid w:val="006353F7"/>
    <w:rsid w:val="00673587"/>
    <w:rsid w:val="006909B9"/>
    <w:rsid w:val="006B41A2"/>
    <w:rsid w:val="006B6295"/>
    <w:rsid w:val="006B6692"/>
    <w:rsid w:val="006E0AE8"/>
    <w:rsid w:val="00776370"/>
    <w:rsid w:val="007B1726"/>
    <w:rsid w:val="007E4BC4"/>
    <w:rsid w:val="00804CA4"/>
    <w:rsid w:val="00822B59"/>
    <w:rsid w:val="00826082"/>
    <w:rsid w:val="00883560"/>
    <w:rsid w:val="00896ED6"/>
    <w:rsid w:val="00897654"/>
    <w:rsid w:val="008A0718"/>
    <w:rsid w:val="008C29BE"/>
    <w:rsid w:val="008E3919"/>
    <w:rsid w:val="00914EFF"/>
    <w:rsid w:val="009611BC"/>
    <w:rsid w:val="009F456D"/>
    <w:rsid w:val="00A011B0"/>
    <w:rsid w:val="00A10563"/>
    <w:rsid w:val="00A17AF4"/>
    <w:rsid w:val="00A416BD"/>
    <w:rsid w:val="00A601D4"/>
    <w:rsid w:val="00A76004"/>
    <w:rsid w:val="00AD4CFA"/>
    <w:rsid w:val="00B814A2"/>
    <w:rsid w:val="00B82BCB"/>
    <w:rsid w:val="00BC7D72"/>
    <w:rsid w:val="00BD50CE"/>
    <w:rsid w:val="00BE26BA"/>
    <w:rsid w:val="00BF43BB"/>
    <w:rsid w:val="00C4664C"/>
    <w:rsid w:val="00C51B0B"/>
    <w:rsid w:val="00C60FF7"/>
    <w:rsid w:val="00C70E90"/>
    <w:rsid w:val="00C71DFD"/>
    <w:rsid w:val="00C861FF"/>
    <w:rsid w:val="00C90701"/>
    <w:rsid w:val="00CE168C"/>
    <w:rsid w:val="00D311F0"/>
    <w:rsid w:val="00D41BDC"/>
    <w:rsid w:val="00D478E4"/>
    <w:rsid w:val="00D55241"/>
    <w:rsid w:val="00D62CDB"/>
    <w:rsid w:val="00D73223"/>
    <w:rsid w:val="00DA4A86"/>
    <w:rsid w:val="00DC4084"/>
    <w:rsid w:val="00E40BFB"/>
    <w:rsid w:val="00E61F71"/>
    <w:rsid w:val="00EE3B90"/>
    <w:rsid w:val="00F02FD1"/>
    <w:rsid w:val="00F326A4"/>
    <w:rsid w:val="00FA4466"/>
    <w:rsid w:val="00FA6233"/>
    <w:rsid w:val="00FB0D68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5DEA-47C8-4389-B2DD-A2461442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4</cp:revision>
  <cp:lastPrinted>2018-08-10T09:50:00Z</cp:lastPrinted>
  <dcterms:created xsi:type="dcterms:W3CDTF">2018-08-10T09:48:00Z</dcterms:created>
  <dcterms:modified xsi:type="dcterms:W3CDTF">2018-08-10T09:51:00Z</dcterms:modified>
</cp:coreProperties>
</file>