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6E5ABA" w:rsidRDefault="006E5ABA" w:rsidP="006E5ABA">
      <w:pPr>
        <w:widowControl/>
        <w:autoSpaceDE/>
        <w:autoSpaceDN/>
        <w:adjustRightInd/>
        <w:sectPr w:rsidR="006E5ABA">
          <w:pgSz w:w="11909" w:h="16834"/>
          <w:pgMar w:top="835" w:right="784" w:bottom="360" w:left="1673" w:header="720" w:footer="720" w:gutter="0"/>
          <w:cols w:space="720"/>
        </w:sectPr>
      </w:pP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7030A1">
        <w:rPr>
          <w:rFonts w:eastAsia="Times New Roman"/>
          <w:b/>
          <w:bCs/>
          <w:color w:val="000000"/>
          <w:spacing w:val="-5"/>
          <w:sz w:val="29"/>
          <w:szCs w:val="29"/>
        </w:rPr>
        <w:t>27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7030A1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февраля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014853">
        <w:rPr>
          <w:rFonts w:eastAsia="Times New Roman"/>
          <w:b/>
          <w:bCs/>
          <w:color w:val="000000"/>
          <w:spacing w:val="-5"/>
          <w:sz w:val="29"/>
          <w:szCs w:val="29"/>
        </w:rPr>
        <w:t>8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7030A1">
        <w:rPr>
          <w:rFonts w:eastAsia="Times New Roman"/>
          <w:b/>
          <w:bCs/>
          <w:color w:val="000000"/>
          <w:spacing w:val="-5"/>
          <w:sz w:val="29"/>
          <w:szCs w:val="29"/>
        </w:rPr>
        <w:t>3</w:t>
      </w:r>
      <w:r w:rsidR="00014853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  <w:proofErr w:type="gramEnd"/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 составов участковых избирательных комиссий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кандидатуры согласно прилагаемому списку.</w:t>
      </w:r>
    </w:p>
    <w:p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proofErr w:type="gramStart"/>
      <w:r w:rsidRPr="002151BA">
        <w:rPr>
          <w:sz w:val="29"/>
          <w:szCs w:val="29"/>
        </w:rPr>
        <w:t>Разместить</w:t>
      </w:r>
      <w:proofErr w:type="gramEnd"/>
      <w:r w:rsidRPr="002151BA">
        <w:rPr>
          <w:sz w:val="29"/>
          <w:szCs w:val="29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2151BA">
        <w:rPr>
          <w:sz w:val="29"/>
          <w:szCs w:val="29"/>
        </w:rPr>
        <w:t>Богатовский</w:t>
      </w:r>
      <w:proofErr w:type="spellEnd"/>
      <w:r w:rsidRPr="002151BA">
        <w:rPr>
          <w:sz w:val="29"/>
          <w:szCs w:val="29"/>
        </w:rPr>
        <w:t xml:space="preserve"> Самарской области в информационно-телекоммуникационной сети «Интернет» в разделе «Выборы».</w:t>
      </w:r>
    </w:p>
    <w:p w:rsidR="006E5ABA" w:rsidRDefault="002151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ABA">
        <w:rPr>
          <w:sz w:val="28"/>
          <w:szCs w:val="28"/>
        </w:rPr>
        <w:t xml:space="preserve">     Председатель </w:t>
      </w:r>
      <w:r w:rsidR="006E5ABA">
        <w:rPr>
          <w:sz w:val="24"/>
          <w:szCs w:val="24"/>
        </w:rPr>
        <w:t xml:space="preserve">                                                          </w:t>
      </w:r>
      <w:r w:rsidR="006E5ABA">
        <w:rPr>
          <w:sz w:val="28"/>
          <w:szCs w:val="28"/>
        </w:rPr>
        <w:t>Горшков Ю.А.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EF1BF1">
        <w:rPr>
          <w:rFonts w:ascii="Times New Roman CYR" w:hAnsi="Times New Roman CYR"/>
          <w:szCs w:val="28"/>
        </w:rPr>
        <w:t>27</w:t>
      </w:r>
      <w:r w:rsidR="006E5ABA">
        <w:rPr>
          <w:rFonts w:ascii="Times New Roman CYR" w:hAnsi="Times New Roman CYR"/>
          <w:szCs w:val="28"/>
        </w:rPr>
        <w:t>.</w:t>
      </w:r>
      <w:r w:rsidR="00014853">
        <w:rPr>
          <w:rFonts w:ascii="Times New Roman CYR" w:hAnsi="Times New Roman CYR"/>
          <w:szCs w:val="28"/>
        </w:rPr>
        <w:t>0</w:t>
      </w:r>
      <w:r w:rsidR="00EF1BF1">
        <w:rPr>
          <w:rFonts w:ascii="Times New Roman CYR" w:hAnsi="Times New Roman CYR"/>
          <w:szCs w:val="28"/>
        </w:rPr>
        <w:t>2</w:t>
      </w:r>
      <w:r w:rsidR="006E5ABA">
        <w:rPr>
          <w:rFonts w:ascii="Times New Roman CYR" w:hAnsi="Times New Roman CYR"/>
          <w:szCs w:val="28"/>
        </w:rPr>
        <w:t>.201</w:t>
      </w:r>
      <w:r w:rsidR="00014853">
        <w:rPr>
          <w:rFonts w:ascii="Times New Roman CYR" w:hAnsi="Times New Roman CYR"/>
          <w:szCs w:val="28"/>
        </w:rPr>
        <w:t>8</w:t>
      </w:r>
      <w:r w:rsidR="006E5ABA">
        <w:rPr>
          <w:rFonts w:ascii="Times New Roman CYR" w:hAnsi="Times New Roman CYR"/>
          <w:szCs w:val="28"/>
        </w:rPr>
        <w:t xml:space="preserve"> года № </w:t>
      </w:r>
      <w:r w:rsidR="00014853">
        <w:rPr>
          <w:rFonts w:ascii="Times New Roman CYR" w:hAnsi="Times New Roman CYR"/>
          <w:szCs w:val="28"/>
        </w:rPr>
        <w:t>1</w:t>
      </w:r>
      <w:r w:rsidR="00EF1BF1">
        <w:rPr>
          <w:rFonts w:ascii="Times New Roman CYR" w:hAnsi="Times New Roman CYR"/>
          <w:szCs w:val="28"/>
        </w:rPr>
        <w:t>3</w:t>
      </w:r>
      <w:r w:rsidR="00014853">
        <w:rPr>
          <w:rFonts w:ascii="Times New Roman CYR" w:hAnsi="Times New Roman CYR"/>
          <w:szCs w:val="28"/>
        </w:rPr>
        <w:t>1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«г» пункта 25 Порядка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15"/>
        <w:gridCol w:w="5971"/>
        <w:gridCol w:w="6"/>
      </w:tblGrid>
      <w:tr w:rsidR="001856BA" w:rsidRPr="00C12012" w:rsidTr="00014853">
        <w:trPr>
          <w:gridAfter w:val="1"/>
          <w:wAfter w:w="6" w:type="dxa"/>
          <w:trHeight w:val="722"/>
          <w:jc w:val="center"/>
        </w:trPr>
        <w:tc>
          <w:tcPr>
            <w:tcW w:w="818" w:type="dxa"/>
            <w:vAlign w:val="center"/>
          </w:tcPr>
          <w:p w:rsidR="001856BA" w:rsidRPr="00C12012" w:rsidRDefault="001856BA" w:rsidP="00BC0098">
            <w:pPr>
              <w:jc w:val="center"/>
            </w:pPr>
            <w:r w:rsidRPr="00C12012">
              <w:t xml:space="preserve">№ </w:t>
            </w:r>
            <w:proofErr w:type="spellStart"/>
            <w:proofErr w:type="gramStart"/>
            <w:r w:rsidRPr="00C12012">
              <w:t>п</w:t>
            </w:r>
            <w:proofErr w:type="spellEnd"/>
            <w:proofErr w:type="gramEnd"/>
            <w:r w:rsidRPr="00C12012">
              <w:t>/</w:t>
            </w:r>
            <w:proofErr w:type="spellStart"/>
            <w:r w:rsidRPr="00C12012"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BC0098" w:rsidRDefault="00BC0098" w:rsidP="00BC0098">
            <w:pPr>
              <w:jc w:val="center"/>
            </w:pPr>
          </w:p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71" w:type="dxa"/>
            <w:vAlign w:val="center"/>
          </w:tcPr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 xml:space="preserve">Кем </w:t>
            </w:r>
            <w:proofErr w:type="gramStart"/>
            <w:r w:rsidRPr="00A812A5">
              <w:rPr>
                <w:sz w:val="24"/>
                <w:szCs w:val="24"/>
              </w:rPr>
              <w:t>предложен</w:t>
            </w:r>
            <w:proofErr w:type="gramEnd"/>
          </w:p>
        </w:tc>
      </w:tr>
      <w:tr w:rsidR="00BC0098" w:rsidRPr="00A30339" w:rsidTr="00014853">
        <w:trPr>
          <w:gridAfter w:val="1"/>
          <w:wAfter w:w="6" w:type="dxa"/>
          <w:trHeight w:val="513"/>
          <w:jc w:val="center"/>
        </w:trPr>
        <w:tc>
          <w:tcPr>
            <w:tcW w:w="818" w:type="dxa"/>
            <w:vAlign w:val="center"/>
          </w:tcPr>
          <w:p w:rsidR="00BC0098" w:rsidRPr="00BC0098" w:rsidRDefault="007030A1" w:rsidP="00703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0098">
              <w:rPr>
                <w:sz w:val="24"/>
              </w:rPr>
              <w:t>.</w:t>
            </w:r>
          </w:p>
        </w:tc>
        <w:tc>
          <w:tcPr>
            <w:tcW w:w="3115" w:type="dxa"/>
            <w:vAlign w:val="center"/>
          </w:tcPr>
          <w:p w:rsidR="00BC0098" w:rsidRDefault="007030A1" w:rsidP="00BC0098">
            <w:pPr>
              <w:rPr>
                <w:sz w:val="24"/>
              </w:rPr>
            </w:pPr>
            <w:r>
              <w:rPr>
                <w:sz w:val="24"/>
              </w:rPr>
              <w:t>Степанов Сергей Евгеньевич</w:t>
            </w:r>
          </w:p>
        </w:tc>
        <w:tc>
          <w:tcPr>
            <w:tcW w:w="5971" w:type="dxa"/>
            <w:vAlign w:val="center"/>
          </w:tcPr>
          <w:p w:rsidR="00BC0098" w:rsidRDefault="00014853" w:rsidP="001C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Самарское областное отделение политической партии «Коммунистическая Партия Российской Федерации»</w:t>
            </w:r>
          </w:p>
        </w:tc>
      </w:tr>
      <w:tr w:rsidR="006E5ABA" w:rsidTr="00014853">
        <w:trPr>
          <w:trHeight w:val="70"/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BA" w:rsidRDefault="006E5ABA" w:rsidP="00BC0098"/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/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/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Pr="001C6515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</w:tbl>
    <w:p w:rsidR="006E5ABA" w:rsidRDefault="006E5ABA" w:rsidP="00BC0098"/>
    <w:p w:rsidR="006E5ABA" w:rsidRDefault="006E5ABA" w:rsidP="00BC0098">
      <w:pPr>
        <w:sectPr w:rsidR="006E5ABA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BC0098"/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014853"/>
    <w:rsid w:val="001856BA"/>
    <w:rsid w:val="001C6515"/>
    <w:rsid w:val="002151BA"/>
    <w:rsid w:val="002503D4"/>
    <w:rsid w:val="0028357E"/>
    <w:rsid w:val="002D7208"/>
    <w:rsid w:val="003020F4"/>
    <w:rsid w:val="0039197B"/>
    <w:rsid w:val="00432795"/>
    <w:rsid w:val="00470049"/>
    <w:rsid w:val="00471678"/>
    <w:rsid w:val="00475B7C"/>
    <w:rsid w:val="004F5EFC"/>
    <w:rsid w:val="005B7E70"/>
    <w:rsid w:val="00635272"/>
    <w:rsid w:val="0067571C"/>
    <w:rsid w:val="006E5ABA"/>
    <w:rsid w:val="007030A1"/>
    <w:rsid w:val="00742740"/>
    <w:rsid w:val="00761207"/>
    <w:rsid w:val="00834F99"/>
    <w:rsid w:val="0088022A"/>
    <w:rsid w:val="00987AF8"/>
    <w:rsid w:val="009B4FA7"/>
    <w:rsid w:val="00A21EC9"/>
    <w:rsid w:val="00A812A5"/>
    <w:rsid w:val="00AF6506"/>
    <w:rsid w:val="00BA028F"/>
    <w:rsid w:val="00BC0098"/>
    <w:rsid w:val="00BF43BB"/>
    <w:rsid w:val="00CA658F"/>
    <w:rsid w:val="00D021D4"/>
    <w:rsid w:val="00EF1BF1"/>
    <w:rsid w:val="00F46B44"/>
    <w:rsid w:val="00FA4466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5808-78B8-4214-A09F-FB43E74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4</cp:revision>
  <cp:lastPrinted>2018-02-26T06:09:00Z</cp:lastPrinted>
  <dcterms:created xsi:type="dcterms:W3CDTF">2018-02-26T06:00:00Z</dcterms:created>
  <dcterms:modified xsi:type="dcterms:W3CDTF">2018-02-26T06:09:00Z</dcterms:modified>
</cp:coreProperties>
</file>