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7" w:rsidRPr="005978B9" w:rsidRDefault="009B6927" w:rsidP="009B6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8B9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9B6927" w:rsidRPr="005978B9" w:rsidRDefault="009B6927" w:rsidP="009B69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78B9">
        <w:rPr>
          <w:rFonts w:ascii="Times New Roman" w:hAnsi="Times New Roman"/>
          <w:b/>
          <w:bCs/>
          <w:sz w:val="28"/>
          <w:szCs w:val="28"/>
        </w:rPr>
        <w:t xml:space="preserve">СЕЛЬСКОГО ПОСЕЛЕНИЯ АРЗАМАСЦЕВКА </w:t>
      </w:r>
      <w:r w:rsidRPr="005978B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9B6927" w:rsidRPr="005978B9" w:rsidRDefault="009B6927" w:rsidP="009B69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 xml:space="preserve">МУНИЦИПАЛЬНОГО РАЙОНА БОГАТОВСКИЙ  </w:t>
      </w:r>
    </w:p>
    <w:p w:rsidR="009B6927" w:rsidRPr="005161F3" w:rsidRDefault="009B6927" w:rsidP="009B692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>САМАРСКОЙ ОБЛАСТИ</w:t>
      </w:r>
    </w:p>
    <w:p w:rsidR="009B6927" w:rsidRPr="009B6927" w:rsidRDefault="009B6927" w:rsidP="009B69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6927" w:rsidRPr="005978B9" w:rsidRDefault="009B6927" w:rsidP="009B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B9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B6927" w:rsidRDefault="009B6927" w:rsidP="009B6927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31.08</w:t>
      </w:r>
      <w:r w:rsidRPr="007D68A6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7D68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                                        №</w:t>
      </w:r>
      <w:r w:rsidRPr="009B69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15062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07204E" w:rsidRPr="0007204E" w:rsidRDefault="0007204E" w:rsidP="000720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04E">
        <w:rPr>
          <w:rFonts w:ascii="Times New Roman" w:hAnsi="Times New Roman"/>
          <w:b/>
          <w:sz w:val="28"/>
          <w:szCs w:val="28"/>
        </w:rPr>
        <w:t xml:space="preserve">     О внесении изменений  в административный регламент осуществления муниципального земельного </w:t>
      </w:r>
      <w:proofErr w:type="gramStart"/>
      <w:r w:rsidRPr="0007204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7204E">
        <w:rPr>
          <w:rFonts w:ascii="Times New Roman" w:hAnsi="Times New Roman"/>
          <w:b/>
          <w:sz w:val="28"/>
          <w:szCs w:val="28"/>
        </w:rPr>
        <w:t xml:space="preserve"> использованием земель сельского поселения </w:t>
      </w:r>
      <w:proofErr w:type="spellStart"/>
      <w:r w:rsidR="009B6927">
        <w:rPr>
          <w:rFonts w:ascii="Times New Roman" w:hAnsi="Times New Roman"/>
          <w:b/>
          <w:sz w:val="28"/>
          <w:szCs w:val="28"/>
        </w:rPr>
        <w:t>Арзамасцевка</w:t>
      </w:r>
      <w:proofErr w:type="spellEnd"/>
      <w:r w:rsidRPr="0007204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07204E">
        <w:rPr>
          <w:rFonts w:ascii="Times New Roman" w:hAnsi="Times New Roman"/>
          <w:b/>
          <w:sz w:val="28"/>
          <w:szCs w:val="28"/>
        </w:rPr>
        <w:t>Богатовский</w:t>
      </w:r>
      <w:proofErr w:type="spellEnd"/>
      <w:r w:rsidRPr="000720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07204E" w:rsidRPr="0007204E" w:rsidRDefault="0007204E" w:rsidP="0007204E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07204E" w:rsidRPr="0007204E" w:rsidRDefault="0007204E" w:rsidP="0007204E">
      <w:pPr>
        <w:pStyle w:val="ConsPlusNormal"/>
        <w:tabs>
          <w:tab w:val="left" w:pos="1134"/>
        </w:tabs>
        <w:spacing w:line="369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04E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Федеральными законами от 06.10.2003 № 131-ФЗ "Об общих принципах организации местного самоуправления в Российской Федерации",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от 03.11.2015  № 306-ФЗ «О внесении изменений  в Федеральный  закон «О  защитеправ</w:t>
      </w:r>
      <w:proofErr w:type="gramEnd"/>
      <w:r w:rsidRPr="0007204E">
        <w:rPr>
          <w:rFonts w:ascii="Times New Roman" w:hAnsi="Times New Roman"/>
          <w:sz w:val="28"/>
          <w:szCs w:val="28"/>
        </w:rPr>
        <w:t xml:space="preserve">  юридических  лиц  и  индивидуальных  предпринимателей  при  осуществлении  государственного  контроля  (надзора)  и  муниципального  контроля», от 01.05.2016 № 127-ФЗ </w:t>
      </w:r>
      <w:proofErr w:type="gramStart"/>
      <w:r w:rsidRPr="0007204E">
        <w:rPr>
          <w:rFonts w:ascii="Times New Roman" w:hAnsi="Times New Roman"/>
          <w:sz w:val="28"/>
          <w:szCs w:val="28"/>
        </w:rPr>
        <w:t xml:space="preserve">«О внесении изменений  в Федеральный  закон «О  защите  прав  юридических  лиц  и  индивидуальных  предпринимателей  при  осуществлении  государственного  контроля  (надзора)  и  муниципального контроля», от 03.07.2016 № 277-ФЗ «О внесении изменений  в Федеральный  закон «О  защите  прав  юридических  лиц  и  индивидуальных  предпринимателей  при  осуществлении  государственного  контроля  (надзора)  и  муниципального контроля», Уставом сельского поселения </w:t>
      </w:r>
      <w:proofErr w:type="spellStart"/>
      <w:r w:rsidR="009B6927">
        <w:rPr>
          <w:rFonts w:ascii="Times New Roman" w:hAnsi="Times New Roman"/>
          <w:sz w:val="28"/>
          <w:szCs w:val="28"/>
        </w:rPr>
        <w:t>Арзамасцевка</w:t>
      </w:r>
      <w:proofErr w:type="spellEnd"/>
      <w:r w:rsidRPr="0007204E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9B6927">
        <w:rPr>
          <w:rFonts w:ascii="Times New Roman" w:hAnsi="Times New Roman"/>
          <w:sz w:val="28"/>
          <w:szCs w:val="28"/>
        </w:rPr>
        <w:t>Арзамасцевка</w:t>
      </w:r>
      <w:proofErr w:type="spellEnd"/>
      <w:r w:rsidRPr="0007204E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07204E" w:rsidRPr="0007204E" w:rsidRDefault="0007204E" w:rsidP="0007204E">
      <w:pPr>
        <w:pStyle w:val="ConsPlusTitle"/>
        <w:spacing w:line="369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07204E" w:rsidRPr="0007204E" w:rsidRDefault="0007204E" w:rsidP="0007204E">
      <w:pPr>
        <w:spacing w:after="0" w:line="340" w:lineRule="exact"/>
        <w:jc w:val="both"/>
        <w:rPr>
          <w:sz w:val="28"/>
          <w:szCs w:val="28"/>
        </w:rPr>
      </w:pPr>
      <w:r w:rsidRPr="0007204E">
        <w:rPr>
          <w:rFonts w:ascii="Times New Roman" w:hAnsi="Times New Roman" w:cs="Times New Roman"/>
          <w:sz w:val="28"/>
          <w:szCs w:val="28"/>
        </w:rPr>
        <w:t>1.</w:t>
      </w:r>
      <w:r w:rsidRPr="0007204E">
        <w:rPr>
          <w:rFonts w:ascii="Times New Roman" w:hAnsi="Times New Roman"/>
          <w:bCs/>
          <w:sz w:val="28"/>
          <w:szCs w:val="28"/>
        </w:rPr>
        <w:t>Внести изменения в А</w:t>
      </w:r>
      <w:r w:rsidRPr="0007204E">
        <w:rPr>
          <w:rFonts w:ascii="Times New Roman" w:hAnsi="Times New Roman"/>
          <w:sz w:val="28"/>
          <w:szCs w:val="28"/>
        </w:rPr>
        <w:t>дминистративн</w:t>
      </w:r>
      <w:r w:rsidRPr="0007204E">
        <w:rPr>
          <w:rFonts w:ascii="Times New Roman" w:hAnsi="Times New Roman"/>
          <w:bCs/>
          <w:sz w:val="28"/>
          <w:szCs w:val="28"/>
        </w:rPr>
        <w:t>ый</w:t>
      </w:r>
      <w:r w:rsidRPr="0007204E">
        <w:rPr>
          <w:rFonts w:ascii="Times New Roman" w:hAnsi="Times New Roman"/>
          <w:sz w:val="28"/>
          <w:szCs w:val="28"/>
        </w:rPr>
        <w:t xml:space="preserve"> регламент  осуществления муниципального земельного контроля на территории сельского поселения </w:t>
      </w:r>
      <w:proofErr w:type="spellStart"/>
      <w:r w:rsidR="009B6927">
        <w:rPr>
          <w:rFonts w:ascii="Times New Roman" w:hAnsi="Times New Roman"/>
          <w:sz w:val="28"/>
          <w:szCs w:val="28"/>
        </w:rPr>
        <w:t>Арзамасцевка</w:t>
      </w:r>
      <w:proofErr w:type="spellEnd"/>
      <w:r w:rsidRPr="0007204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07204E">
        <w:rPr>
          <w:rFonts w:ascii="Times New Roman" w:hAnsi="Times New Roman"/>
          <w:sz w:val="28"/>
          <w:szCs w:val="28"/>
        </w:rPr>
        <w:t>Богатовский</w:t>
      </w:r>
      <w:proofErr w:type="spellEnd"/>
      <w:r w:rsidRPr="0007204E">
        <w:rPr>
          <w:rFonts w:ascii="Times New Roman" w:hAnsi="Times New Roman"/>
          <w:sz w:val="28"/>
          <w:szCs w:val="28"/>
        </w:rPr>
        <w:t xml:space="preserve"> Самарской области</w:t>
      </w:r>
      <w:proofErr w:type="gramStart"/>
      <w:r w:rsidRPr="0007204E">
        <w:rPr>
          <w:rFonts w:ascii="Times New Roman" w:hAnsi="Times New Roman"/>
          <w:bCs/>
          <w:sz w:val="28"/>
          <w:szCs w:val="28"/>
        </w:rPr>
        <w:t>,у</w:t>
      </w:r>
      <w:proofErr w:type="gramEnd"/>
      <w:r w:rsidRPr="0007204E">
        <w:rPr>
          <w:rFonts w:ascii="Times New Roman" w:hAnsi="Times New Roman"/>
          <w:bCs/>
          <w:sz w:val="28"/>
          <w:szCs w:val="28"/>
        </w:rPr>
        <w:t>твержденный</w:t>
      </w:r>
      <w:r w:rsidRPr="0007204E">
        <w:rPr>
          <w:rFonts w:ascii="Times New Roman" w:hAnsi="Times New Roman"/>
          <w:sz w:val="28"/>
          <w:szCs w:val="28"/>
        </w:rPr>
        <w:t>постановление</w:t>
      </w:r>
      <w:r w:rsidRPr="0007204E">
        <w:rPr>
          <w:rFonts w:ascii="Times New Roman" w:hAnsi="Times New Roman"/>
          <w:bCs/>
          <w:sz w:val="28"/>
          <w:szCs w:val="28"/>
        </w:rPr>
        <w:t>м</w:t>
      </w:r>
      <w:r w:rsidRPr="0007204E">
        <w:rPr>
          <w:rFonts w:ascii="Times New Roman" w:hAnsi="Times New Roman"/>
          <w:sz w:val="28"/>
          <w:szCs w:val="28"/>
        </w:rPr>
        <w:t xml:space="preserve"> администрации сельского посел</w:t>
      </w:r>
      <w:r w:rsidRPr="0007204E">
        <w:rPr>
          <w:rFonts w:ascii="Times New Roman" w:hAnsi="Times New Roman"/>
          <w:bCs/>
          <w:sz w:val="28"/>
          <w:szCs w:val="28"/>
        </w:rPr>
        <w:t xml:space="preserve">ения </w:t>
      </w:r>
      <w:proofErr w:type="spellStart"/>
      <w:r w:rsidR="009B6927">
        <w:rPr>
          <w:rFonts w:ascii="Times New Roman" w:hAnsi="Times New Roman"/>
          <w:bCs/>
          <w:sz w:val="28"/>
          <w:szCs w:val="28"/>
        </w:rPr>
        <w:t>Арзамасцевка</w:t>
      </w:r>
      <w:r w:rsidRPr="0007204E">
        <w:rPr>
          <w:rFonts w:ascii="Times New Roman" w:hAnsi="Times New Roman"/>
          <w:bCs/>
          <w:sz w:val="28"/>
          <w:szCs w:val="28"/>
        </w:rPr>
        <w:t>от</w:t>
      </w:r>
      <w:proofErr w:type="spellEnd"/>
      <w:r w:rsidRPr="000720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03.04.2017</w:t>
      </w:r>
      <w:r w:rsidRPr="0007204E">
        <w:rPr>
          <w:rFonts w:ascii="Times New Roman" w:hAnsi="Times New Roman"/>
          <w:bCs/>
          <w:sz w:val="28"/>
          <w:szCs w:val="28"/>
        </w:rPr>
        <w:t xml:space="preserve"> № 2</w:t>
      </w:r>
      <w:r>
        <w:rPr>
          <w:rFonts w:ascii="Times New Roman" w:hAnsi="Times New Roman"/>
          <w:bCs/>
          <w:sz w:val="28"/>
          <w:szCs w:val="28"/>
        </w:rPr>
        <w:t>4</w:t>
      </w:r>
      <w:r w:rsidRPr="0007204E">
        <w:rPr>
          <w:rFonts w:ascii="Times New Roman" w:hAnsi="Times New Roman"/>
          <w:bCs/>
          <w:sz w:val="28"/>
          <w:szCs w:val="28"/>
        </w:rPr>
        <w:t>, и</w:t>
      </w:r>
      <w:r>
        <w:rPr>
          <w:rFonts w:ascii="Times New Roman" w:hAnsi="Times New Roman"/>
          <w:bCs/>
          <w:sz w:val="28"/>
          <w:szCs w:val="28"/>
        </w:rPr>
        <w:t xml:space="preserve"> исключить из п.6.5.  указанного регламента условие для объявления предостережения, а именно: «…юридическое лицо, индивидуальный предприниматель ранее не </w:t>
      </w:r>
      <w:r>
        <w:rPr>
          <w:rFonts w:ascii="Times New Roman" w:hAnsi="Times New Roman"/>
          <w:bCs/>
          <w:sz w:val="28"/>
          <w:szCs w:val="28"/>
        </w:rPr>
        <w:lastRenderedPageBreak/>
        <w:t>привлекались к ответственности за нарушение соответствующих требований…»</w:t>
      </w:r>
    </w:p>
    <w:p w:rsidR="0007204E" w:rsidRPr="0007204E" w:rsidRDefault="0007204E" w:rsidP="0007204E">
      <w:pPr>
        <w:spacing w:after="0" w:line="369" w:lineRule="exact"/>
        <w:ind w:left="-15" w:firstLine="15"/>
        <w:jc w:val="both"/>
        <w:rPr>
          <w:rFonts w:ascii="Times New Roman" w:hAnsi="Times New Roman"/>
          <w:sz w:val="28"/>
          <w:szCs w:val="28"/>
        </w:rPr>
      </w:pPr>
      <w:r w:rsidRPr="0007204E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в газете «Вестник сельского поселения </w:t>
      </w:r>
      <w:proofErr w:type="spellStart"/>
      <w:r w:rsidR="009B6927">
        <w:rPr>
          <w:rFonts w:ascii="Times New Roman" w:hAnsi="Times New Roman"/>
          <w:sz w:val="28"/>
          <w:szCs w:val="28"/>
        </w:rPr>
        <w:t>Арзамасцевка</w:t>
      </w:r>
      <w:proofErr w:type="spellEnd"/>
      <w:r w:rsidRPr="0007204E">
        <w:rPr>
          <w:rFonts w:ascii="Times New Roman" w:hAnsi="Times New Roman"/>
          <w:sz w:val="28"/>
          <w:szCs w:val="28"/>
        </w:rPr>
        <w:t>» и разместить на официальном сайте органов местного самоуправления муниципального района Богатовский Самарской области.</w:t>
      </w:r>
      <w:r w:rsidRPr="0007204E">
        <w:rPr>
          <w:rFonts w:ascii="Times New Roman" w:hAnsi="Times New Roman"/>
          <w:sz w:val="28"/>
          <w:szCs w:val="28"/>
        </w:rPr>
        <w:tab/>
      </w:r>
    </w:p>
    <w:p w:rsidR="0007204E" w:rsidRPr="0007204E" w:rsidRDefault="0007204E" w:rsidP="0007204E">
      <w:pPr>
        <w:spacing w:after="0" w:line="369" w:lineRule="exact"/>
        <w:ind w:left="-15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204E">
        <w:rPr>
          <w:rFonts w:ascii="Times New Roman" w:hAnsi="Times New Roman"/>
          <w:sz w:val="28"/>
          <w:szCs w:val="28"/>
        </w:rPr>
        <w:tab/>
        <w:t xml:space="preserve">3. </w:t>
      </w:r>
      <w:r w:rsidRPr="0007204E">
        <w:rPr>
          <w:rFonts w:ascii="Times New Roman" w:hAnsi="Times New Roman"/>
          <w:sz w:val="28"/>
          <w:szCs w:val="28"/>
          <w:shd w:val="clear" w:color="auto" w:fill="FFFFFF"/>
        </w:rPr>
        <w:t>Постановление вступает в силу со дня опубликования.</w:t>
      </w:r>
    </w:p>
    <w:p w:rsidR="0007204E" w:rsidRPr="0007204E" w:rsidRDefault="0007204E" w:rsidP="0007204E">
      <w:pPr>
        <w:spacing w:after="0" w:line="369" w:lineRule="exact"/>
        <w:ind w:left="-15" w:firstLine="15"/>
        <w:jc w:val="both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widowControl w:val="0"/>
        <w:autoSpaceDE w:val="0"/>
        <w:spacing w:after="0" w:line="100" w:lineRule="atLeast"/>
        <w:ind w:firstLine="525"/>
        <w:jc w:val="both"/>
        <w:rPr>
          <w:rFonts w:ascii="Times New Roman" w:hAnsi="Times New Roman"/>
          <w:sz w:val="28"/>
          <w:szCs w:val="28"/>
        </w:rPr>
      </w:pPr>
      <w:r w:rsidRPr="0007204E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9B6927">
        <w:rPr>
          <w:rFonts w:ascii="Times New Roman" w:hAnsi="Times New Roman"/>
          <w:sz w:val="28"/>
          <w:szCs w:val="28"/>
        </w:rPr>
        <w:t>Арзамасцевка</w:t>
      </w:r>
      <w:proofErr w:type="spellEnd"/>
    </w:p>
    <w:p w:rsidR="0007204E" w:rsidRPr="0007204E" w:rsidRDefault="0007204E" w:rsidP="0007204E">
      <w:pPr>
        <w:widowControl w:val="0"/>
        <w:autoSpaceDE w:val="0"/>
        <w:spacing w:after="0" w:line="100" w:lineRule="atLeast"/>
        <w:ind w:firstLine="525"/>
        <w:jc w:val="both"/>
        <w:rPr>
          <w:rFonts w:ascii="Times New Roman" w:hAnsi="Times New Roman"/>
          <w:bCs/>
          <w:sz w:val="28"/>
          <w:szCs w:val="28"/>
        </w:rPr>
      </w:pPr>
      <w:r w:rsidRPr="0007204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07204E">
        <w:rPr>
          <w:rFonts w:ascii="Times New Roman" w:hAnsi="Times New Roman"/>
          <w:bCs/>
          <w:sz w:val="28"/>
          <w:szCs w:val="28"/>
        </w:rPr>
        <w:t xml:space="preserve">Богатовский </w:t>
      </w:r>
    </w:p>
    <w:p w:rsidR="0007204E" w:rsidRPr="0007204E" w:rsidRDefault="0007204E" w:rsidP="0007204E">
      <w:pPr>
        <w:widowControl w:val="0"/>
        <w:shd w:val="clear" w:color="auto" w:fill="FFFFFF"/>
        <w:tabs>
          <w:tab w:val="left" w:pos="1181"/>
        </w:tabs>
        <w:autoSpaceDE w:val="0"/>
        <w:spacing w:after="0" w:line="100" w:lineRule="atLeast"/>
        <w:ind w:firstLine="525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7204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Самарской области                                                               </w:t>
      </w:r>
      <w:bookmarkStart w:id="0" w:name="_GoBack"/>
      <w:bookmarkEnd w:id="0"/>
      <w:r w:rsidR="009B6927">
        <w:rPr>
          <w:rFonts w:ascii="Times New Roman" w:hAnsi="Times New Roman"/>
          <w:bCs/>
          <w:color w:val="000000"/>
          <w:spacing w:val="3"/>
          <w:sz w:val="28"/>
          <w:szCs w:val="28"/>
        </w:rPr>
        <w:t>В.А.Марчук</w:t>
      </w:r>
    </w:p>
    <w:p w:rsidR="0007204E" w:rsidRPr="0007204E" w:rsidRDefault="0007204E" w:rsidP="0007204E">
      <w:pPr>
        <w:shd w:val="clear" w:color="auto" w:fill="FFFFFF"/>
        <w:tabs>
          <w:tab w:val="left" w:pos="9635"/>
        </w:tabs>
        <w:spacing w:after="0" w:line="240" w:lineRule="auto"/>
        <w:ind w:left="-15" w:firstLine="1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7204E" w:rsidRP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P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07204E" w:rsidRDefault="0007204E" w:rsidP="0007204E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C979BE" w:rsidRDefault="00C979BE"/>
    <w:sectPr w:rsidR="00C979BE" w:rsidSect="00FF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C1"/>
    <w:rsid w:val="00043CD7"/>
    <w:rsid w:val="0007204E"/>
    <w:rsid w:val="000B5972"/>
    <w:rsid w:val="000D535D"/>
    <w:rsid w:val="000F1967"/>
    <w:rsid w:val="00181352"/>
    <w:rsid w:val="00197368"/>
    <w:rsid w:val="00230AFB"/>
    <w:rsid w:val="00437DA4"/>
    <w:rsid w:val="004E414D"/>
    <w:rsid w:val="00615062"/>
    <w:rsid w:val="0069275D"/>
    <w:rsid w:val="0081389A"/>
    <w:rsid w:val="009B6927"/>
    <w:rsid w:val="00A855A9"/>
    <w:rsid w:val="00AA0BC1"/>
    <w:rsid w:val="00B9171A"/>
    <w:rsid w:val="00B96B4D"/>
    <w:rsid w:val="00C979BE"/>
    <w:rsid w:val="00D2363E"/>
    <w:rsid w:val="00E06A3E"/>
    <w:rsid w:val="00F96761"/>
    <w:rsid w:val="00FF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4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0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0720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qFormat/>
    <w:rsid w:val="0007204E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4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0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0720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qFormat/>
    <w:rsid w:val="0007204E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2018-09-03T05:24:00Z</cp:lastPrinted>
  <dcterms:created xsi:type="dcterms:W3CDTF">2018-09-03T05:18:00Z</dcterms:created>
  <dcterms:modified xsi:type="dcterms:W3CDTF">2018-09-06T06:51:00Z</dcterms:modified>
</cp:coreProperties>
</file>