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06B" w:rsidRPr="00D51956" w:rsidRDefault="0025306B" w:rsidP="0025306B">
      <w:pPr>
        <w:jc w:val="center"/>
        <w:rPr>
          <w:b/>
          <w:bCs/>
          <w:i/>
          <w:sz w:val="40"/>
          <w:szCs w:val="40"/>
        </w:rPr>
      </w:pPr>
      <w:r w:rsidRPr="00D51956">
        <w:rPr>
          <w:b/>
          <w:bCs/>
          <w:i/>
          <w:sz w:val="40"/>
          <w:szCs w:val="40"/>
        </w:rPr>
        <w:t>Вестник сельского поселения Печинено</w:t>
      </w:r>
    </w:p>
    <w:p w:rsidR="0025306B" w:rsidRPr="00D51956" w:rsidRDefault="0025306B" w:rsidP="002530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 7  2012 год (85)   3 апреля</w:t>
      </w:r>
      <w:r w:rsidRPr="00D51956">
        <w:rPr>
          <w:b/>
          <w:sz w:val="28"/>
          <w:szCs w:val="28"/>
        </w:rPr>
        <w:t xml:space="preserve">    2012 года</w:t>
      </w:r>
    </w:p>
    <w:p w:rsidR="0025306B" w:rsidRPr="002978E4" w:rsidRDefault="0025306B" w:rsidP="0025306B">
      <w:pPr>
        <w:pStyle w:val="Standard"/>
        <w:tabs>
          <w:tab w:val="left" w:pos="706"/>
          <w:tab w:val="left" w:pos="816"/>
          <w:tab w:val="left" w:pos="2341"/>
          <w:tab w:val="left" w:pos="3270"/>
          <w:tab w:val="left" w:pos="4680"/>
        </w:tabs>
        <w:autoSpaceDE w:val="0"/>
        <w:jc w:val="center"/>
        <w:rPr>
          <w:b/>
          <w:sz w:val="18"/>
          <w:szCs w:val="18"/>
          <w:u w:val="single"/>
          <w:lang w:val="ru-RU"/>
        </w:rPr>
      </w:pPr>
      <w:r w:rsidRPr="002978E4">
        <w:rPr>
          <w:b/>
          <w:sz w:val="18"/>
          <w:szCs w:val="18"/>
          <w:u w:val="single"/>
          <w:lang w:val="ru-RU"/>
        </w:rPr>
        <w:t>ОФИЦИАЛЬНОЕ ОПУБЛИКОВАНИЕ</w:t>
      </w:r>
    </w:p>
    <w:p w:rsidR="0025306B" w:rsidRDefault="0025306B" w:rsidP="0025306B">
      <w:pPr>
        <w:tabs>
          <w:tab w:val="left" w:pos="3320"/>
        </w:tabs>
        <w:jc w:val="center"/>
      </w:pPr>
    </w:p>
    <w:p w:rsidR="0025306B" w:rsidRPr="004B3C77" w:rsidRDefault="0025306B" w:rsidP="0025306B">
      <w:pPr>
        <w:tabs>
          <w:tab w:val="left" w:pos="3320"/>
        </w:tabs>
        <w:jc w:val="center"/>
      </w:pPr>
      <w:r w:rsidRPr="004B3C77">
        <w:t>ГЛАВА</w:t>
      </w:r>
      <w:r>
        <w:t xml:space="preserve"> </w:t>
      </w:r>
      <w:r w:rsidRPr="004B3C77">
        <w:t>сельского поселения Печинено</w:t>
      </w:r>
      <w:r>
        <w:t xml:space="preserve"> </w:t>
      </w:r>
      <w:r w:rsidRPr="004B3C77">
        <w:t>муниципального района Богатовский</w:t>
      </w:r>
      <w:r>
        <w:t xml:space="preserve"> </w:t>
      </w:r>
      <w:r w:rsidRPr="004B3C77">
        <w:t>Самарской области</w:t>
      </w:r>
    </w:p>
    <w:p w:rsidR="0025306B" w:rsidRPr="004B3C77" w:rsidRDefault="0025306B" w:rsidP="0025306B">
      <w:pPr>
        <w:tabs>
          <w:tab w:val="left" w:pos="2360"/>
        </w:tabs>
        <w:jc w:val="center"/>
        <w:rPr>
          <w:u w:val="single"/>
        </w:rPr>
      </w:pPr>
      <w:r w:rsidRPr="004B3C77">
        <w:t>ПОСТАНОВЛЕНИЕ</w:t>
      </w:r>
      <w:r>
        <w:t xml:space="preserve"> о</w:t>
      </w:r>
      <w:r w:rsidRPr="004B3C77">
        <w:t>т 30</w:t>
      </w:r>
      <w:r w:rsidRPr="004B3C77">
        <w:rPr>
          <w:u w:val="single"/>
        </w:rPr>
        <w:t>.03.2012 года</w:t>
      </w:r>
      <w:r w:rsidRPr="004B3C77">
        <w:t xml:space="preserve">        №   </w:t>
      </w:r>
      <w:r w:rsidRPr="004B3C77">
        <w:rPr>
          <w:u w:val="single"/>
        </w:rPr>
        <w:t>19</w:t>
      </w:r>
    </w:p>
    <w:p w:rsidR="0025306B" w:rsidRPr="004B3C77" w:rsidRDefault="0025306B" w:rsidP="0025306B">
      <w:pPr>
        <w:ind w:firstLine="708"/>
        <w:jc w:val="center"/>
        <w:rPr>
          <w:b/>
        </w:rPr>
      </w:pPr>
      <w:r w:rsidRPr="004B3C77">
        <w:rPr>
          <w:b/>
        </w:rPr>
        <w:t>«О выполнении мер пожарной безопасности в сельском поселении Печинено муниципального района Богатовский Самарской области в весенне-летний период»</w:t>
      </w:r>
    </w:p>
    <w:p w:rsidR="0025306B" w:rsidRDefault="0025306B" w:rsidP="0025306B">
      <w:pPr>
        <w:ind w:firstLine="900"/>
        <w:jc w:val="both"/>
      </w:pPr>
      <w:r w:rsidRPr="004B3C77">
        <w:t xml:space="preserve"> </w:t>
      </w:r>
      <w:proofErr w:type="gramStart"/>
      <w:r w:rsidRPr="004B3C77">
        <w:t>В связи со складывающейся неблагоприятной обстановкой с пожарами на территории Самарской области, а так же с ежегодным ростом пожаров и загораний в данный период года, в соответствии со ст. 15 Федерального закона от 6 октября 2003 года № 131-ФЗ «Об общих принципах организации местного самоуправления в РФ», ст. №№ 19 и 21 Федерального закона от 21 декабря 1994 года № 69-ФЗ «О пожарной</w:t>
      </w:r>
      <w:proofErr w:type="gramEnd"/>
      <w:r w:rsidRPr="004B3C77">
        <w:t xml:space="preserve"> безопасности», Уставом сельского поселения Печинено муниципального района Богатовский Самарской области</w:t>
      </w:r>
    </w:p>
    <w:p w:rsidR="0025306B" w:rsidRPr="004B3C77" w:rsidRDefault="0025306B" w:rsidP="0025306B">
      <w:pPr>
        <w:ind w:firstLine="900"/>
        <w:jc w:val="both"/>
        <w:rPr>
          <w:b/>
        </w:rPr>
      </w:pPr>
      <w:r w:rsidRPr="004B3C77">
        <w:tab/>
      </w:r>
      <w:r w:rsidRPr="004B3C77">
        <w:tab/>
      </w:r>
      <w:r w:rsidRPr="004B3C77">
        <w:tab/>
      </w:r>
      <w:r w:rsidRPr="004B3C77">
        <w:tab/>
      </w:r>
      <w:r w:rsidRPr="004B3C77">
        <w:rPr>
          <w:b/>
        </w:rPr>
        <w:t xml:space="preserve">ПОСТАНОВЛЯЮ: </w:t>
      </w:r>
    </w:p>
    <w:p w:rsidR="0025306B" w:rsidRPr="004B3C77" w:rsidRDefault="0025306B" w:rsidP="0025306B">
      <w:pPr>
        <w:ind w:firstLine="900"/>
        <w:jc w:val="both"/>
      </w:pPr>
      <w:r w:rsidRPr="004B3C77">
        <w:t xml:space="preserve">1. Рекомендовать руководителям организаций и предприятий  всех форм собственности, расположенных в границах сельского поселения Печинено муниципального района Богатовский Самарской области, произвести проверку наличия, исправности  и пригодности средств пожаротушения. Провести дополнительный инструктаж работников по пожарной безопасности.  </w:t>
      </w:r>
    </w:p>
    <w:p w:rsidR="0025306B" w:rsidRPr="004B3C77" w:rsidRDefault="0025306B" w:rsidP="0025306B">
      <w:pPr>
        <w:ind w:firstLine="900"/>
        <w:jc w:val="both"/>
      </w:pPr>
      <w:r w:rsidRPr="004B3C77">
        <w:t xml:space="preserve">Организациям, осуществляющим   эксплуатацию водопроводов  на территории сельского поселения проверить готовность к применению пожарных гидрантов и пожарных водоемов. </w:t>
      </w:r>
    </w:p>
    <w:p w:rsidR="0025306B" w:rsidRPr="004B3C77" w:rsidRDefault="0025306B" w:rsidP="0025306B">
      <w:pPr>
        <w:ind w:firstLine="900"/>
        <w:jc w:val="both"/>
      </w:pPr>
      <w:r w:rsidRPr="004B3C77">
        <w:t xml:space="preserve">2. Жителям сельского поселения Печинено муниципального района Богатовский Самарской области, проживающим в части населенных пунктов труднодоступных для подъезда пожарных машин, в каждом дворе иметь емкость не менее </w:t>
      </w:r>
      <w:smartTag w:uri="urn:schemas-microsoft-com:office:smarttags" w:element="metricconverter">
        <w:smartTagPr>
          <w:attr w:name="ProductID" w:val="200 литров"/>
        </w:smartTagPr>
        <w:r w:rsidRPr="004B3C77">
          <w:t>200 литров</w:t>
        </w:r>
      </w:smartTag>
      <w:r w:rsidRPr="004B3C77">
        <w:t xml:space="preserve"> с водой,  два ведра и две лопаты.</w:t>
      </w:r>
    </w:p>
    <w:p w:rsidR="0025306B" w:rsidRPr="004B3C77" w:rsidRDefault="0025306B" w:rsidP="0025306B">
      <w:pPr>
        <w:ind w:firstLine="900"/>
        <w:jc w:val="both"/>
        <w:rPr>
          <w:bCs/>
        </w:rPr>
      </w:pPr>
      <w:r w:rsidRPr="004B3C77">
        <w:rPr>
          <w:bCs/>
        </w:rPr>
        <w:t xml:space="preserve">3.    В  случае возникновения пожара обращаться по телефону: </w:t>
      </w:r>
      <w:r w:rsidRPr="004B3C77">
        <w:rPr>
          <w:b/>
          <w:bCs/>
        </w:rPr>
        <w:t>2-15-44</w:t>
      </w:r>
      <w:r w:rsidRPr="004B3C77">
        <w:rPr>
          <w:bCs/>
        </w:rPr>
        <w:t xml:space="preserve">, или </w:t>
      </w:r>
      <w:r w:rsidRPr="004B3C77">
        <w:rPr>
          <w:b/>
          <w:bCs/>
        </w:rPr>
        <w:t>112.</w:t>
      </w:r>
      <w:r w:rsidRPr="004B3C77">
        <w:rPr>
          <w:bCs/>
        </w:rPr>
        <w:t xml:space="preserve"> </w:t>
      </w:r>
    </w:p>
    <w:p w:rsidR="0025306B" w:rsidRPr="004B3C77" w:rsidRDefault="0025306B" w:rsidP="0025306B">
      <w:pPr>
        <w:ind w:firstLine="900"/>
        <w:jc w:val="both"/>
        <w:rPr>
          <w:bCs/>
        </w:rPr>
      </w:pPr>
      <w:r w:rsidRPr="004B3C77">
        <w:rPr>
          <w:bCs/>
        </w:rPr>
        <w:t xml:space="preserve">4. Специалисту администрации сельского поселения Печинено </w:t>
      </w:r>
      <w:r w:rsidRPr="004B3C77">
        <w:t xml:space="preserve">муниципального района Богатовский Самарской области Горшковой Е.Н. продолжить проведение инструктажа жителей сельского поселения о соблюдении первичных мер пожарной безопасности под роспись, выдавать Памятки  </w:t>
      </w:r>
      <w:r w:rsidRPr="004B3C77">
        <w:rPr>
          <w:bCs/>
        </w:rPr>
        <w:t>о соблюдении мер пожарной безопасности.</w:t>
      </w:r>
    </w:p>
    <w:p w:rsidR="0025306B" w:rsidRPr="004B3C77" w:rsidRDefault="0025306B" w:rsidP="0025306B">
      <w:pPr>
        <w:ind w:firstLine="900"/>
        <w:jc w:val="both"/>
      </w:pPr>
      <w:r w:rsidRPr="004B3C77">
        <w:t xml:space="preserve">5. </w:t>
      </w:r>
      <w:proofErr w:type="gramStart"/>
      <w:r w:rsidRPr="004B3C77">
        <w:t>Контроль за</w:t>
      </w:r>
      <w:proofErr w:type="gramEnd"/>
      <w:r w:rsidRPr="004B3C77">
        <w:t xml:space="preserve"> выполнением настоящего Постановления  возложить на Главу сельского поселения Печинено муниципального района Богатовский Самарской области.</w:t>
      </w:r>
    </w:p>
    <w:p w:rsidR="0025306B" w:rsidRPr="004B3C77" w:rsidRDefault="0025306B" w:rsidP="0025306B">
      <w:r w:rsidRPr="004B3C77">
        <w:t xml:space="preserve">              6. Настоящее Постановление опубликовать в газете « Вестник сельского поселения Печинено».</w:t>
      </w:r>
    </w:p>
    <w:p w:rsidR="0025306B" w:rsidRPr="004B3C77" w:rsidRDefault="0025306B" w:rsidP="0025306B">
      <w:r w:rsidRPr="004B3C77">
        <w:t xml:space="preserve">              7. Настоящее Постановление вступает в силу с момента опубликования.</w:t>
      </w:r>
    </w:p>
    <w:p w:rsidR="0025306B" w:rsidRPr="004B3C77" w:rsidRDefault="0025306B" w:rsidP="0025306B">
      <w:pPr>
        <w:jc w:val="both"/>
      </w:pPr>
      <w:r w:rsidRPr="004B3C77">
        <w:t>Глава сельского поселения Печинено</w:t>
      </w:r>
      <w:r>
        <w:t xml:space="preserve"> </w:t>
      </w:r>
      <w:r w:rsidRPr="004B3C77">
        <w:tab/>
        <w:t>муниципального района Богатовский</w:t>
      </w:r>
      <w:r>
        <w:t xml:space="preserve"> </w:t>
      </w:r>
      <w:r w:rsidRPr="004B3C77">
        <w:t xml:space="preserve">Самарской области                                                                     </w:t>
      </w:r>
      <w:proofErr w:type="spellStart"/>
      <w:r w:rsidRPr="004B3C77">
        <w:t>О.Н.Сухарева</w:t>
      </w:r>
      <w:proofErr w:type="spellEnd"/>
      <w:r w:rsidRPr="004B3C77">
        <w:t>.</w:t>
      </w:r>
    </w:p>
    <w:p w:rsidR="0025306B" w:rsidRPr="004B3C77" w:rsidRDefault="0025306B" w:rsidP="0025306B"/>
    <w:p w:rsidR="0025306B" w:rsidRPr="004B3C77" w:rsidRDefault="0025306B" w:rsidP="0025306B">
      <w:pPr>
        <w:tabs>
          <w:tab w:val="left" w:pos="3320"/>
        </w:tabs>
        <w:jc w:val="center"/>
      </w:pPr>
      <w:r w:rsidRPr="004B3C77">
        <w:t>ГЛАВА</w:t>
      </w:r>
      <w:r>
        <w:t xml:space="preserve"> </w:t>
      </w:r>
      <w:r w:rsidRPr="004B3C77">
        <w:t>сельского поселения Печинено</w:t>
      </w:r>
      <w:r>
        <w:t xml:space="preserve"> </w:t>
      </w:r>
      <w:r w:rsidRPr="004B3C77">
        <w:t>муниципального района Богатовский</w:t>
      </w:r>
      <w:r>
        <w:t xml:space="preserve"> </w:t>
      </w:r>
      <w:r w:rsidRPr="004B3C77">
        <w:t>Самарской области</w:t>
      </w:r>
    </w:p>
    <w:p w:rsidR="0025306B" w:rsidRPr="004B3C77" w:rsidRDefault="0025306B" w:rsidP="0025306B">
      <w:pPr>
        <w:tabs>
          <w:tab w:val="left" w:pos="2360"/>
        </w:tabs>
        <w:jc w:val="center"/>
        <w:rPr>
          <w:u w:val="single"/>
        </w:rPr>
      </w:pPr>
      <w:r w:rsidRPr="004B3C77">
        <w:t>ПОСТАНОВЛЕНИЕ</w:t>
      </w:r>
      <w:r>
        <w:t xml:space="preserve"> о</w:t>
      </w:r>
      <w:r w:rsidRPr="004B3C77">
        <w:t>т 30</w:t>
      </w:r>
      <w:r w:rsidRPr="004B3C77">
        <w:rPr>
          <w:u w:val="single"/>
        </w:rPr>
        <w:t>.03.2012 года</w:t>
      </w:r>
      <w:r w:rsidRPr="004B3C77">
        <w:t xml:space="preserve">        №   </w:t>
      </w:r>
      <w:r w:rsidRPr="004B3C77">
        <w:rPr>
          <w:u w:val="single"/>
        </w:rPr>
        <w:t>20</w:t>
      </w:r>
    </w:p>
    <w:p w:rsidR="0025306B" w:rsidRPr="004B3C77" w:rsidRDefault="0025306B" w:rsidP="0025306B">
      <w:pPr>
        <w:jc w:val="center"/>
        <w:rPr>
          <w:b/>
        </w:rPr>
      </w:pPr>
      <w:r w:rsidRPr="004B3C77">
        <w:rPr>
          <w:b/>
        </w:rPr>
        <w:t>Об ограничении движения большегрузных машин и тракторов в весенний период по дорогам сельского поселения Печинено муниципального района Богатовский Самарской области.</w:t>
      </w:r>
    </w:p>
    <w:p w:rsidR="0025306B" w:rsidRPr="004B3C77" w:rsidRDefault="0025306B" w:rsidP="0025306B">
      <w:pPr>
        <w:ind w:firstLine="540"/>
      </w:pPr>
      <w:r w:rsidRPr="004B3C77">
        <w:t xml:space="preserve">В целях сохранности дорожного покрытия на дорогах сельского поселения Печинено муниципального района Богатовский Самарской области. </w:t>
      </w:r>
    </w:p>
    <w:p w:rsidR="0025306B" w:rsidRPr="004B3C77" w:rsidRDefault="0025306B" w:rsidP="0025306B">
      <w:pPr>
        <w:ind w:firstLine="540"/>
        <w:jc w:val="center"/>
      </w:pPr>
      <w:r w:rsidRPr="004B3C77">
        <w:t>ПОСТАНОВЛЯЮ:</w:t>
      </w:r>
    </w:p>
    <w:p w:rsidR="0025306B" w:rsidRPr="004B3C77" w:rsidRDefault="0025306B" w:rsidP="0025306B">
      <w:pPr>
        <w:numPr>
          <w:ilvl w:val="0"/>
          <w:numId w:val="3"/>
        </w:numPr>
        <w:jc w:val="both"/>
      </w:pPr>
      <w:r w:rsidRPr="004B3C77">
        <w:t xml:space="preserve">   </w:t>
      </w:r>
      <w:proofErr w:type="gramStart"/>
      <w:r w:rsidRPr="004B3C77">
        <w:t>Рекомендовать жителям населенных пунктов сельского поселения Печинено муниципального района Богатовский Самарской области, руководителям предприятий и организаций, предпринимателям, независимо от ведомственной принадлежности и формы собственности, ведущих хозяйственную и иную деятельность на территории сельского поселения Печинено муниципального района Богатовский Самарской области ограничить</w:t>
      </w:r>
      <w:r w:rsidRPr="004B3C77">
        <w:rPr>
          <w:i/>
        </w:rPr>
        <w:t xml:space="preserve"> </w:t>
      </w:r>
      <w:r w:rsidRPr="004B3C77">
        <w:t>движение большегрузных машин и тракторов в весенний период по дорогам сельского поселения Печинено муниципального района Богатовский Самарской области  с 01.04.2012г</w:t>
      </w:r>
      <w:proofErr w:type="gramEnd"/>
      <w:r w:rsidRPr="004B3C77">
        <w:t xml:space="preserve"> по 30.04.2012г.</w:t>
      </w:r>
    </w:p>
    <w:p w:rsidR="0025306B" w:rsidRPr="004B3C77" w:rsidRDefault="0025306B" w:rsidP="0025306B">
      <w:pPr>
        <w:numPr>
          <w:ilvl w:val="0"/>
          <w:numId w:val="3"/>
        </w:numPr>
        <w:jc w:val="both"/>
      </w:pPr>
      <w:proofErr w:type="gramStart"/>
      <w:r w:rsidRPr="004B3C77">
        <w:t>Контроль за</w:t>
      </w:r>
      <w:proofErr w:type="gramEnd"/>
      <w:r w:rsidRPr="004B3C77">
        <w:t xml:space="preserve"> исполнением данного постановления оставляю за собой. </w:t>
      </w:r>
    </w:p>
    <w:p w:rsidR="0025306B" w:rsidRPr="004B3C77" w:rsidRDefault="0025306B" w:rsidP="0025306B">
      <w:pPr>
        <w:numPr>
          <w:ilvl w:val="0"/>
          <w:numId w:val="3"/>
        </w:numPr>
        <w:jc w:val="both"/>
      </w:pPr>
      <w:r w:rsidRPr="004B3C77">
        <w:t>Настоящее Постановление опубликовать в газете « Вестник сельского поселения Печинено».</w:t>
      </w:r>
    </w:p>
    <w:p w:rsidR="0025306B" w:rsidRPr="004B3C77" w:rsidRDefault="0025306B" w:rsidP="0025306B">
      <w:pPr>
        <w:numPr>
          <w:ilvl w:val="0"/>
          <w:numId w:val="3"/>
        </w:numPr>
        <w:jc w:val="both"/>
      </w:pPr>
      <w:r w:rsidRPr="004B3C77">
        <w:t>Настоящее Постановление вступает в силу со дня   опубликования.</w:t>
      </w:r>
    </w:p>
    <w:p w:rsidR="0025306B" w:rsidRPr="004B3C77" w:rsidRDefault="0025306B" w:rsidP="0025306B">
      <w:r w:rsidRPr="004B3C77">
        <w:t>Глава сельского поселения Печинено</w:t>
      </w:r>
      <w:r>
        <w:t xml:space="preserve"> </w:t>
      </w:r>
      <w:r w:rsidRPr="004B3C77">
        <w:t xml:space="preserve">муниципального района Богатовский </w:t>
      </w:r>
      <w:r>
        <w:t xml:space="preserve"> </w:t>
      </w:r>
      <w:r w:rsidRPr="004B3C77">
        <w:t>Самарской области                                                                             Сухарева О.Н.</w:t>
      </w:r>
    </w:p>
    <w:p w:rsidR="0025306B" w:rsidRDefault="0025306B" w:rsidP="0025306B">
      <w:pPr>
        <w:tabs>
          <w:tab w:val="left" w:pos="522"/>
          <w:tab w:val="left" w:pos="1096"/>
          <w:tab w:val="left" w:pos="4269"/>
        </w:tabs>
        <w:jc w:val="center"/>
        <w:rPr>
          <w:b/>
          <w:u w:val="single"/>
        </w:rPr>
      </w:pPr>
      <w:r w:rsidRPr="004B3C77">
        <w:rPr>
          <w:b/>
          <w:u w:val="single"/>
        </w:rPr>
        <w:t xml:space="preserve">Услуги </w:t>
      </w:r>
      <w:r>
        <w:rPr>
          <w:b/>
          <w:u w:val="single"/>
        </w:rPr>
        <w:t>стали до</w:t>
      </w:r>
      <w:r w:rsidRPr="004B3C77">
        <w:rPr>
          <w:b/>
          <w:u w:val="single"/>
        </w:rPr>
        <w:t>ступней</w:t>
      </w:r>
    </w:p>
    <w:p w:rsidR="0025306B" w:rsidRDefault="0025306B" w:rsidP="0025306B">
      <w:pPr>
        <w:tabs>
          <w:tab w:val="left" w:pos="522"/>
          <w:tab w:val="left" w:pos="1096"/>
          <w:tab w:val="left" w:pos="4269"/>
        </w:tabs>
        <w:jc w:val="both"/>
      </w:pPr>
      <w:r w:rsidRPr="007E16CD">
        <w:t xml:space="preserve">В селе </w:t>
      </w:r>
      <w:proofErr w:type="gramStart"/>
      <w:r w:rsidRPr="007E16CD">
        <w:t>Богатое</w:t>
      </w:r>
      <w:proofErr w:type="gramEnd"/>
      <w:r w:rsidRPr="007E16CD">
        <w:t xml:space="preserve"> </w:t>
      </w:r>
      <w:r>
        <w:t xml:space="preserve"> по адресу: ул. Чапаева, д. 14, открылся многофункциональный центр по предоставлению государственных и муниципальных услуг. Любой житель района в комфортных условиях за одно посещение может получить  весь перечень услуг, предоставляемых МФЦ. Достаточно прийти  в центр с паспортом, оформить заявление и подать минимально необходимый пакет документов. Центр собирает необходимый пакет документов и приглашает вас по телефону за готовым документом.</w:t>
      </w:r>
    </w:p>
    <w:p w:rsidR="0025306B" w:rsidRDefault="0025306B" w:rsidP="0025306B">
      <w:pPr>
        <w:tabs>
          <w:tab w:val="left" w:pos="522"/>
          <w:tab w:val="left" w:pos="1096"/>
          <w:tab w:val="left" w:pos="4269"/>
        </w:tabs>
        <w:jc w:val="both"/>
      </w:pPr>
      <w:r>
        <w:t xml:space="preserve">На базе центра предоставляются  услуги Управления Федеральной миграционной службы, в том числе: </w:t>
      </w:r>
    </w:p>
    <w:p w:rsidR="0025306B" w:rsidRDefault="0025306B" w:rsidP="0025306B">
      <w:pPr>
        <w:tabs>
          <w:tab w:val="left" w:pos="522"/>
          <w:tab w:val="left" w:pos="1096"/>
          <w:tab w:val="left" w:pos="4269"/>
        </w:tabs>
        <w:ind w:left="360"/>
        <w:jc w:val="both"/>
      </w:pPr>
      <w:r>
        <w:t>- Замена паспорта при достижении 20-летнего, 45-летнего  возраста,  в случае изменения в установленном порядке фамилии, имени, отчества, сведений о дате и месте рождения;</w:t>
      </w:r>
    </w:p>
    <w:p w:rsidR="0025306B" w:rsidRDefault="0025306B" w:rsidP="0025306B">
      <w:pPr>
        <w:tabs>
          <w:tab w:val="left" w:pos="522"/>
          <w:tab w:val="left" w:pos="1096"/>
          <w:tab w:val="left" w:pos="4269"/>
        </w:tabs>
        <w:ind w:left="360"/>
        <w:jc w:val="both"/>
      </w:pPr>
      <w:proofErr w:type="gramStart"/>
      <w:r>
        <w:t xml:space="preserve">- Консультирование по вопросам миграционного учета иностранных граждан и лиц без гражданства  в Российской Федерации, оформление и выдача паспорта гражданина РФ, удостоверяющего личность гражданина  РФ, удостоверяющего личность гражданина РФ за пределами территории Российской федерации, выдача иностранным </w:t>
      </w:r>
      <w:r>
        <w:lastRenderedPageBreak/>
        <w:t>гражданам и лицам без гражданства разрешения на временное проживание в Российской Федерации, оформление и выдача, продление срока действия и восстановление виз иностранным гражданам и лицам</w:t>
      </w:r>
      <w:proofErr w:type="gramEnd"/>
      <w:r>
        <w:t xml:space="preserve"> без гражданства, оформление и выдача приглашений на въезд в Российскую Федерацию иностранных граждан и лиц без гражданства, выдача иностранным гражданам и лицам без гражданства вида на жительство в Российской Федерации.</w:t>
      </w:r>
    </w:p>
    <w:p w:rsidR="0025306B" w:rsidRDefault="0025306B" w:rsidP="0025306B">
      <w:pPr>
        <w:pStyle w:val="a3"/>
        <w:numPr>
          <w:ilvl w:val="0"/>
          <w:numId w:val="4"/>
        </w:numPr>
        <w:tabs>
          <w:tab w:val="left" w:pos="522"/>
          <w:tab w:val="left" w:pos="1096"/>
          <w:tab w:val="left" w:pos="4269"/>
        </w:tabs>
        <w:jc w:val="both"/>
      </w:pPr>
      <w:r>
        <w:t xml:space="preserve"> В ближайшем будущем  планируется разместить  в центре сотрудников  Управления </w:t>
      </w:r>
      <w:proofErr w:type="spellStart"/>
      <w:r>
        <w:t>Росреестра</w:t>
      </w:r>
      <w:proofErr w:type="spellEnd"/>
      <w:r>
        <w:t xml:space="preserve"> (органы </w:t>
      </w:r>
      <w:proofErr w:type="spellStart"/>
      <w:r>
        <w:t>госрегистрации</w:t>
      </w:r>
      <w:proofErr w:type="spellEnd"/>
      <w:r>
        <w:t xml:space="preserve">) и сотрудников  кадастровой службы. </w:t>
      </w:r>
    </w:p>
    <w:p w:rsidR="0025306B" w:rsidRPr="0012784F" w:rsidRDefault="0025306B" w:rsidP="0025306B">
      <w:pPr>
        <w:pStyle w:val="a3"/>
        <w:tabs>
          <w:tab w:val="left" w:pos="522"/>
          <w:tab w:val="left" w:pos="1096"/>
          <w:tab w:val="left" w:pos="4269"/>
        </w:tabs>
        <w:jc w:val="both"/>
      </w:pPr>
      <w:r>
        <w:t xml:space="preserve">Информацию по работе многофункционального центра можно получить по телефону </w:t>
      </w:r>
      <w:r w:rsidRPr="00746048">
        <w:rPr>
          <w:b/>
        </w:rPr>
        <w:t>2-19-94</w:t>
      </w:r>
      <w:r>
        <w:t xml:space="preserve"> или на едином портале сети МФЦ Самарской области </w:t>
      </w:r>
      <w:proofErr w:type="spellStart"/>
      <w:r w:rsidRPr="00746048">
        <w:rPr>
          <w:b/>
          <w:lang w:val="en-US"/>
        </w:rPr>
        <w:t>mfc</w:t>
      </w:r>
      <w:proofErr w:type="spellEnd"/>
      <w:r w:rsidRPr="00746048">
        <w:rPr>
          <w:b/>
        </w:rPr>
        <w:t>63.</w:t>
      </w:r>
      <w:proofErr w:type="spellStart"/>
      <w:r w:rsidRPr="00746048">
        <w:rPr>
          <w:b/>
          <w:lang w:val="en-US"/>
        </w:rPr>
        <w:t>ru</w:t>
      </w:r>
      <w:proofErr w:type="spellEnd"/>
      <w:r w:rsidRPr="0012784F">
        <w:t>.</w:t>
      </w:r>
    </w:p>
    <w:p w:rsidR="0025306B" w:rsidRPr="007E16CD" w:rsidRDefault="0025306B" w:rsidP="0025306B">
      <w:pPr>
        <w:pStyle w:val="a3"/>
        <w:tabs>
          <w:tab w:val="left" w:pos="522"/>
          <w:tab w:val="left" w:pos="1096"/>
          <w:tab w:val="left" w:pos="4269"/>
        </w:tabs>
        <w:jc w:val="both"/>
      </w:pPr>
      <w:r>
        <w:t xml:space="preserve"> </w:t>
      </w:r>
    </w:p>
    <w:p w:rsidR="0025306B" w:rsidRPr="00746048" w:rsidRDefault="0025306B" w:rsidP="0025306B">
      <w:pPr>
        <w:jc w:val="center"/>
        <w:rPr>
          <w:b/>
          <w:sz w:val="24"/>
          <w:szCs w:val="24"/>
        </w:rPr>
      </w:pPr>
      <w:r w:rsidRPr="00746048">
        <w:rPr>
          <w:b/>
          <w:sz w:val="24"/>
          <w:szCs w:val="24"/>
        </w:rPr>
        <w:t>ПАМЯТКА НАСЕЛЕНИЮ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5306B" w:rsidRPr="00746048" w:rsidRDefault="0025306B" w:rsidP="0025306B">
      <w:pPr>
        <w:jc w:val="center"/>
        <w:rPr>
          <w:b/>
          <w:sz w:val="24"/>
          <w:szCs w:val="24"/>
        </w:rPr>
      </w:pPr>
      <w:r w:rsidRPr="00746048">
        <w:rPr>
          <w:b/>
          <w:sz w:val="24"/>
          <w:szCs w:val="24"/>
        </w:rPr>
        <w:t>по действиям при затоплении паводковыми водами.</w:t>
      </w:r>
    </w:p>
    <w:p w:rsidR="0025306B" w:rsidRPr="00746048" w:rsidRDefault="0025306B" w:rsidP="0025306B">
      <w:pPr>
        <w:jc w:val="both"/>
        <w:rPr>
          <w:sz w:val="24"/>
          <w:szCs w:val="24"/>
        </w:rPr>
      </w:pPr>
      <w:r w:rsidRPr="00746048">
        <w:rPr>
          <w:sz w:val="24"/>
          <w:szCs w:val="24"/>
        </w:rPr>
        <w:t>Паводок</w:t>
      </w:r>
      <w:r>
        <w:rPr>
          <w:sz w:val="24"/>
          <w:szCs w:val="24"/>
        </w:rPr>
        <w:t xml:space="preserve"> этой весной ожидается обильный</w:t>
      </w:r>
      <w:r w:rsidRPr="00746048">
        <w:rPr>
          <w:sz w:val="24"/>
          <w:szCs w:val="24"/>
        </w:rPr>
        <w:t xml:space="preserve">. Возможно подтопление следующих населенных пунктов: с. </w:t>
      </w:r>
      <w:proofErr w:type="spellStart"/>
      <w:r w:rsidRPr="00746048">
        <w:rPr>
          <w:sz w:val="24"/>
          <w:szCs w:val="24"/>
        </w:rPr>
        <w:t>Максимовка</w:t>
      </w:r>
      <w:proofErr w:type="spellEnd"/>
      <w:r w:rsidRPr="00746048">
        <w:rPr>
          <w:sz w:val="24"/>
          <w:szCs w:val="24"/>
        </w:rPr>
        <w:t xml:space="preserve">, пос. </w:t>
      </w:r>
      <w:proofErr w:type="gramStart"/>
      <w:r w:rsidRPr="00746048">
        <w:rPr>
          <w:sz w:val="24"/>
          <w:szCs w:val="24"/>
        </w:rPr>
        <w:t>Заливной</w:t>
      </w:r>
      <w:proofErr w:type="gramEnd"/>
      <w:r w:rsidRPr="00746048">
        <w:rPr>
          <w:sz w:val="24"/>
          <w:szCs w:val="24"/>
        </w:rPr>
        <w:t>.</w:t>
      </w:r>
      <w:r>
        <w:rPr>
          <w:sz w:val="24"/>
          <w:szCs w:val="24"/>
        </w:rPr>
        <w:t xml:space="preserve"> В сельском поселении Печинено угроза затопления существует в п. </w:t>
      </w:r>
      <w:proofErr w:type="gramStart"/>
      <w:r>
        <w:rPr>
          <w:sz w:val="24"/>
          <w:szCs w:val="24"/>
        </w:rPr>
        <w:t>Петровский</w:t>
      </w:r>
      <w:proofErr w:type="gramEnd"/>
      <w:r>
        <w:rPr>
          <w:sz w:val="24"/>
          <w:szCs w:val="24"/>
        </w:rPr>
        <w:t>.</w:t>
      </w:r>
    </w:p>
    <w:p w:rsidR="0025306B" w:rsidRPr="00746048" w:rsidRDefault="0025306B" w:rsidP="0025306B">
      <w:pPr>
        <w:jc w:val="center"/>
        <w:rPr>
          <w:b/>
          <w:sz w:val="24"/>
          <w:szCs w:val="24"/>
        </w:rPr>
      </w:pPr>
      <w:r w:rsidRPr="00746048">
        <w:rPr>
          <w:b/>
          <w:sz w:val="24"/>
          <w:szCs w:val="24"/>
        </w:rPr>
        <w:t xml:space="preserve">При резком подъеме уровня </w:t>
      </w:r>
      <w:proofErr w:type="spellStart"/>
      <w:proofErr w:type="gramStart"/>
      <w:r w:rsidRPr="00746048">
        <w:rPr>
          <w:b/>
          <w:sz w:val="24"/>
          <w:szCs w:val="24"/>
        </w:rPr>
        <w:t>уровня</w:t>
      </w:r>
      <w:proofErr w:type="spellEnd"/>
      <w:proofErr w:type="gramEnd"/>
      <w:r w:rsidRPr="00746048">
        <w:rPr>
          <w:b/>
          <w:sz w:val="24"/>
          <w:szCs w:val="24"/>
        </w:rPr>
        <w:t xml:space="preserve"> паводковых вод сообщить по телефонам: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969"/>
        <w:gridCol w:w="2410"/>
        <w:gridCol w:w="1701"/>
        <w:gridCol w:w="1949"/>
      </w:tblGrid>
      <w:tr w:rsidR="0025306B" w:rsidRPr="00746048" w:rsidTr="00552629">
        <w:tc>
          <w:tcPr>
            <w:tcW w:w="959" w:type="dxa"/>
            <w:vMerge w:val="restart"/>
          </w:tcPr>
          <w:p w:rsidR="0025306B" w:rsidRPr="00746048" w:rsidRDefault="0025306B" w:rsidP="00552629">
            <w:pPr>
              <w:jc w:val="center"/>
              <w:rPr>
                <w:b/>
                <w:sz w:val="24"/>
                <w:szCs w:val="24"/>
              </w:rPr>
            </w:pPr>
            <w:r w:rsidRPr="00746048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746048">
              <w:rPr>
                <w:b/>
                <w:sz w:val="24"/>
                <w:szCs w:val="24"/>
              </w:rPr>
              <w:t>п</w:t>
            </w:r>
            <w:proofErr w:type="gramEnd"/>
            <w:r w:rsidRPr="0074604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969" w:type="dxa"/>
            <w:vMerge w:val="restart"/>
          </w:tcPr>
          <w:p w:rsidR="0025306B" w:rsidRPr="00746048" w:rsidRDefault="0025306B" w:rsidP="00552629">
            <w:pPr>
              <w:jc w:val="center"/>
              <w:rPr>
                <w:b/>
                <w:sz w:val="24"/>
                <w:szCs w:val="24"/>
              </w:rPr>
            </w:pPr>
            <w:r w:rsidRPr="00746048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  <w:vMerge w:val="restart"/>
          </w:tcPr>
          <w:p w:rsidR="0025306B" w:rsidRPr="00746048" w:rsidRDefault="0025306B" w:rsidP="00552629">
            <w:pPr>
              <w:jc w:val="center"/>
              <w:rPr>
                <w:b/>
                <w:sz w:val="24"/>
                <w:szCs w:val="24"/>
              </w:rPr>
            </w:pPr>
            <w:r w:rsidRPr="00746048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650" w:type="dxa"/>
            <w:gridSpan w:val="2"/>
          </w:tcPr>
          <w:p w:rsidR="0025306B" w:rsidRPr="00746048" w:rsidRDefault="0025306B" w:rsidP="00552629">
            <w:pPr>
              <w:jc w:val="center"/>
              <w:rPr>
                <w:b/>
                <w:sz w:val="24"/>
                <w:szCs w:val="24"/>
              </w:rPr>
            </w:pPr>
            <w:r w:rsidRPr="00746048">
              <w:rPr>
                <w:b/>
                <w:sz w:val="24"/>
                <w:szCs w:val="24"/>
              </w:rPr>
              <w:t>ТЕЛЕФОНЫ</w:t>
            </w:r>
          </w:p>
        </w:tc>
      </w:tr>
      <w:tr w:rsidR="0025306B" w:rsidRPr="00746048" w:rsidTr="00552629">
        <w:tc>
          <w:tcPr>
            <w:tcW w:w="959" w:type="dxa"/>
            <w:vMerge/>
          </w:tcPr>
          <w:p w:rsidR="0025306B" w:rsidRPr="00746048" w:rsidRDefault="0025306B" w:rsidP="005526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25306B" w:rsidRPr="00746048" w:rsidRDefault="0025306B" w:rsidP="005526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5306B" w:rsidRPr="00746048" w:rsidRDefault="0025306B" w:rsidP="005526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5306B" w:rsidRPr="00746048" w:rsidRDefault="0025306B" w:rsidP="00552629">
            <w:pPr>
              <w:jc w:val="center"/>
              <w:rPr>
                <w:b/>
                <w:sz w:val="24"/>
                <w:szCs w:val="24"/>
              </w:rPr>
            </w:pPr>
            <w:r w:rsidRPr="00746048">
              <w:rPr>
                <w:b/>
                <w:sz w:val="24"/>
                <w:szCs w:val="24"/>
              </w:rPr>
              <w:t>рабочий</w:t>
            </w:r>
          </w:p>
        </w:tc>
        <w:tc>
          <w:tcPr>
            <w:tcW w:w="1949" w:type="dxa"/>
          </w:tcPr>
          <w:p w:rsidR="0025306B" w:rsidRPr="00746048" w:rsidRDefault="0025306B" w:rsidP="00552629">
            <w:pPr>
              <w:jc w:val="center"/>
              <w:rPr>
                <w:b/>
                <w:sz w:val="24"/>
                <w:szCs w:val="24"/>
              </w:rPr>
            </w:pPr>
            <w:r w:rsidRPr="00746048">
              <w:rPr>
                <w:b/>
                <w:sz w:val="24"/>
                <w:szCs w:val="24"/>
              </w:rPr>
              <w:t>домашний</w:t>
            </w:r>
          </w:p>
        </w:tc>
      </w:tr>
      <w:tr w:rsidR="0025306B" w:rsidRPr="00746048" w:rsidTr="00552629">
        <w:tc>
          <w:tcPr>
            <w:tcW w:w="959" w:type="dxa"/>
          </w:tcPr>
          <w:p w:rsidR="0025306B" w:rsidRPr="00746048" w:rsidRDefault="0025306B" w:rsidP="00552629">
            <w:pPr>
              <w:jc w:val="center"/>
              <w:rPr>
                <w:b/>
                <w:sz w:val="24"/>
                <w:szCs w:val="24"/>
              </w:rPr>
            </w:pPr>
            <w:r w:rsidRPr="0074604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5306B" w:rsidRPr="00746048" w:rsidRDefault="0025306B" w:rsidP="00552629">
            <w:pPr>
              <w:jc w:val="center"/>
              <w:rPr>
                <w:b/>
                <w:sz w:val="24"/>
                <w:szCs w:val="24"/>
              </w:rPr>
            </w:pPr>
            <w:r w:rsidRPr="00746048">
              <w:rPr>
                <w:b/>
                <w:sz w:val="24"/>
                <w:szCs w:val="24"/>
              </w:rPr>
              <w:t>Диспетчер ЕДДС муниципального района Богатовский</w:t>
            </w:r>
          </w:p>
        </w:tc>
        <w:tc>
          <w:tcPr>
            <w:tcW w:w="2410" w:type="dxa"/>
          </w:tcPr>
          <w:p w:rsidR="0025306B" w:rsidRPr="00746048" w:rsidRDefault="0025306B" w:rsidP="00552629">
            <w:pPr>
              <w:jc w:val="center"/>
              <w:rPr>
                <w:b/>
                <w:sz w:val="24"/>
                <w:szCs w:val="24"/>
              </w:rPr>
            </w:pPr>
            <w:r w:rsidRPr="0074604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5306B" w:rsidRPr="00746048" w:rsidRDefault="0025306B" w:rsidP="00552629">
            <w:pPr>
              <w:jc w:val="center"/>
              <w:rPr>
                <w:b/>
                <w:sz w:val="24"/>
                <w:szCs w:val="24"/>
              </w:rPr>
            </w:pPr>
            <w:r w:rsidRPr="00746048">
              <w:rPr>
                <w:b/>
                <w:sz w:val="24"/>
                <w:szCs w:val="24"/>
              </w:rPr>
              <w:t>112</w:t>
            </w:r>
          </w:p>
          <w:p w:rsidR="0025306B" w:rsidRPr="00746048" w:rsidRDefault="0025306B" w:rsidP="00552629">
            <w:pPr>
              <w:jc w:val="center"/>
              <w:rPr>
                <w:b/>
                <w:sz w:val="24"/>
                <w:szCs w:val="24"/>
              </w:rPr>
            </w:pPr>
            <w:r w:rsidRPr="00746048">
              <w:rPr>
                <w:b/>
                <w:sz w:val="24"/>
                <w:szCs w:val="24"/>
              </w:rPr>
              <w:t>8 84666 21544</w:t>
            </w:r>
          </w:p>
        </w:tc>
        <w:tc>
          <w:tcPr>
            <w:tcW w:w="1949" w:type="dxa"/>
          </w:tcPr>
          <w:p w:rsidR="0025306B" w:rsidRPr="00746048" w:rsidRDefault="0025306B" w:rsidP="00552629">
            <w:pPr>
              <w:jc w:val="center"/>
              <w:rPr>
                <w:b/>
                <w:sz w:val="24"/>
                <w:szCs w:val="24"/>
              </w:rPr>
            </w:pPr>
            <w:r w:rsidRPr="00746048">
              <w:rPr>
                <w:b/>
                <w:sz w:val="24"/>
                <w:szCs w:val="24"/>
              </w:rPr>
              <w:t>-</w:t>
            </w:r>
          </w:p>
        </w:tc>
      </w:tr>
      <w:tr w:rsidR="0025306B" w:rsidRPr="00746048" w:rsidTr="00552629">
        <w:tc>
          <w:tcPr>
            <w:tcW w:w="959" w:type="dxa"/>
          </w:tcPr>
          <w:p w:rsidR="0025306B" w:rsidRPr="00746048" w:rsidRDefault="0025306B" w:rsidP="00552629">
            <w:pPr>
              <w:jc w:val="center"/>
              <w:rPr>
                <w:b/>
                <w:sz w:val="24"/>
                <w:szCs w:val="24"/>
              </w:rPr>
            </w:pPr>
            <w:r w:rsidRPr="0074604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25306B" w:rsidRPr="00746048" w:rsidRDefault="0025306B" w:rsidP="00552629">
            <w:pPr>
              <w:jc w:val="center"/>
              <w:rPr>
                <w:b/>
                <w:sz w:val="24"/>
                <w:szCs w:val="24"/>
              </w:rPr>
            </w:pPr>
            <w:r w:rsidRPr="00746048">
              <w:rPr>
                <w:b/>
                <w:sz w:val="24"/>
                <w:szCs w:val="24"/>
              </w:rPr>
              <w:t xml:space="preserve">Председатель паводковой </w:t>
            </w:r>
            <w:proofErr w:type="gramStart"/>
            <w:r w:rsidRPr="00746048">
              <w:rPr>
                <w:b/>
                <w:sz w:val="24"/>
                <w:szCs w:val="24"/>
              </w:rPr>
              <w:t>комиссии-заместитель</w:t>
            </w:r>
            <w:proofErr w:type="gramEnd"/>
            <w:r w:rsidRPr="00746048">
              <w:rPr>
                <w:b/>
                <w:sz w:val="24"/>
                <w:szCs w:val="24"/>
              </w:rPr>
              <w:t xml:space="preserve"> Главы муниципального района Богатовский по строительству и ЖКХ</w:t>
            </w:r>
          </w:p>
        </w:tc>
        <w:tc>
          <w:tcPr>
            <w:tcW w:w="2410" w:type="dxa"/>
          </w:tcPr>
          <w:p w:rsidR="0025306B" w:rsidRPr="00746048" w:rsidRDefault="0025306B" w:rsidP="0055262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46048">
              <w:rPr>
                <w:b/>
                <w:sz w:val="24"/>
                <w:szCs w:val="24"/>
              </w:rPr>
              <w:t>Гузев</w:t>
            </w:r>
            <w:proofErr w:type="spellEnd"/>
            <w:r w:rsidRPr="00746048">
              <w:rPr>
                <w:b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1701" w:type="dxa"/>
          </w:tcPr>
          <w:p w:rsidR="0025306B" w:rsidRPr="00746048" w:rsidRDefault="0025306B" w:rsidP="00552629">
            <w:pPr>
              <w:jc w:val="center"/>
              <w:rPr>
                <w:b/>
                <w:sz w:val="24"/>
                <w:szCs w:val="24"/>
              </w:rPr>
            </w:pPr>
            <w:r w:rsidRPr="00746048">
              <w:rPr>
                <w:b/>
                <w:sz w:val="24"/>
                <w:szCs w:val="24"/>
              </w:rPr>
              <w:t>8 84666 21519</w:t>
            </w:r>
          </w:p>
          <w:p w:rsidR="0025306B" w:rsidRPr="00746048" w:rsidRDefault="0025306B" w:rsidP="00552629">
            <w:pPr>
              <w:jc w:val="center"/>
              <w:rPr>
                <w:b/>
                <w:sz w:val="24"/>
                <w:szCs w:val="24"/>
              </w:rPr>
            </w:pPr>
            <w:r w:rsidRPr="00746048">
              <w:rPr>
                <w:b/>
                <w:sz w:val="24"/>
                <w:szCs w:val="24"/>
              </w:rPr>
              <w:t>89279030351</w:t>
            </w:r>
          </w:p>
        </w:tc>
        <w:tc>
          <w:tcPr>
            <w:tcW w:w="1949" w:type="dxa"/>
          </w:tcPr>
          <w:p w:rsidR="0025306B" w:rsidRPr="00746048" w:rsidRDefault="0025306B" w:rsidP="00552629">
            <w:pPr>
              <w:jc w:val="center"/>
              <w:rPr>
                <w:b/>
                <w:sz w:val="24"/>
                <w:szCs w:val="24"/>
              </w:rPr>
            </w:pPr>
            <w:r w:rsidRPr="00746048">
              <w:rPr>
                <w:b/>
                <w:sz w:val="24"/>
                <w:szCs w:val="24"/>
              </w:rPr>
              <w:t>8 84666 22337</w:t>
            </w:r>
          </w:p>
          <w:p w:rsidR="0025306B" w:rsidRPr="00746048" w:rsidRDefault="0025306B" w:rsidP="00552629">
            <w:pPr>
              <w:jc w:val="center"/>
              <w:rPr>
                <w:b/>
                <w:sz w:val="24"/>
                <w:szCs w:val="24"/>
              </w:rPr>
            </w:pPr>
            <w:r w:rsidRPr="00746048">
              <w:rPr>
                <w:b/>
                <w:sz w:val="24"/>
                <w:szCs w:val="24"/>
              </w:rPr>
              <w:t>89279030351</w:t>
            </w:r>
          </w:p>
        </w:tc>
      </w:tr>
      <w:tr w:rsidR="0025306B" w:rsidRPr="00746048" w:rsidTr="00552629">
        <w:tc>
          <w:tcPr>
            <w:tcW w:w="959" w:type="dxa"/>
          </w:tcPr>
          <w:p w:rsidR="0025306B" w:rsidRPr="00746048" w:rsidRDefault="0025306B" w:rsidP="00552629">
            <w:pPr>
              <w:jc w:val="center"/>
              <w:rPr>
                <w:b/>
                <w:sz w:val="24"/>
                <w:szCs w:val="24"/>
              </w:rPr>
            </w:pPr>
            <w:r w:rsidRPr="0074604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25306B" w:rsidRPr="00746048" w:rsidRDefault="0025306B" w:rsidP="00552629">
            <w:pPr>
              <w:jc w:val="center"/>
              <w:rPr>
                <w:b/>
                <w:sz w:val="24"/>
                <w:szCs w:val="24"/>
              </w:rPr>
            </w:pPr>
            <w:r w:rsidRPr="00746048">
              <w:rPr>
                <w:b/>
                <w:sz w:val="24"/>
                <w:szCs w:val="24"/>
              </w:rPr>
              <w:t>Начальник отдела ГОЧС муниципального района Богатовский</w:t>
            </w:r>
          </w:p>
        </w:tc>
        <w:tc>
          <w:tcPr>
            <w:tcW w:w="2410" w:type="dxa"/>
          </w:tcPr>
          <w:p w:rsidR="0025306B" w:rsidRPr="00746048" w:rsidRDefault="0025306B" w:rsidP="00552629">
            <w:pPr>
              <w:jc w:val="center"/>
              <w:rPr>
                <w:b/>
                <w:sz w:val="24"/>
                <w:szCs w:val="24"/>
              </w:rPr>
            </w:pPr>
            <w:r w:rsidRPr="00746048">
              <w:rPr>
                <w:b/>
                <w:sz w:val="24"/>
                <w:szCs w:val="24"/>
              </w:rPr>
              <w:t>Новицкий Борис Николаевич</w:t>
            </w:r>
          </w:p>
        </w:tc>
        <w:tc>
          <w:tcPr>
            <w:tcW w:w="1701" w:type="dxa"/>
          </w:tcPr>
          <w:p w:rsidR="0025306B" w:rsidRPr="00746048" w:rsidRDefault="0025306B" w:rsidP="00552629">
            <w:pPr>
              <w:jc w:val="center"/>
              <w:rPr>
                <w:b/>
                <w:sz w:val="24"/>
                <w:szCs w:val="24"/>
              </w:rPr>
            </w:pPr>
            <w:r w:rsidRPr="00746048">
              <w:rPr>
                <w:b/>
                <w:sz w:val="24"/>
                <w:szCs w:val="24"/>
              </w:rPr>
              <w:t>8 84666 22664</w:t>
            </w:r>
          </w:p>
          <w:p w:rsidR="0025306B" w:rsidRPr="00746048" w:rsidRDefault="0025306B" w:rsidP="00552629">
            <w:pPr>
              <w:jc w:val="center"/>
              <w:rPr>
                <w:b/>
                <w:sz w:val="24"/>
                <w:szCs w:val="24"/>
              </w:rPr>
            </w:pPr>
            <w:r w:rsidRPr="00746048">
              <w:rPr>
                <w:b/>
                <w:sz w:val="24"/>
                <w:szCs w:val="24"/>
              </w:rPr>
              <w:t>89272059084</w:t>
            </w:r>
          </w:p>
        </w:tc>
        <w:tc>
          <w:tcPr>
            <w:tcW w:w="1949" w:type="dxa"/>
          </w:tcPr>
          <w:p w:rsidR="0025306B" w:rsidRPr="00746048" w:rsidRDefault="0025306B" w:rsidP="00552629">
            <w:pPr>
              <w:jc w:val="center"/>
              <w:rPr>
                <w:b/>
                <w:sz w:val="24"/>
                <w:szCs w:val="24"/>
              </w:rPr>
            </w:pPr>
            <w:r w:rsidRPr="00746048">
              <w:rPr>
                <w:b/>
                <w:sz w:val="24"/>
                <w:szCs w:val="24"/>
              </w:rPr>
              <w:t>8 84666 21421</w:t>
            </w:r>
          </w:p>
          <w:p w:rsidR="0025306B" w:rsidRPr="00746048" w:rsidRDefault="0025306B" w:rsidP="00552629">
            <w:pPr>
              <w:jc w:val="center"/>
              <w:rPr>
                <w:b/>
                <w:sz w:val="24"/>
                <w:szCs w:val="24"/>
              </w:rPr>
            </w:pPr>
            <w:r w:rsidRPr="00746048">
              <w:rPr>
                <w:b/>
                <w:sz w:val="24"/>
                <w:szCs w:val="24"/>
              </w:rPr>
              <w:t>89272059084</w:t>
            </w:r>
          </w:p>
        </w:tc>
      </w:tr>
      <w:tr w:rsidR="0025306B" w:rsidRPr="00746048" w:rsidTr="00552629">
        <w:tc>
          <w:tcPr>
            <w:tcW w:w="959" w:type="dxa"/>
          </w:tcPr>
          <w:p w:rsidR="0025306B" w:rsidRPr="00746048" w:rsidRDefault="0025306B" w:rsidP="00552629">
            <w:pPr>
              <w:jc w:val="center"/>
              <w:rPr>
                <w:b/>
                <w:sz w:val="24"/>
                <w:szCs w:val="24"/>
              </w:rPr>
            </w:pPr>
            <w:r w:rsidRPr="0074604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25306B" w:rsidRPr="00746048" w:rsidRDefault="0025306B" w:rsidP="00552629">
            <w:pPr>
              <w:jc w:val="center"/>
              <w:rPr>
                <w:b/>
                <w:sz w:val="24"/>
                <w:szCs w:val="24"/>
              </w:rPr>
            </w:pPr>
            <w:r w:rsidRPr="00746048">
              <w:rPr>
                <w:b/>
                <w:sz w:val="24"/>
                <w:szCs w:val="24"/>
              </w:rPr>
              <w:t>Дежурный РОВД Богатовского района</w:t>
            </w:r>
          </w:p>
        </w:tc>
        <w:tc>
          <w:tcPr>
            <w:tcW w:w="2410" w:type="dxa"/>
          </w:tcPr>
          <w:p w:rsidR="0025306B" w:rsidRPr="00746048" w:rsidRDefault="0025306B" w:rsidP="00552629">
            <w:pPr>
              <w:jc w:val="center"/>
              <w:rPr>
                <w:b/>
                <w:sz w:val="24"/>
                <w:szCs w:val="24"/>
              </w:rPr>
            </w:pPr>
            <w:r w:rsidRPr="0074604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5306B" w:rsidRPr="00746048" w:rsidRDefault="0025306B" w:rsidP="00552629">
            <w:pPr>
              <w:jc w:val="center"/>
              <w:rPr>
                <w:b/>
                <w:sz w:val="24"/>
                <w:szCs w:val="24"/>
              </w:rPr>
            </w:pPr>
            <w:r w:rsidRPr="00746048">
              <w:rPr>
                <w:b/>
                <w:sz w:val="24"/>
                <w:szCs w:val="24"/>
              </w:rPr>
              <w:t>8 84666 21977</w:t>
            </w:r>
          </w:p>
          <w:p w:rsidR="0025306B" w:rsidRPr="00746048" w:rsidRDefault="0025306B" w:rsidP="00552629">
            <w:pPr>
              <w:jc w:val="center"/>
              <w:rPr>
                <w:b/>
                <w:sz w:val="24"/>
                <w:szCs w:val="24"/>
              </w:rPr>
            </w:pPr>
            <w:r w:rsidRPr="00746048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949" w:type="dxa"/>
          </w:tcPr>
          <w:p w:rsidR="0025306B" w:rsidRPr="00746048" w:rsidRDefault="0025306B" w:rsidP="00552629">
            <w:pPr>
              <w:jc w:val="center"/>
              <w:rPr>
                <w:b/>
                <w:sz w:val="24"/>
                <w:szCs w:val="24"/>
              </w:rPr>
            </w:pPr>
            <w:r w:rsidRPr="00746048">
              <w:rPr>
                <w:b/>
                <w:sz w:val="24"/>
                <w:szCs w:val="24"/>
              </w:rPr>
              <w:t>-</w:t>
            </w:r>
          </w:p>
        </w:tc>
      </w:tr>
    </w:tbl>
    <w:p w:rsidR="0025306B" w:rsidRPr="00746048" w:rsidRDefault="0025306B" w:rsidP="0025306B">
      <w:pPr>
        <w:jc w:val="center"/>
        <w:rPr>
          <w:b/>
          <w:sz w:val="24"/>
          <w:szCs w:val="24"/>
        </w:rPr>
      </w:pPr>
      <w:r w:rsidRPr="00746048">
        <w:rPr>
          <w:b/>
          <w:sz w:val="24"/>
          <w:szCs w:val="24"/>
        </w:rPr>
        <w:t>Рекомендации  по подготовке к наводнению:</w:t>
      </w:r>
    </w:p>
    <w:p w:rsidR="0025306B" w:rsidRPr="00746048" w:rsidRDefault="0025306B" w:rsidP="0025306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746048">
        <w:rPr>
          <w:sz w:val="24"/>
          <w:szCs w:val="24"/>
        </w:rPr>
        <w:t>Изучите возвышенные, редко затапливаемые места, расположенные вблизи места проживания.</w:t>
      </w:r>
    </w:p>
    <w:p w:rsidR="0025306B" w:rsidRPr="00746048" w:rsidRDefault="0025306B" w:rsidP="0025306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746048">
        <w:rPr>
          <w:sz w:val="24"/>
          <w:szCs w:val="24"/>
        </w:rPr>
        <w:t>Подготовьте плавательные средства (лодка, плот).</w:t>
      </w:r>
    </w:p>
    <w:p w:rsidR="0025306B" w:rsidRPr="00746048" w:rsidRDefault="0025306B" w:rsidP="0025306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746048">
        <w:rPr>
          <w:sz w:val="24"/>
          <w:szCs w:val="24"/>
        </w:rPr>
        <w:t>Заранее составьте перечень документов, ценного имущества, медикаментов, теплых вещей, запаса продуктов, воды, уложите все в специальный чемодан или рюкзак.</w:t>
      </w:r>
    </w:p>
    <w:p w:rsidR="0025306B" w:rsidRPr="00746048" w:rsidRDefault="0025306B" w:rsidP="0025306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746048">
        <w:rPr>
          <w:sz w:val="24"/>
          <w:szCs w:val="24"/>
        </w:rPr>
        <w:t>Перенесите на верхние этажи (чердаки) ценные вещи. Предупредить о наводнении может сигнал «Внимание всем», передаваемый прерывистыми гудками транспортных средств. В этом случае выйдете из дома и послушайте информацию.</w:t>
      </w:r>
    </w:p>
    <w:p w:rsidR="0025306B" w:rsidRPr="00746048" w:rsidRDefault="0025306B" w:rsidP="0025306B">
      <w:pPr>
        <w:jc w:val="center"/>
        <w:rPr>
          <w:b/>
          <w:sz w:val="24"/>
          <w:szCs w:val="24"/>
        </w:rPr>
      </w:pPr>
      <w:r w:rsidRPr="00746048">
        <w:rPr>
          <w:b/>
          <w:sz w:val="24"/>
          <w:szCs w:val="24"/>
        </w:rPr>
        <w:t>При получении информации о начале эвакуации необходимо:</w:t>
      </w:r>
    </w:p>
    <w:p w:rsidR="0025306B" w:rsidRPr="00746048" w:rsidRDefault="0025306B" w:rsidP="0025306B">
      <w:pPr>
        <w:rPr>
          <w:sz w:val="24"/>
          <w:szCs w:val="24"/>
        </w:rPr>
      </w:pPr>
      <w:r w:rsidRPr="00746048">
        <w:rPr>
          <w:sz w:val="24"/>
          <w:szCs w:val="24"/>
        </w:rPr>
        <w:t>1.Отключить воду, газ, электричество, погасить огонь в печах.</w:t>
      </w:r>
    </w:p>
    <w:p w:rsidR="0025306B" w:rsidRPr="00746048" w:rsidRDefault="0025306B" w:rsidP="0025306B">
      <w:pPr>
        <w:rPr>
          <w:sz w:val="24"/>
          <w:szCs w:val="24"/>
        </w:rPr>
      </w:pPr>
      <w:r w:rsidRPr="00746048">
        <w:rPr>
          <w:sz w:val="24"/>
          <w:szCs w:val="24"/>
        </w:rPr>
        <w:t>2. Взять документы, деньги, ценности, медицинские средства, воду и продукты питания.</w:t>
      </w:r>
    </w:p>
    <w:p w:rsidR="0025306B" w:rsidRPr="00746048" w:rsidRDefault="0025306B" w:rsidP="0025306B">
      <w:pPr>
        <w:rPr>
          <w:sz w:val="24"/>
          <w:szCs w:val="24"/>
        </w:rPr>
      </w:pPr>
      <w:r w:rsidRPr="00746048">
        <w:rPr>
          <w:sz w:val="24"/>
          <w:szCs w:val="24"/>
        </w:rPr>
        <w:t>3. Следовать на указанный пункт сбора для регистрации и отправки в безопасное место.</w:t>
      </w:r>
    </w:p>
    <w:p w:rsidR="0025306B" w:rsidRPr="00746048" w:rsidRDefault="0025306B" w:rsidP="0025306B">
      <w:pPr>
        <w:jc w:val="center"/>
        <w:rPr>
          <w:b/>
          <w:sz w:val="24"/>
          <w:szCs w:val="24"/>
        </w:rPr>
      </w:pPr>
      <w:r w:rsidRPr="00746048">
        <w:rPr>
          <w:b/>
          <w:sz w:val="24"/>
          <w:szCs w:val="24"/>
        </w:rPr>
        <w:t>Действия населения после спада воды.</w:t>
      </w:r>
    </w:p>
    <w:p w:rsidR="0025306B" w:rsidRPr="00746048" w:rsidRDefault="0025306B" w:rsidP="0025306B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746048">
        <w:rPr>
          <w:sz w:val="24"/>
          <w:szCs w:val="24"/>
        </w:rPr>
        <w:t>Не приближайтесь и не трогайте порванные  и провисшие провода.</w:t>
      </w:r>
    </w:p>
    <w:p w:rsidR="0025306B" w:rsidRPr="00746048" w:rsidRDefault="0025306B" w:rsidP="0025306B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746048">
        <w:rPr>
          <w:sz w:val="24"/>
          <w:szCs w:val="24"/>
        </w:rPr>
        <w:t>Перед входом в здание убедитесь, что его конструкции не имеют серьезных разрушений.</w:t>
      </w:r>
    </w:p>
    <w:p w:rsidR="0025306B" w:rsidRPr="00746048" w:rsidRDefault="0025306B" w:rsidP="0025306B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746048">
        <w:rPr>
          <w:sz w:val="24"/>
          <w:szCs w:val="24"/>
        </w:rPr>
        <w:t>Для освещения используйте электрические фонари (возможно присутствие газа в воздухе).</w:t>
      </w:r>
    </w:p>
    <w:p w:rsidR="0025306B" w:rsidRPr="00746048" w:rsidRDefault="0025306B" w:rsidP="0025306B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746048">
        <w:rPr>
          <w:sz w:val="24"/>
          <w:szCs w:val="24"/>
        </w:rPr>
        <w:t>Открыв все окна и двери, убрав избыточную влагу, просушите здание.</w:t>
      </w:r>
    </w:p>
    <w:p w:rsidR="0025306B" w:rsidRPr="00746048" w:rsidRDefault="0025306B" w:rsidP="0025306B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746048">
        <w:rPr>
          <w:sz w:val="24"/>
          <w:szCs w:val="24"/>
        </w:rPr>
        <w:t>Не употребляйте в пищу попавшие в воду продукты питания. Для питья  и приготовления пищи используйте только проверенную питьевую воду.</w:t>
      </w:r>
    </w:p>
    <w:p w:rsidR="0025306B" w:rsidRPr="00746048" w:rsidRDefault="0025306B" w:rsidP="0025306B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746048">
        <w:rPr>
          <w:sz w:val="24"/>
          <w:szCs w:val="24"/>
        </w:rPr>
        <w:t>Перед включением просушите электроприборы.</w:t>
      </w:r>
    </w:p>
    <w:p w:rsidR="0025306B" w:rsidRPr="00746048" w:rsidRDefault="0025306B" w:rsidP="0025306B">
      <w:pPr>
        <w:jc w:val="right"/>
        <w:rPr>
          <w:sz w:val="24"/>
          <w:szCs w:val="24"/>
        </w:rPr>
      </w:pPr>
      <w:r w:rsidRPr="00746048">
        <w:rPr>
          <w:sz w:val="24"/>
          <w:szCs w:val="24"/>
        </w:rPr>
        <w:t>Администрация муниципального района Богатовский.</w:t>
      </w:r>
    </w:p>
    <w:p w:rsidR="0025306B" w:rsidRPr="00746048" w:rsidRDefault="0025306B" w:rsidP="0025306B">
      <w:pPr>
        <w:tabs>
          <w:tab w:val="left" w:pos="522"/>
          <w:tab w:val="left" w:pos="1096"/>
          <w:tab w:val="left" w:pos="4269"/>
        </w:tabs>
        <w:jc w:val="center"/>
        <w:rPr>
          <w:sz w:val="24"/>
          <w:szCs w:val="24"/>
          <w:u w:val="single"/>
        </w:rPr>
      </w:pPr>
    </w:p>
    <w:p w:rsidR="00D35177" w:rsidRDefault="0025306B" w:rsidP="0025306B">
      <w:pPr>
        <w:tabs>
          <w:tab w:val="left" w:pos="522"/>
          <w:tab w:val="left" w:pos="1096"/>
          <w:tab w:val="left" w:pos="4269"/>
        </w:tabs>
        <w:jc w:val="center"/>
      </w:pPr>
      <w:r>
        <w:rPr>
          <w:u w:val="single"/>
        </w:rPr>
        <w:t>У</w:t>
      </w:r>
      <w:r w:rsidRPr="00B73E1D">
        <w:rPr>
          <w:u w:val="single"/>
        </w:rPr>
        <w:t>чредители: Собрание представителей сельского поселения Печинено муниципального района Богатовский Самарской области, Администрация сельского поселения Печинено муниципального района Богатовский Самарской области, Решение №3 от 19.03.08 года. Село Печинено, улица Советская, д. 1, Главный редактор Горшкова Е.Н. Телефон 3-55-30. Тираж 150 экземпляров. Бесплатно.</w:t>
      </w:r>
      <w:bookmarkStart w:id="0" w:name="_GoBack"/>
      <w:bookmarkEnd w:id="0"/>
    </w:p>
    <w:sectPr w:rsidR="00D35177" w:rsidSect="00746048">
      <w:foot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956270"/>
      <w:docPartObj>
        <w:docPartGallery w:val="Page Numbers (Bottom of Page)"/>
        <w:docPartUnique/>
      </w:docPartObj>
    </w:sdtPr>
    <w:sdtEndPr/>
    <w:sdtContent>
      <w:p w:rsidR="004B3C77" w:rsidRDefault="0025306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B3C77" w:rsidRDefault="0025306B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3571E"/>
    <w:multiLevelType w:val="hybridMultilevel"/>
    <w:tmpl w:val="23A4A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D7046"/>
    <w:multiLevelType w:val="hybridMultilevel"/>
    <w:tmpl w:val="6F0C8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F09B2"/>
    <w:multiLevelType w:val="hybridMultilevel"/>
    <w:tmpl w:val="241E0C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A67E56"/>
    <w:multiLevelType w:val="hybridMultilevel"/>
    <w:tmpl w:val="64A44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39"/>
    <w:rsid w:val="00102CDB"/>
    <w:rsid w:val="001B6F73"/>
    <w:rsid w:val="001C18A3"/>
    <w:rsid w:val="001E4000"/>
    <w:rsid w:val="00230C09"/>
    <w:rsid w:val="0023404A"/>
    <w:rsid w:val="0025306B"/>
    <w:rsid w:val="002969FC"/>
    <w:rsid w:val="002D7A14"/>
    <w:rsid w:val="00372C1F"/>
    <w:rsid w:val="003753A6"/>
    <w:rsid w:val="0039233B"/>
    <w:rsid w:val="003C2B02"/>
    <w:rsid w:val="00400185"/>
    <w:rsid w:val="00455668"/>
    <w:rsid w:val="0050366C"/>
    <w:rsid w:val="00542B1D"/>
    <w:rsid w:val="00596D8D"/>
    <w:rsid w:val="005B4103"/>
    <w:rsid w:val="005F73E5"/>
    <w:rsid w:val="0064113A"/>
    <w:rsid w:val="006B5BF7"/>
    <w:rsid w:val="006F79AB"/>
    <w:rsid w:val="00711AE7"/>
    <w:rsid w:val="008162F7"/>
    <w:rsid w:val="00893709"/>
    <w:rsid w:val="008E3697"/>
    <w:rsid w:val="00935639"/>
    <w:rsid w:val="00961227"/>
    <w:rsid w:val="00967AAC"/>
    <w:rsid w:val="009D3731"/>
    <w:rsid w:val="009E7DEA"/>
    <w:rsid w:val="00A14BCE"/>
    <w:rsid w:val="00A2299B"/>
    <w:rsid w:val="00AC002B"/>
    <w:rsid w:val="00B05366"/>
    <w:rsid w:val="00BA50F5"/>
    <w:rsid w:val="00BC3465"/>
    <w:rsid w:val="00BC570F"/>
    <w:rsid w:val="00BF0BC0"/>
    <w:rsid w:val="00C1588B"/>
    <w:rsid w:val="00C511D7"/>
    <w:rsid w:val="00C56B69"/>
    <w:rsid w:val="00D13D86"/>
    <w:rsid w:val="00D35177"/>
    <w:rsid w:val="00D878FD"/>
    <w:rsid w:val="00DE63A5"/>
    <w:rsid w:val="00E2629C"/>
    <w:rsid w:val="00F5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06B"/>
    <w:pPr>
      <w:ind w:left="720"/>
      <w:contextualSpacing/>
    </w:pPr>
  </w:style>
  <w:style w:type="table" w:styleId="a4">
    <w:name w:val="Table Grid"/>
    <w:basedOn w:val="a1"/>
    <w:uiPriority w:val="59"/>
    <w:rsid w:val="00253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530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footer"/>
    <w:basedOn w:val="a"/>
    <w:link w:val="a6"/>
    <w:uiPriority w:val="99"/>
    <w:unhideWhenUsed/>
    <w:rsid w:val="002530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5306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06B"/>
    <w:pPr>
      <w:ind w:left="720"/>
      <w:contextualSpacing/>
    </w:pPr>
  </w:style>
  <w:style w:type="table" w:styleId="a4">
    <w:name w:val="Table Grid"/>
    <w:basedOn w:val="a1"/>
    <w:uiPriority w:val="59"/>
    <w:rsid w:val="00253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530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footer"/>
    <w:basedOn w:val="a"/>
    <w:link w:val="a6"/>
    <w:uiPriority w:val="99"/>
    <w:unhideWhenUsed/>
    <w:rsid w:val="002530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5306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1430</Words>
  <Characters>8155</Characters>
  <Application>Microsoft Office Word</Application>
  <DocSecurity>0</DocSecurity>
  <Lines>67</Lines>
  <Paragraphs>19</Paragraphs>
  <ScaleCrop>false</ScaleCrop>
  <Company/>
  <LinksUpToDate>false</LinksUpToDate>
  <CharactersWithSpaces>9566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2012-04-02T05:15:00Z</dcterms:created>
  <dcterms:modified xsi:type="dcterms:W3CDTF">2012-04-02T05:16:00Z</dcterms:modified>
</cp:coreProperties>
</file>