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D7" w:rsidRPr="00591713" w:rsidRDefault="002369D7" w:rsidP="002369D7">
      <w:pPr>
        <w:pStyle w:val="1"/>
        <w:jc w:val="right"/>
        <w:rPr>
          <w:sz w:val="28"/>
          <w:szCs w:val="28"/>
        </w:rPr>
      </w:pP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6D226E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20.04.2017</w:t>
      </w:r>
      <w:r w:rsidR="002369D7" w:rsidRPr="007E74E6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315</w:t>
      </w:r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административный регламент, утвержденный</w:t>
      </w:r>
      <w:r w:rsidRPr="001805C8">
        <w:rPr>
          <w:sz w:val="28"/>
          <w:szCs w:val="28"/>
        </w:rPr>
        <w:t xml:space="preserve"> Постановление</w:t>
      </w:r>
      <w:r w:rsidR="002315E8">
        <w:rPr>
          <w:sz w:val="28"/>
          <w:szCs w:val="28"/>
        </w:rPr>
        <w:t>м</w:t>
      </w:r>
      <w:r w:rsidRPr="001805C8">
        <w:rPr>
          <w:sz w:val="28"/>
          <w:szCs w:val="28"/>
        </w:rPr>
        <w:t xml:space="preserve"> Администрации муниципального района Бо</w:t>
      </w:r>
      <w:r w:rsidR="002315E8">
        <w:rPr>
          <w:sz w:val="28"/>
          <w:szCs w:val="28"/>
        </w:rPr>
        <w:t>гатовский Самарской области от 10</w:t>
      </w:r>
      <w:r w:rsidRPr="001805C8">
        <w:rPr>
          <w:sz w:val="28"/>
          <w:szCs w:val="28"/>
        </w:rPr>
        <w:t>.</w:t>
      </w:r>
      <w:r w:rsidR="002315E8">
        <w:rPr>
          <w:sz w:val="28"/>
          <w:szCs w:val="28"/>
        </w:rPr>
        <w:t>11</w:t>
      </w:r>
      <w:r w:rsidRPr="001805C8">
        <w:rPr>
          <w:sz w:val="28"/>
          <w:szCs w:val="28"/>
        </w:rPr>
        <w:t xml:space="preserve">.2015 N </w:t>
      </w:r>
      <w:r w:rsidR="002315E8">
        <w:rPr>
          <w:sz w:val="28"/>
          <w:szCs w:val="28"/>
        </w:rPr>
        <w:t>1181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 xml:space="preserve">нии </w:t>
      </w:r>
      <w:r w:rsidR="002315E8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</w:t>
      </w:r>
      <w:r w:rsidR="002315E8">
        <w:rPr>
          <w:sz w:val="28"/>
          <w:szCs w:val="28"/>
        </w:rPr>
        <w:t>гламента</w:t>
      </w:r>
      <w:r>
        <w:rPr>
          <w:sz w:val="28"/>
          <w:szCs w:val="28"/>
        </w:rPr>
        <w:t xml:space="preserve"> </w:t>
      </w:r>
      <w:r w:rsidR="002315E8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Pr="001805C8">
        <w:rPr>
          <w:sz w:val="28"/>
          <w:szCs w:val="28"/>
        </w:rPr>
        <w:t>»</w:t>
      </w:r>
    </w:p>
    <w:p w:rsidR="002369D7" w:rsidRDefault="002369D7" w:rsidP="00236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>апелляционным  определением Верховного суда Российской Федерации от 01.03.2017 года</w:t>
      </w:r>
      <w:r w:rsidR="00680B0B">
        <w:rPr>
          <w:rFonts w:ascii="Times New Roman" w:hAnsi="Times New Roman" w:cs="Times New Roman"/>
          <w:b w:val="0"/>
          <w:sz w:val="28"/>
          <w:szCs w:val="28"/>
        </w:rPr>
        <w:t>,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 xml:space="preserve"> статьей 15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proofErr w:type="gramStart"/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proofErr w:type="gramEnd"/>
      </w:hyperlink>
      <w:r w:rsidR="00600FE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>24.11.1995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>181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"О </w:t>
      </w:r>
      <w:r w:rsidR="00600FE7">
        <w:rPr>
          <w:rFonts w:ascii="Times New Roman" w:hAnsi="Times New Roman" w:cs="Times New Roman"/>
          <w:b w:val="0"/>
          <w:sz w:val="28"/>
          <w:szCs w:val="28"/>
        </w:rPr>
        <w:t xml:space="preserve">социальной защиты инвалидов в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"</w:t>
      </w:r>
      <w:r w:rsidR="00592CC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80B0B">
        <w:rPr>
          <w:rFonts w:ascii="Times New Roman" w:hAnsi="Times New Roman" w:cs="Times New Roman"/>
          <w:b w:val="0"/>
          <w:sz w:val="28"/>
          <w:szCs w:val="28"/>
        </w:rPr>
        <w:t>письмом Министерства социально-демографической и семейной политики Самарской области от 11.04.2017 № 5/212</w:t>
      </w:r>
      <w:r w:rsidR="00592CC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района Богатовский</w:t>
      </w:r>
      <w:r w:rsidR="00405BEC" w:rsidRPr="00405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EC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2315E8" w:rsidP="00EA258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Pr="00EA258A">
        <w:rPr>
          <w:sz w:val="28"/>
          <w:szCs w:val="28"/>
        </w:rPr>
        <w:t xml:space="preserve"> в административный регламент, утвержденный Постановлением Администрации муниципального района Богатовский Самарской области от 10.11.2015 N 1181 «Об утверждении административного регламента «Прием заявлений, документов, а также </w:t>
      </w:r>
      <w:r w:rsidRPr="00EA258A">
        <w:rPr>
          <w:sz w:val="28"/>
          <w:szCs w:val="28"/>
        </w:rPr>
        <w:lastRenderedPageBreak/>
        <w:t>постановка граждан на учет в качестве нуждающихся в жилых помещениях»</w:t>
      </w:r>
      <w:r w:rsidR="002369D7" w:rsidRPr="00EA258A">
        <w:rPr>
          <w:sz w:val="28"/>
          <w:szCs w:val="28"/>
        </w:rPr>
        <w:t xml:space="preserve">  следующие изменения: </w:t>
      </w:r>
    </w:p>
    <w:p w:rsidR="00EA258A" w:rsidRPr="00F96BA3" w:rsidRDefault="00F96BA3" w:rsidP="008C26A7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58A" w:rsidRPr="00F96BA3">
        <w:rPr>
          <w:sz w:val="28"/>
          <w:szCs w:val="28"/>
        </w:rPr>
        <w:t xml:space="preserve">п. 2.15. </w:t>
      </w:r>
      <w:r w:rsidRPr="00F96BA3">
        <w:rPr>
          <w:sz w:val="28"/>
          <w:szCs w:val="28"/>
        </w:rPr>
        <w:t>исключ</w:t>
      </w:r>
      <w:r w:rsidR="00EA258A" w:rsidRPr="00F96BA3">
        <w:rPr>
          <w:sz w:val="28"/>
          <w:szCs w:val="28"/>
        </w:rPr>
        <w:t>ить абзац следующего содержания:</w:t>
      </w:r>
      <w:r>
        <w:rPr>
          <w:sz w:val="28"/>
          <w:szCs w:val="28"/>
        </w:rPr>
        <w:t xml:space="preserve"> </w:t>
      </w:r>
      <w:r w:rsidR="00EA258A" w:rsidRPr="00F96BA3">
        <w:rPr>
          <w:sz w:val="28"/>
          <w:szCs w:val="28"/>
        </w:rPr>
        <w:t>« При наличии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8C26A7" w:rsidRPr="00F96BA3">
        <w:rPr>
          <w:sz w:val="28"/>
          <w:szCs w:val="28"/>
        </w:rPr>
        <w:t>тавления государственной услуги».</w:t>
      </w:r>
    </w:p>
    <w:p w:rsidR="00E63785" w:rsidRPr="00EA258A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Богатовский Самарской области по строительству и ЖКХ С.А. Гузева.</w:t>
      </w:r>
    </w:p>
    <w:p w:rsid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>Опубликовать настоящее Постановление в районной газете «Красное Знамя».</w:t>
      </w:r>
    </w:p>
    <w:p w:rsidR="00E63785" w:rsidRP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 xml:space="preserve">Настоящее Постановление вступает в силу 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Pr="00E63785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46F2C">
        <w:rPr>
          <w:sz w:val="28"/>
          <w:szCs w:val="28"/>
        </w:rPr>
        <w:t>В.В.Туркин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D7" w:rsidRPr="00846F2C" w:rsidRDefault="00846F2C" w:rsidP="002369D7">
      <w:pPr>
        <w:tabs>
          <w:tab w:val="left" w:pos="1236"/>
        </w:tabs>
        <w:autoSpaceDE w:val="0"/>
        <w:autoSpaceDN w:val="0"/>
        <w:adjustRightInd w:val="0"/>
        <w:jc w:val="both"/>
      </w:pPr>
      <w:r w:rsidRPr="00846F2C">
        <w:t>Е.Н.Туркина 22215</w:t>
      </w:r>
    </w:p>
    <w:p w:rsidR="003A515E" w:rsidRPr="009B0F17" w:rsidRDefault="003A515E" w:rsidP="009B0F17"/>
    <w:sectPr w:rsidR="003A515E" w:rsidRPr="009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2"/>
    <w:rsid w:val="00085CE7"/>
    <w:rsid w:val="002315E8"/>
    <w:rsid w:val="002369D7"/>
    <w:rsid w:val="002831D1"/>
    <w:rsid w:val="0032422E"/>
    <w:rsid w:val="003A515E"/>
    <w:rsid w:val="00405BEC"/>
    <w:rsid w:val="00592CC2"/>
    <w:rsid w:val="00600FE7"/>
    <w:rsid w:val="00670392"/>
    <w:rsid w:val="00680B0B"/>
    <w:rsid w:val="006D226E"/>
    <w:rsid w:val="00846F2C"/>
    <w:rsid w:val="0089759F"/>
    <w:rsid w:val="008C26A7"/>
    <w:rsid w:val="009A4286"/>
    <w:rsid w:val="009B0713"/>
    <w:rsid w:val="009B0F17"/>
    <w:rsid w:val="00AA5209"/>
    <w:rsid w:val="00AB02C8"/>
    <w:rsid w:val="00B87D4B"/>
    <w:rsid w:val="00B96D87"/>
    <w:rsid w:val="00E14388"/>
    <w:rsid w:val="00E63785"/>
    <w:rsid w:val="00EA258A"/>
    <w:rsid w:val="00F63BB6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5</cp:revision>
  <dcterms:created xsi:type="dcterms:W3CDTF">2017-04-14T04:47:00Z</dcterms:created>
  <dcterms:modified xsi:type="dcterms:W3CDTF">2017-05-05T07:09:00Z</dcterms:modified>
</cp:coreProperties>
</file>