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25" w:rsidRPr="00462A2B" w:rsidRDefault="003B5A25" w:rsidP="003B5A25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            </w:t>
      </w:r>
      <w:r w:rsidRPr="00A4327E">
        <w:rPr>
          <w:bCs/>
          <w:i/>
          <w:sz w:val="28"/>
          <w:szCs w:val="28"/>
        </w:rPr>
        <w:br/>
      </w:r>
      <w:r w:rsidRPr="00462A2B">
        <w:rPr>
          <w:b/>
          <w:bCs/>
          <w:sz w:val="28"/>
          <w:szCs w:val="28"/>
        </w:rPr>
        <w:t>САМАРСКАЯ ОБЛАСТЬ</w:t>
      </w:r>
    </w:p>
    <w:p w:rsidR="003B5A25" w:rsidRPr="00462A2B" w:rsidRDefault="003B5A25" w:rsidP="003B5A25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3B5A25" w:rsidRPr="00462A2B" w:rsidRDefault="003B5A25" w:rsidP="003B5A25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B5A25" w:rsidRPr="00462A2B" w:rsidRDefault="003B5A25" w:rsidP="003B5A25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3B5A25" w:rsidRPr="00462A2B" w:rsidRDefault="003B5A25" w:rsidP="003B5A25">
      <w:pPr>
        <w:jc w:val="center"/>
        <w:rPr>
          <w:b/>
          <w:bCs/>
          <w:sz w:val="28"/>
          <w:szCs w:val="28"/>
        </w:rPr>
      </w:pPr>
    </w:p>
    <w:p w:rsidR="003B5A25" w:rsidRPr="00462A2B" w:rsidRDefault="003B5A25" w:rsidP="003B5A25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3B5A25" w:rsidRDefault="003B5A25" w:rsidP="003B5A25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26.06.2018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1</w:t>
      </w:r>
      <w:r w:rsidR="009E16B7" w:rsidRPr="002C5EBF">
        <w:rPr>
          <w:b/>
          <w:sz w:val="28"/>
          <w:szCs w:val="28"/>
        </w:rPr>
        <w:t>4</w:t>
      </w:r>
      <w:r w:rsidRPr="00462A2B">
        <w:rPr>
          <w:b/>
          <w:sz w:val="28"/>
          <w:szCs w:val="28"/>
        </w:rPr>
        <w:t xml:space="preserve"> </w:t>
      </w:r>
    </w:p>
    <w:p w:rsidR="003B5A25" w:rsidRDefault="003B5A25" w:rsidP="003B5A25">
      <w:pPr>
        <w:tabs>
          <w:tab w:val="left" w:pos="1177"/>
        </w:tabs>
        <w:jc w:val="center"/>
        <w:rPr>
          <w:b/>
          <w:bCs/>
          <w:i/>
          <w:iCs/>
        </w:rPr>
      </w:pPr>
    </w:p>
    <w:p w:rsidR="003B5A25" w:rsidRDefault="003B5A25" w:rsidP="003B5A25">
      <w:pPr>
        <w:tabs>
          <w:tab w:val="left" w:pos="1177"/>
        </w:tabs>
        <w:jc w:val="center"/>
        <w:rPr>
          <w:b/>
          <w:bCs/>
          <w:i/>
          <w:iCs/>
        </w:rPr>
      </w:pPr>
    </w:p>
    <w:p w:rsidR="003B5A25" w:rsidRDefault="003B5A25" w:rsidP="003B5A25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Решение Собрания представителей сельского поселения Печинено  от 19.12.2017 года №18 «О бюджете сельского поселения Печинено муниципального района Богатовский Самарской области на 2018 год и плановый период 2019-2020 гг.»</w:t>
      </w:r>
    </w:p>
    <w:p w:rsidR="003B5A25" w:rsidRDefault="003B5A25" w:rsidP="003B5A25">
      <w:pPr>
        <w:tabs>
          <w:tab w:val="left" w:pos="1177"/>
        </w:tabs>
        <w:jc w:val="center"/>
        <w:rPr>
          <w:i/>
          <w:iCs/>
        </w:rPr>
      </w:pPr>
    </w:p>
    <w:p w:rsidR="003B5A25" w:rsidRPr="006864F7" w:rsidRDefault="003B5A25" w:rsidP="003B5A25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3B5A25" w:rsidRDefault="003B5A25" w:rsidP="003B5A25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3B5A25" w:rsidRPr="00326E55" w:rsidRDefault="003B5A25" w:rsidP="003B5A25">
      <w:pPr>
        <w:tabs>
          <w:tab w:val="left" w:pos="1177"/>
        </w:tabs>
        <w:jc w:val="center"/>
        <w:rPr>
          <w:bCs/>
          <w:iCs/>
        </w:rPr>
      </w:pPr>
      <w:r w:rsidRPr="00326E55">
        <w:rPr>
          <w:bCs/>
          <w:iCs/>
        </w:rPr>
        <w:t>Внести изменения в Решение</w:t>
      </w:r>
      <w:r>
        <w:rPr>
          <w:bCs/>
          <w:iCs/>
        </w:rPr>
        <w:t xml:space="preserve"> </w:t>
      </w:r>
      <w:r w:rsidRPr="00326E55">
        <w:rPr>
          <w:bCs/>
          <w:iCs/>
        </w:rPr>
        <w:t>Собрания представителей сельского поселения Печинено</w:t>
      </w:r>
      <w:r>
        <w:rPr>
          <w:bCs/>
          <w:iCs/>
        </w:rPr>
        <w:t xml:space="preserve"> от 19.12.2017 года №18 «О бюджете сельского поселения Печинено муниципального района Богатовский Самарской области на 2018 год и плановый период 2019-2020 г.</w:t>
      </w:r>
      <w:r w:rsidR="00A07F15">
        <w:rPr>
          <w:bCs/>
          <w:iCs/>
        </w:rPr>
        <w:t xml:space="preserve"> </w:t>
      </w:r>
      <w:proofErr w:type="gramStart"/>
      <w:r>
        <w:rPr>
          <w:bCs/>
          <w:iCs/>
        </w:rPr>
        <w:t>г</w:t>
      </w:r>
      <w:proofErr w:type="gramEnd"/>
      <w:r>
        <w:rPr>
          <w:bCs/>
          <w:iCs/>
        </w:rPr>
        <w:t xml:space="preserve">.» </w:t>
      </w:r>
    </w:p>
    <w:p w:rsidR="003B5A25" w:rsidRPr="006864F7" w:rsidRDefault="003B5A25" w:rsidP="003B5A25">
      <w:pPr>
        <w:ind w:firstLine="708"/>
        <w:rPr>
          <w:b/>
          <w:iCs/>
        </w:rPr>
      </w:pPr>
      <w:r w:rsidRPr="006864F7">
        <w:rPr>
          <w:b/>
          <w:iCs/>
        </w:rPr>
        <w:t>Статья 1.</w:t>
      </w:r>
    </w:p>
    <w:p w:rsidR="003B5A25" w:rsidRPr="006864F7" w:rsidRDefault="003B5A25" w:rsidP="003B5A25">
      <w:pPr>
        <w:ind w:firstLine="708"/>
        <w:rPr>
          <w:iCs/>
        </w:rPr>
      </w:pPr>
      <w:r w:rsidRPr="006864F7">
        <w:rPr>
          <w:iCs/>
        </w:rPr>
        <w:t xml:space="preserve">1. Принять </w:t>
      </w:r>
      <w:r>
        <w:rPr>
          <w:iCs/>
        </w:rPr>
        <w:t>бюджет</w:t>
      </w:r>
      <w:r w:rsidRPr="006864F7">
        <w:rPr>
          <w:iCs/>
        </w:rPr>
        <w:t xml:space="preserve"> сельского поселения Печинено муниципального района Богат</w:t>
      </w:r>
      <w:r>
        <w:rPr>
          <w:iCs/>
        </w:rPr>
        <w:t xml:space="preserve">овский Самарской области на 2018 год и плановый период 2019-2020 </w:t>
      </w:r>
      <w:r w:rsidRPr="006864F7">
        <w:rPr>
          <w:iCs/>
        </w:rPr>
        <w:t xml:space="preserve"> гг.</w:t>
      </w:r>
      <w:r>
        <w:rPr>
          <w:iCs/>
        </w:rPr>
        <w:t>.</w:t>
      </w:r>
    </w:p>
    <w:p w:rsidR="003B5A25" w:rsidRPr="006864F7" w:rsidRDefault="003B5A25" w:rsidP="003B5A25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8</w:t>
      </w:r>
      <w:r w:rsidRPr="006864F7">
        <w:rPr>
          <w:iCs/>
        </w:rPr>
        <w:t xml:space="preserve"> год:</w:t>
      </w:r>
    </w:p>
    <w:p w:rsidR="003B5A25" w:rsidRPr="006864F7" w:rsidRDefault="003B5A25" w:rsidP="003B5A25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</w:t>
      </w:r>
      <w:r w:rsidR="00223B9F">
        <w:rPr>
          <w:iCs/>
        </w:rPr>
        <w:t>8395,3</w:t>
      </w:r>
      <w:r>
        <w:rPr>
          <w:iCs/>
        </w:rPr>
        <w:t xml:space="preserve"> тысяч  рублей</w:t>
      </w:r>
    </w:p>
    <w:p w:rsidR="003B5A25" w:rsidRPr="006864F7" w:rsidRDefault="003B5A25" w:rsidP="003B5A25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2B2D12">
        <w:rPr>
          <w:iCs/>
        </w:rPr>
        <w:t>9427,1</w:t>
      </w:r>
      <w:r>
        <w:rPr>
          <w:iCs/>
        </w:rPr>
        <w:t xml:space="preserve"> тысяч рублей</w:t>
      </w:r>
    </w:p>
    <w:p w:rsidR="003B5A25" w:rsidRPr="006864F7" w:rsidRDefault="003B5A25" w:rsidP="003B5A25">
      <w:pPr>
        <w:ind w:firstLine="708"/>
        <w:rPr>
          <w:iCs/>
        </w:rPr>
      </w:pPr>
      <w:r>
        <w:rPr>
          <w:iCs/>
        </w:rPr>
        <w:t xml:space="preserve">-  дефицит – </w:t>
      </w:r>
      <w:r w:rsidR="00223B9F">
        <w:rPr>
          <w:iCs/>
        </w:rPr>
        <w:t>1031,8</w:t>
      </w:r>
      <w:r>
        <w:rPr>
          <w:iCs/>
        </w:rPr>
        <w:t xml:space="preserve"> тысяч рублей</w:t>
      </w:r>
    </w:p>
    <w:p w:rsidR="003B5A25" w:rsidRPr="006864F7" w:rsidRDefault="003B5A25" w:rsidP="003B5A25">
      <w:pPr>
        <w:ind w:firstLine="708"/>
        <w:rPr>
          <w:b/>
          <w:iCs/>
        </w:rPr>
      </w:pPr>
      <w:r w:rsidRPr="006864F7">
        <w:rPr>
          <w:b/>
          <w:iCs/>
        </w:rPr>
        <w:t xml:space="preserve">Статья 6. </w:t>
      </w:r>
    </w:p>
    <w:p w:rsidR="003B5A25" w:rsidRPr="006864F7" w:rsidRDefault="003B5A25" w:rsidP="003B5A25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 xml:space="preserve">2018 </w:t>
      </w:r>
      <w:r w:rsidRPr="006864F7">
        <w:rPr>
          <w:iCs/>
        </w:rPr>
        <w:t xml:space="preserve"> год  согласно приложению  № </w:t>
      </w:r>
      <w:r>
        <w:rPr>
          <w:iCs/>
        </w:rPr>
        <w:t>1</w:t>
      </w:r>
      <w:r w:rsidRPr="006864F7">
        <w:rPr>
          <w:iCs/>
        </w:rPr>
        <w:t xml:space="preserve"> к настоящему Решению.</w:t>
      </w:r>
    </w:p>
    <w:p w:rsidR="003B5A25" w:rsidRPr="006864F7" w:rsidRDefault="003B5A25" w:rsidP="003B5A25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3B5A25" w:rsidRDefault="003B5A25" w:rsidP="003B5A25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2018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2</w:t>
      </w:r>
      <w:r w:rsidRPr="006864F7">
        <w:rPr>
          <w:iCs/>
        </w:rPr>
        <w:t xml:space="preserve"> к настоящему Решению.</w:t>
      </w:r>
      <w:r w:rsidR="006C3CCE">
        <w:rPr>
          <w:iCs/>
        </w:rPr>
        <w:t xml:space="preserve"> </w:t>
      </w:r>
    </w:p>
    <w:p w:rsidR="006C3CCE" w:rsidRDefault="006C3CCE" w:rsidP="003B5A25">
      <w:pPr>
        <w:ind w:firstLine="708"/>
        <w:rPr>
          <w:b/>
          <w:iCs/>
        </w:rPr>
      </w:pPr>
      <w:r w:rsidRPr="006C3CCE">
        <w:rPr>
          <w:b/>
          <w:iCs/>
        </w:rPr>
        <w:t>Статья 10.</w:t>
      </w:r>
    </w:p>
    <w:p w:rsidR="006C3CCE" w:rsidRDefault="006C3CCE" w:rsidP="003B5A25">
      <w:pPr>
        <w:ind w:firstLine="708"/>
        <w:rPr>
          <w:iCs/>
        </w:rPr>
      </w:pPr>
      <w:r w:rsidRPr="006C3CCE">
        <w:rPr>
          <w:iCs/>
        </w:rPr>
        <w:t xml:space="preserve">Установить в расходной части бюджета  сельского поселения Печинено резервный фонд  на 2018 год </w:t>
      </w:r>
      <w:r>
        <w:rPr>
          <w:iCs/>
        </w:rPr>
        <w:t xml:space="preserve">  в сумме 191,0 тысяч рублей.</w:t>
      </w:r>
    </w:p>
    <w:p w:rsidR="006C3CCE" w:rsidRDefault="006C3CCE" w:rsidP="003B5A25">
      <w:pPr>
        <w:ind w:firstLine="708"/>
        <w:rPr>
          <w:b/>
          <w:iCs/>
        </w:rPr>
      </w:pPr>
      <w:r w:rsidRPr="006C3CCE">
        <w:rPr>
          <w:b/>
          <w:iCs/>
        </w:rPr>
        <w:t>Статья 12.</w:t>
      </w:r>
    </w:p>
    <w:p w:rsidR="006C3CCE" w:rsidRDefault="006C3CCE" w:rsidP="006C3CCE">
      <w:pPr>
        <w:pStyle w:val="a8"/>
        <w:numPr>
          <w:ilvl w:val="0"/>
          <w:numId w:val="2"/>
        </w:numPr>
        <w:rPr>
          <w:iCs/>
        </w:rPr>
      </w:pPr>
      <w:r w:rsidRPr="006C3CCE">
        <w:rPr>
          <w:iCs/>
        </w:rPr>
        <w:t xml:space="preserve">Принять </w:t>
      </w:r>
      <w:r>
        <w:rPr>
          <w:iCs/>
        </w:rPr>
        <w:t xml:space="preserve"> объем безвозмездных поступлений  в доход  бюджета сельского поселения Печинено в 2018 году  -3326,1  тысяч рублей</w:t>
      </w:r>
      <w:r w:rsidR="005165D7">
        <w:rPr>
          <w:iCs/>
        </w:rPr>
        <w:t>;</w:t>
      </w:r>
    </w:p>
    <w:p w:rsidR="005165D7" w:rsidRDefault="005165D7" w:rsidP="006C3CCE">
      <w:pPr>
        <w:pStyle w:val="a8"/>
        <w:numPr>
          <w:ilvl w:val="0"/>
          <w:numId w:val="2"/>
        </w:numPr>
        <w:rPr>
          <w:iCs/>
        </w:rPr>
      </w:pPr>
      <w:r>
        <w:rPr>
          <w:iCs/>
        </w:rPr>
        <w:t>Объем дотаций на поддержку мер по обеспечению  сбалансированности бюджета поселения Печинено:</w:t>
      </w:r>
    </w:p>
    <w:p w:rsidR="005165D7" w:rsidRDefault="005165D7" w:rsidP="005165D7">
      <w:pPr>
        <w:ind w:left="710"/>
        <w:rPr>
          <w:iCs/>
        </w:rPr>
      </w:pPr>
      <w:r>
        <w:rPr>
          <w:iCs/>
        </w:rPr>
        <w:t xml:space="preserve">                    - </w:t>
      </w:r>
      <w:r w:rsidRPr="005165D7">
        <w:rPr>
          <w:iCs/>
        </w:rPr>
        <w:t>на 2018 год -15,0 тысяч рублей</w:t>
      </w:r>
    </w:p>
    <w:p w:rsidR="005165D7" w:rsidRDefault="005165D7" w:rsidP="005165D7">
      <w:pPr>
        <w:pStyle w:val="a8"/>
        <w:numPr>
          <w:ilvl w:val="0"/>
          <w:numId w:val="2"/>
        </w:numPr>
        <w:rPr>
          <w:iCs/>
        </w:rPr>
      </w:pPr>
      <w:r>
        <w:rPr>
          <w:iCs/>
        </w:rPr>
        <w:t>Объем дотаций на выравнивание бюджетной обеспеченности сельского поселения Печинено  сельского поселения Печинено  из бюджета муниципального района Богатовский</w:t>
      </w:r>
    </w:p>
    <w:p w:rsidR="005165D7" w:rsidRDefault="005165D7" w:rsidP="005165D7">
      <w:pPr>
        <w:tabs>
          <w:tab w:val="left" w:pos="2100"/>
        </w:tabs>
        <w:ind w:left="993"/>
        <w:rPr>
          <w:iCs/>
        </w:rPr>
      </w:pPr>
      <w:r>
        <w:rPr>
          <w:iCs/>
        </w:rPr>
        <w:tab/>
        <w:t>- на 2018 год в сумме 944,9 тысяч рублей;</w:t>
      </w:r>
    </w:p>
    <w:p w:rsidR="005165D7" w:rsidRDefault="005165D7" w:rsidP="005165D7">
      <w:pPr>
        <w:tabs>
          <w:tab w:val="left" w:pos="2100"/>
        </w:tabs>
        <w:ind w:left="993"/>
        <w:rPr>
          <w:iCs/>
        </w:rPr>
      </w:pPr>
      <w:r>
        <w:rPr>
          <w:iCs/>
        </w:rPr>
        <w:lastRenderedPageBreak/>
        <w:t xml:space="preserve">4.   Объем субсидии местным бюджетам для </w:t>
      </w:r>
      <w:proofErr w:type="spellStart"/>
      <w:r>
        <w:rPr>
          <w:iCs/>
        </w:rPr>
        <w:t>софинансирования</w:t>
      </w:r>
      <w:proofErr w:type="spellEnd"/>
      <w:r>
        <w:rPr>
          <w:iCs/>
        </w:rPr>
        <w:t xml:space="preserve"> расходных обязательств  по вопросам местного значения, предоставляемых с учетом выполнения показателей социально-экономического развития: </w:t>
      </w:r>
    </w:p>
    <w:p w:rsidR="005165D7" w:rsidRDefault="005165D7" w:rsidP="005165D7">
      <w:pPr>
        <w:tabs>
          <w:tab w:val="left" w:pos="2100"/>
        </w:tabs>
        <w:ind w:left="993"/>
        <w:rPr>
          <w:iCs/>
        </w:rPr>
      </w:pPr>
      <w:r>
        <w:rPr>
          <w:iCs/>
        </w:rPr>
        <w:t xml:space="preserve"> -   на 2018 год 2366,2 тысяч рублей.</w:t>
      </w:r>
    </w:p>
    <w:p w:rsidR="005165D7" w:rsidRPr="005165D7" w:rsidRDefault="005165D7" w:rsidP="005165D7">
      <w:pPr>
        <w:tabs>
          <w:tab w:val="left" w:pos="2100"/>
        </w:tabs>
        <w:ind w:left="993"/>
        <w:rPr>
          <w:iCs/>
        </w:rPr>
      </w:pPr>
      <w:r>
        <w:rPr>
          <w:iCs/>
        </w:rPr>
        <w:t>6. Учесть в бюджете поселения субвенцию на реализацию полномочий по осуществлению первичного воинского учета на территориях, где отсутствуют военные комиссариаты на 2018</w:t>
      </w:r>
      <w:r w:rsidR="00320C53">
        <w:rPr>
          <w:iCs/>
        </w:rPr>
        <w:t xml:space="preserve"> год в сумме  83,2 тысяч рублей.</w:t>
      </w:r>
    </w:p>
    <w:p w:rsidR="003B5A25" w:rsidRPr="006864F7" w:rsidRDefault="003B5A25" w:rsidP="003B5A2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14.</w:t>
      </w:r>
    </w:p>
    <w:p w:rsidR="003B5A25" w:rsidRPr="006864F7" w:rsidRDefault="003B5A25" w:rsidP="003B5A25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2018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3</w:t>
      </w:r>
      <w:r w:rsidRPr="006864F7">
        <w:rPr>
          <w:iCs/>
        </w:rPr>
        <w:t xml:space="preserve"> к настоящему Решению.</w:t>
      </w:r>
    </w:p>
    <w:p w:rsidR="003B5A25" w:rsidRPr="006864F7" w:rsidRDefault="003B5A25" w:rsidP="003B5A25">
      <w:pPr>
        <w:ind w:firstLine="708"/>
        <w:rPr>
          <w:sz w:val="22"/>
          <w:szCs w:val="22"/>
        </w:rPr>
      </w:pPr>
      <w:r>
        <w:rPr>
          <w:iCs/>
        </w:rPr>
        <w:t xml:space="preserve"> </w:t>
      </w:r>
    </w:p>
    <w:p w:rsidR="003B5A25" w:rsidRDefault="003B5A25" w:rsidP="003B5A25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3B5A25" w:rsidRPr="006864F7" w:rsidRDefault="003B5A25" w:rsidP="003B5A25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3B5A25" w:rsidRPr="006864F7" w:rsidRDefault="003B5A25" w:rsidP="003B5A25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3B5A25" w:rsidRDefault="003B5A25" w:rsidP="003B5A25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3B5A25" w:rsidRDefault="003B5A25" w:rsidP="003B5A25">
      <w:pPr>
        <w:rPr>
          <w:iCs/>
        </w:rPr>
      </w:pPr>
    </w:p>
    <w:p w:rsidR="003B5A25" w:rsidRDefault="003B5A25" w:rsidP="003B5A25">
      <w:pPr>
        <w:rPr>
          <w:iCs/>
        </w:rPr>
      </w:pPr>
    </w:p>
    <w:p w:rsidR="003B5A25" w:rsidRDefault="003B5A25" w:rsidP="003B5A25">
      <w:pPr>
        <w:rPr>
          <w:iCs/>
        </w:rPr>
      </w:pPr>
    </w:p>
    <w:p w:rsidR="003B5A25" w:rsidRDefault="003B5A25" w:rsidP="003B5A25">
      <w:pPr>
        <w:rPr>
          <w:iCs/>
        </w:rPr>
      </w:pPr>
    </w:p>
    <w:p w:rsidR="003B5A25" w:rsidRDefault="003B5A25" w:rsidP="003B5A25">
      <w:pPr>
        <w:rPr>
          <w:iCs/>
        </w:rPr>
      </w:pPr>
    </w:p>
    <w:p w:rsidR="003B5A25" w:rsidRDefault="003B5A25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20C53" w:rsidRDefault="00320C53" w:rsidP="003B5A25">
      <w:pPr>
        <w:rPr>
          <w:iCs/>
        </w:rPr>
      </w:pPr>
    </w:p>
    <w:p w:rsidR="003B5A25" w:rsidRPr="00595179" w:rsidRDefault="003B5A25" w:rsidP="003B5A25">
      <w:r>
        <w:lastRenderedPageBreak/>
        <w:t xml:space="preserve">                        </w:t>
      </w:r>
    </w:p>
    <w:p w:rsidR="003B5A25" w:rsidRDefault="003B5A25" w:rsidP="003B5A25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t>Приложение   № 1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320C53">
        <w:rPr>
          <w:sz w:val="20"/>
          <w:szCs w:val="20"/>
        </w:rPr>
        <w:t>1</w:t>
      </w:r>
      <w:r w:rsidR="009E16B7" w:rsidRPr="002C5EBF">
        <w:rPr>
          <w:sz w:val="20"/>
          <w:szCs w:val="20"/>
        </w:rPr>
        <w:t>4</w:t>
      </w:r>
      <w:r w:rsidR="00320C53">
        <w:rPr>
          <w:sz w:val="20"/>
          <w:szCs w:val="20"/>
        </w:rPr>
        <w:t xml:space="preserve">  от 26.06</w:t>
      </w:r>
      <w:r>
        <w:rPr>
          <w:sz w:val="20"/>
          <w:szCs w:val="20"/>
        </w:rPr>
        <w:t xml:space="preserve">.2018 года     </w:t>
      </w:r>
    </w:p>
    <w:p w:rsidR="003B5A25" w:rsidRDefault="003B5A25" w:rsidP="003B5A25">
      <w:pPr>
        <w:jc w:val="center"/>
      </w:pPr>
      <w:r>
        <w:rPr>
          <w:b/>
          <w:bCs/>
        </w:rPr>
        <w:t>Распределение</w:t>
      </w:r>
      <w:r w:rsidR="00B47982" w:rsidRPr="00B47982">
        <w:rPr>
          <w:iCs/>
        </w:rPr>
        <w:t xml:space="preserve"> </w:t>
      </w:r>
      <w:r w:rsidR="00B47982" w:rsidRPr="00B47982">
        <w:rPr>
          <w:b/>
          <w:iCs/>
        </w:rPr>
        <w:t xml:space="preserve">бюджетных ассигнований по разделам, подразделам, целевым статьям и видам расходов бюджета сельского поселения </w:t>
      </w:r>
      <w:r>
        <w:rPr>
          <w:b/>
          <w:bCs/>
        </w:rPr>
        <w:t>Печинено  на 2018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3B5A25" w:rsidTr="002B2D12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</w:t>
            </w:r>
            <w:r w:rsidR="00B4798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3B5A25" w:rsidTr="002B2D12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2020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32205F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5A302E" w:rsidRDefault="003B5A25" w:rsidP="002B2D12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Жилищное хозяйство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931B7" w:rsidRDefault="003B5A25" w:rsidP="002B2D1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B931B7">
              <w:rPr>
                <w:iCs/>
                <w:sz w:val="20"/>
              </w:rPr>
              <w:t>Непрограммные расходы в области жилищного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931B7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931B7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E25C8E" w:rsidRDefault="003B5A25" w:rsidP="002B2D1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931B7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931B7" w:rsidRDefault="003B5A25" w:rsidP="002845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24</w:t>
            </w:r>
            <w:r w:rsidR="0028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931B7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797958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A4327E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4327E">
              <w:rPr>
                <w:bCs/>
                <w:sz w:val="20"/>
                <w:szCs w:val="20"/>
              </w:rPr>
              <w:t>250,0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797958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797958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A4327E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4327E">
              <w:rPr>
                <w:bCs/>
                <w:sz w:val="20"/>
                <w:szCs w:val="20"/>
              </w:rPr>
              <w:t>250,0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целевая  программа «Развитие транспортной инфраструктуры сельского поселения Печинено на 2018-2028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pStyle w:val="a3"/>
              <w:jc w:val="center"/>
              <w:rPr>
                <w:b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A9327B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B17A5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B17A5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B17A5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B17A5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A9327B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A4327E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17A5C" w:rsidRDefault="00A07F15" w:rsidP="002B2D12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1222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47982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B17A5C" w:rsidRDefault="00A07F15" w:rsidP="002B2D12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913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17A5C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17A5C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  <w:r>
              <w:rPr>
                <w:sz w:val="20"/>
                <w:szCs w:val="20"/>
              </w:rPr>
              <w:t>,</w:t>
            </w:r>
            <w:r w:rsidR="00B479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915D11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17A5C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  <w:r>
              <w:rPr>
                <w:sz w:val="20"/>
                <w:szCs w:val="20"/>
              </w:rPr>
              <w:t>,</w:t>
            </w:r>
            <w:r w:rsidR="00B479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915D11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915D11" w:rsidRDefault="00915D11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B17A5C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  <w:r>
              <w:rPr>
                <w:sz w:val="20"/>
                <w:szCs w:val="20"/>
              </w:rPr>
              <w:t>,</w:t>
            </w:r>
            <w:r w:rsidR="00B479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1B0E0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Pr="00320C53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,</w:t>
            </w:r>
            <w:r w:rsidR="00320C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A25" w:rsidRPr="00B17A5C" w:rsidRDefault="00B17A5C" w:rsidP="002B2D12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913.9</w:t>
            </w:r>
          </w:p>
        </w:tc>
      </w:tr>
      <w:tr w:rsidR="003B5A25" w:rsidTr="001B0E0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320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 w:rsidR="00320C5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320C53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,</w:t>
            </w:r>
            <w:r w:rsidR="00B17A5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B17A5C" w:rsidRDefault="00B17A5C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913.9</w:t>
            </w:r>
          </w:p>
        </w:tc>
      </w:tr>
      <w:tr w:rsidR="003B5A25" w:rsidTr="001B0E09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320C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 w:rsidR="00320C5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320C53" w:rsidRDefault="00A07F15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,</w:t>
            </w:r>
            <w:r w:rsidR="00B17A5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B17A5C" w:rsidRDefault="00B17A5C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913.9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2020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6A28A2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</w:t>
            </w:r>
            <w:r w:rsidRPr="006A28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6A28A2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6A28A2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40022D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B17A5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B17A5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A9327B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40022D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B17A5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B17A5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A9327B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40022D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6F10F0" w:rsidRDefault="00B17A5C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3B5A2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C61759" w:rsidRDefault="00284540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B5A25">
              <w:rPr>
                <w:b/>
                <w:sz w:val="20"/>
                <w:szCs w:val="20"/>
              </w:rPr>
              <w:t>10,0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B17A5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 w:rsidR="00B17A5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B17A5C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C61759" w:rsidRDefault="00284540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B17A5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 w:rsidR="00B17A5C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B17A5C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C61759" w:rsidRDefault="00284540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</w:tr>
      <w:tr w:rsidR="003B5A25" w:rsidTr="002B2D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1560D1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1560D1">
              <w:rPr>
                <w:b/>
                <w:bCs/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1560D1" w:rsidRDefault="003B5A25" w:rsidP="002B2D12">
            <w:pPr>
              <w:pStyle w:val="a3"/>
              <w:jc w:val="center"/>
              <w:rPr>
                <w:b/>
              </w:rPr>
            </w:pPr>
            <w:r w:rsidRPr="001560D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</w:t>
            </w:r>
            <w:r w:rsidR="00223B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AB2932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jc w:val="center"/>
            </w:pPr>
            <w: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223B9F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1889,9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1560D1" w:rsidRDefault="003B5A25" w:rsidP="002B2D12">
            <w:pPr>
              <w:pStyle w:val="a3"/>
              <w:jc w:val="center"/>
              <w:rPr>
                <w:b/>
              </w:rPr>
            </w:pPr>
            <w:r w:rsidRPr="001560D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915D11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</w:t>
            </w:r>
            <w:r>
              <w:rPr>
                <w:sz w:val="20"/>
                <w:szCs w:val="20"/>
              </w:rPr>
              <w:t>,</w:t>
            </w:r>
            <w:r w:rsidR="00915D1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pStyle w:val="a3"/>
              <w:jc w:val="center"/>
            </w:pPr>
            <w:r w:rsidRPr="000072C3"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915D11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</w:t>
            </w:r>
            <w:r>
              <w:rPr>
                <w:sz w:val="20"/>
                <w:szCs w:val="20"/>
              </w:rPr>
              <w:t>,</w:t>
            </w:r>
            <w:r w:rsidR="00915D1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915D11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15D1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40022D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 w:rsidRPr="0040022D">
              <w:rPr>
                <w:sz w:val="20"/>
                <w:szCs w:val="20"/>
              </w:rPr>
              <w:t>109</w:t>
            </w:r>
            <w:r w:rsidR="00A07F15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AB2932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A07F15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121B4C" w:rsidRDefault="003B5A25" w:rsidP="002B2D12">
            <w:pPr>
              <w:jc w:val="center"/>
              <w:rPr>
                <w:b/>
              </w:rPr>
            </w:pPr>
            <w:r w:rsidRPr="00121B4C">
              <w:rPr>
                <w:b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915D11" w:rsidRDefault="00A07F15" w:rsidP="002B2D12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15D11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915D11" w:rsidRDefault="00A07F15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  <w:r>
              <w:rPr>
                <w:sz w:val="20"/>
                <w:szCs w:val="20"/>
              </w:rPr>
              <w:t>,</w:t>
            </w:r>
            <w:r w:rsidR="00915D1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3B5A25" w:rsidP="002B2D12">
            <w:pPr>
              <w:pStyle w:val="a3"/>
              <w:jc w:val="center"/>
              <w:rPr>
                <w:b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915D11" w:rsidRDefault="00A07F15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  <w:r>
              <w:rPr>
                <w:sz w:val="20"/>
                <w:szCs w:val="20"/>
              </w:rPr>
              <w:t>,</w:t>
            </w:r>
            <w:r w:rsidR="00915D1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0072C3" w:rsidP="000072C3">
            <w:pPr>
              <w:jc w:val="center"/>
            </w:pPr>
            <w:r w:rsidRPr="000072C3"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223B9F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="003B5A25" w:rsidRPr="00223B9F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223B9F" w:rsidP="002B2D12">
            <w:pPr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203,4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223B9F" w:rsidRDefault="00A07F15" w:rsidP="002B2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3B9F">
              <w:rPr>
                <w:b/>
                <w:sz w:val="20"/>
                <w:szCs w:val="20"/>
                <w:lang w:val="en-US"/>
              </w:rPr>
              <w:t>192</w:t>
            </w:r>
            <w:r w:rsidRPr="00223B9F">
              <w:rPr>
                <w:b/>
                <w:sz w:val="20"/>
                <w:szCs w:val="20"/>
              </w:rPr>
              <w:t>,</w:t>
            </w:r>
            <w:r w:rsidR="00915D11" w:rsidRPr="00223B9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EB481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 w:rsidR="00EB481A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EB481A" w:rsidRDefault="00EB481A" w:rsidP="002B2D1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EB481A" w:rsidRDefault="00A07F15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="00915D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EB481A" w:rsidRDefault="00A07F15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="00915D11">
              <w:rPr>
                <w:sz w:val="20"/>
                <w:szCs w:val="20"/>
                <w:lang w:val="en-US"/>
              </w:rPr>
              <w:t>3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EB481A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0</w:t>
            </w:r>
            <w:r w:rsidR="003B5A25">
              <w:rPr>
                <w:sz w:val="20"/>
                <w:szCs w:val="20"/>
              </w:rPr>
              <w:t>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EB481A" w:rsidRDefault="00A07F15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,</w:t>
            </w:r>
            <w:r w:rsidR="00EB48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0072C3" w:rsidRDefault="00EB481A" w:rsidP="002B2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072C3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223B9F" w:rsidRDefault="00284540" w:rsidP="002B2D12">
            <w:pPr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223B9F" w:rsidRDefault="00284540" w:rsidP="002B2D12">
            <w:pPr>
              <w:jc w:val="center"/>
              <w:rPr>
                <w:b/>
                <w:sz w:val="20"/>
                <w:szCs w:val="20"/>
              </w:rPr>
            </w:pPr>
            <w:r w:rsidRPr="00223B9F">
              <w:rPr>
                <w:b/>
                <w:sz w:val="20"/>
                <w:szCs w:val="20"/>
              </w:rPr>
              <w:t>83,2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284540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4849BF" w:rsidRDefault="00284540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3B5A25" w:rsidTr="001B0E0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EB481A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A25" w:rsidRPr="004849BF" w:rsidRDefault="00EB481A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3B5A25" w:rsidTr="001B0E0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1B0E09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284540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0072C3" w:rsidP="000072C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284540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0072C3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284540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Pr="001D11D6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Default="000072C3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A25" w:rsidRPr="00C61759" w:rsidRDefault="000072C3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A25" w:rsidRPr="000072C3" w:rsidRDefault="000072C3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072C3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Default="003B5A25" w:rsidP="002B2D12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1D11D6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9179E0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5EBF" w:rsidTr="002B2D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Pr="002C5EBF" w:rsidRDefault="002C5EBF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>Непрограммные расходы бюджета в области физической культуры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Pr="002C5EBF" w:rsidRDefault="002C5EBF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Pr="002C5EBF" w:rsidRDefault="002C5EBF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Pr="002C5EBF" w:rsidRDefault="002C5EBF" w:rsidP="002B2D12">
            <w:pPr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Pr="002C5EBF" w:rsidRDefault="002C5EBF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5EBF" w:rsidTr="002B2D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C5EB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5EBF" w:rsidTr="002B2D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C5EB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5EBF" w:rsidTr="002B2D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EBF" w:rsidRDefault="002C5EBF" w:rsidP="002B2D12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2449,4</w:t>
            </w:r>
          </w:p>
        </w:tc>
      </w:tr>
    </w:tbl>
    <w:p w:rsidR="003B5A25" w:rsidRDefault="003B5A25" w:rsidP="003B5A25">
      <w:pPr>
        <w:jc w:val="center"/>
      </w:pPr>
    </w:p>
    <w:p w:rsidR="003B5A25" w:rsidRDefault="003B5A25" w:rsidP="003B5A2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B5A25" w:rsidRDefault="003B5A25" w:rsidP="003B5A2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B5A25" w:rsidRDefault="003B5A25" w:rsidP="003B5A2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B5A25" w:rsidRDefault="003B5A25" w:rsidP="003B5A2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B5A25" w:rsidRDefault="003B5A25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1B0E09" w:rsidRDefault="001B0E09" w:rsidP="003B5A25">
      <w:pPr>
        <w:pStyle w:val="Standard"/>
        <w:tabs>
          <w:tab w:val="left" w:pos="5715"/>
        </w:tabs>
        <w:jc w:val="right"/>
      </w:pPr>
    </w:p>
    <w:p w:rsidR="003B5A25" w:rsidRDefault="003B5A25" w:rsidP="003B5A25">
      <w:pPr>
        <w:pStyle w:val="Standard"/>
        <w:tabs>
          <w:tab w:val="left" w:pos="5715"/>
        </w:tabs>
        <w:jc w:val="right"/>
      </w:pPr>
    </w:p>
    <w:p w:rsidR="003B5A25" w:rsidRDefault="003B5A25" w:rsidP="003B5A25">
      <w:pPr>
        <w:pStyle w:val="Standard"/>
        <w:tabs>
          <w:tab w:val="left" w:pos="5715"/>
        </w:tabs>
        <w:jc w:val="right"/>
      </w:pPr>
      <w:r>
        <w:lastRenderedPageBreak/>
        <w:t xml:space="preserve">  </w:t>
      </w:r>
      <w:r>
        <w:rPr>
          <w:sz w:val="20"/>
          <w:szCs w:val="20"/>
        </w:rPr>
        <w:t>Приложение   № 2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3B5A25" w:rsidRDefault="003B5A25" w:rsidP="003B5A2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</w:t>
      </w:r>
      <w:r w:rsidR="00B47982">
        <w:rPr>
          <w:sz w:val="20"/>
          <w:szCs w:val="20"/>
          <w:lang w:val="en-US"/>
        </w:rPr>
        <w:t>1</w:t>
      </w:r>
      <w:r w:rsidR="009E16B7">
        <w:rPr>
          <w:sz w:val="20"/>
          <w:szCs w:val="20"/>
          <w:lang w:val="en-US"/>
        </w:rPr>
        <w:t>4</w:t>
      </w:r>
      <w:r w:rsidR="00B47982">
        <w:rPr>
          <w:sz w:val="20"/>
          <w:szCs w:val="20"/>
        </w:rPr>
        <w:t xml:space="preserve">  от 26.0</w:t>
      </w:r>
      <w:r w:rsidR="00B47982">
        <w:rPr>
          <w:sz w:val="20"/>
          <w:szCs w:val="20"/>
          <w:lang w:val="en-US"/>
        </w:rPr>
        <w:t>6</w:t>
      </w:r>
      <w:r>
        <w:rPr>
          <w:sz w:val="20"/>
          <w:szCs w:val="20"/>
        </w:rPr>
        <w:t xml:space="preserve">.2018 года </w:t>
      </w:r>
    </w:p>
    <w:p w:rsidR="003B5A25" w:rsidRDefault="003B5A25" w:rsidP="003B5A25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2018 г</w:t>
      </w:r>
      <w:r w:rsidR="001B0E0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3B5A25" w:rsidTr="002B2D12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B47982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47982">
              <w:rPr>
                <w:b/>
                <w:sz w:val="20"/>
                <w:szCs w:val="20"/>
                <w:lang w:val="en-US"/>
              </w:rPr>
              <w:t>8</w:t>
            </w:r>
          </w:p>
          <w:p w:rsidR="003B5A25" w:rsidRDefault="003B5A25" w:rsidP="002B2D1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8D304E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3B5A25" w:rsidTr="002B2D12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3B5A25" w:rsidRPr="000D2D38" w:rsidRDefault="003B5A25" w:rsidP="002B2D12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0072C3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2890,9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B5A25" w:rsidTr="002B2D1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B5A25" w:rsidTr="002B2D12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3B5A25" w:rsidTr="002B2D1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B5A25" w:rsidTr="001B0E09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</w:p>
        </w:tc>
      </w:tr>
      <w:tr w:rsidR="003B5A25" w:rsidTr="001B0E09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pStyle w:val="Standard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1889</w:t>
            </w:r>
            <w:r>
              <w:rPr>
                <w:bCs/>
                <w:sz w:val="20"/>
                <w:szCs w:val="20"/>
              </w:rPr>
              <w:t>,</w:t>
            </w:r>
            <w:r w:rsidR="009E16B7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</w:tr>
      <w:tr w:rsidR="003B5A25" w:rsidTr="001B0E0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1889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0D2D38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32EE3" w:rsidRDefault="003B5A25" w:rsidP="002B2D12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3B5A25" w:rsidRPr="00E32EE3" w:rsidRDefault="003B5A25" w:rsidP="002B2D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32EE3" w:rsidRDefault="003B5A25" w:rsidP="002B2D12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3B5A25" w:rsidRPr="00E32EE3" w:rsidRDefault="003B5A25" w:rsidP="002B2D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Pr="008D304E">
              <w:rPr>
                <w:sz w:val="20"/>
                <w:szCs w:val="20"/>
              </w:rPr>
              <w:t>0110000</w:t>
            </w:r>
          </w:p>
          <w:p w:rsidR="003B5A25" w:rsidRPr="00E32EE3" w:rsidRDefault="003B5A25" w:rsidP="002B2D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jc w:val="center"/>
              <w:rPr>
                <w:sz w:val="22"/>
                <w:szCs w:val="22"/>
              </w:rPr>
            </w:pPr>
          </w:p>
        </w:tc>
      </w:tr>
      <w:tr w:rsidR="003B5A25" w:rsidTr="002B2D12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321FAB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21FAB">
              <w:rPr>
                <w:bCs/>
                <w:sz w:val="20"/>
                <w:szCs w:val="20"/>
              </w:rPr>
              <w:t>109</w:t>
            </w:r>
            <w:r w:rsidR="00F872B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321FAB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B5A25" w:rsidTr="002B2D12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F872B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3B5A25" w:rsidRPr="008D304E" w:rsidRDefault="003B5A25" w:rsidP="002B2D1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8D304E" w:rsidRDefault="003B5A25" w:rsidP="002B2D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191</w:t>
            </w:r>
            <w:r>
              <w:rPr>
                <w:b/>
                <w:sz w:val="20"/>
                <w:szCs w:val="20"/>
              </w:rPr>
              <w:t>,</w:t>
            </w:r>
            <w:r w:rsidR="009E16B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5A25" w:rsidTr="002B2D12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5A25" w:rsidTr="001B0E09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B5A25" w:rsidTr="001B0E0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E16B7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191</w:t>
            </w:r>
            <w:r>
              <w:rPr>
                <w:sz w:val="20"/>
                <w:szCs w:val="20"/>
              </w:rPr>
              <w:t>,</w:t>
            </w:r>
            <w:r w:rsidR="009E16B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</w:p>
        </w:tc>
      </w:tr>
      <w:tr w:rsidR="003B5A25" w:rsidTr="001B0E0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D83ABA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D0580B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D0580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872BE" w:rsidRDefault="00F872BE" w:rsidP="002B2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F872BE" w:rsidRDefault="00F872BE" w:rsidP="002B2D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192.3</w:t>
            </w:r>
          </w:p>
        </w:tc>
      </w:tr>
      <w:tr w:rsidR="003B5A25" w:rsidTr="002B2D1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192.3</w:t>
            </w:r>
          </w:p>
        </w:tc>
      </w:tr>
      <w:tr w:rsidR="003B5A25" w:rsidTr="002B2D1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872BE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B5A25" w:rsidTr="002B2D1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F872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 w:rsidR="00F872B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192.3</w:t>
            </w:r>
          </w:p>
        </w:tc>
      </w:tr>
      <w:tr w:rsidR="003B5A25" w:rsidTr="002B2D1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0022D" w:rsidRDefault="003B5A25" w:rsidP="002B2D1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13FA7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13FA7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13FA7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13FA7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13FA7" w:rsidRDefault="00F872BE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F872BE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</w:tr>
      <w:tr w:rsidR="003B5A25" w:rsidTr="002B2D1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3B5A25" w:rsidTr="002B2D1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3B5A25" w:rsidTr="002B2D12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3B5A25" w:rsidTr="002B2D12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3B5A25" w:rsidRPr="00931228" w:rsidRDefault="003B5A25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3B5A25" w:rsidRPr="00931228" w:rsidRDefault="003B5A25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931228" w:rsidRDefault="003B5A25" w:rsidP="002B2D1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3B5A25" w:rsidTr="002B2D12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9269A" w:rsidRDefault="003B5A25" w:rsidP="002B2D1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B5A25" w:rsidTr="002B2D12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53887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6031F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B5A25" w:rsidTr="001B0E09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6031F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B5A25" w:rsidTr="001B0E09">
        <w:trPr>
          <w:trHeight w:val="4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6031F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B5A25" w:rsidTr="001B0E09">
        <w:trPr>
          <w:trHeight w:val="394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6031F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5A25" w:rsidTr="002B2D1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53887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D0276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D0276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D0276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</w:p>
        </w:tc>
      </w:tr>
      <w:tr w:rsidR="003B5A25" w:rsidTr="002B2D1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5A25" w:rsidTr="002B2D1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B931B7" w:rsidRDefault="003B5A25" w:rsidP="002B2D1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B931B7">
              <w:rPr>
                <w:iCs/>
                <w:sz w:val="20"/>
              </w:rPr>
              <w:t>Непрограммные расходы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F4617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F4617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B931B7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F4617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5A25" w:rsidTr="002B2D1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25C8E" w:rsidRDefault="003B5A25" w:rsidP="002B2D1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F4617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F4617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B931B7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B931B7" w:rsidRDefault="003B5A25" w:rsidP="002B2D12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EF4617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5A25" w:rsidTr="002B2D1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3B5A25" w:rsidTr="002B2D1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97958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97958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97958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3B5A25" w:rsidTr="002B2D1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97958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97958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97958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3B5A25" w:rsidTr="002B2D12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0072C3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0072C3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913,9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«Благоустройство сельского поселения </w:t>
            </w:r>
            <w:r>
              <w:rPr>
                <w:sz w:val="20"/>
                <w:szCs w:val="20"/>
              </w:rPr>
              <w:lastRenderedPageBreak/>
              <w:t>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D0276" w:rsidRDefault="000072C3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0072C3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913,9</w:t>
            </w:r>
            <w:r w:rsidR="001B0E09">
              <w:rPr>
                <w:sz w:val="20"/>
                <w:szCs w:val="20"/>
              </w:rPr>
              <w:t xml:space="preserve"> 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D0276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Pr="00F872BE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поселения Печинено  муниципального района Богатовский Самарской области на 2018-2028 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77251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2020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777251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B5A25" w:rsidTr="002B2D12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321FAB" w:rsidRDefault="00F872BE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3B5A2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F872BE" w:rsidP="002B2D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3B5A25">
              <w:rPr>
                <w:b/>
                <w:sz w:val="20"/>
                <w:szCs w:val="20"/>
              </w:rPr>
              <w:t>10,0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 xml:space="preserve">10,0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</w:tr>
      <w:tr w:rsidR="003B5A25" w:rsidTr="002B2D12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F872BE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>
              <w:rPr>
                <w:sz w:val="20"/>
                <w:szCs w:val="20"/>
                <w:lang w:val="en-US"/>
              </w:rPr>
              <w:t>S</w:t>
            </w:r>
            <w:r w:rsidR="003B5A25">
              <w:rPr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5" w:rsidRDefault="00F872BE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B5A25">
              <w:rPr>
                <w:sz w:val="20"/>
                <w:szCs w:val="20"/>
              </w:rPr>
              <w:t>10,0</w:t>
            </w:r>
          </w:p>
        </w:tc>
      </w:tr>
      <w:tr w:rsidR="003B5A25" w:rsidTr="002B2D12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Default="001B0E09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1B0E09" w:rsidRDefault="001B0E09" w:rsidP="002B2D12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0E0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1B0E09" w:rsidRDefault="001B0E09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1B0E09" w:rsidRDefault="001B0E09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 xml:space="preserve">района полномочий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поселений</w:t>
            </w:r>
            <w:proofErr w:type="gramEnd"/>
          </w:p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1B0E09" w:rsidRDefault="001B0E09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3B5A25" w:rsidTr="002B2D1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3B5A25" w:rsidRDefault="003B5A25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3B5A25" w:rsidRDefault="003B5A25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A25" w:rsidRPr="004711E7" w:rsidRDefault="003B5A25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25" w:rsidRPr="001B0E09" w:rsidRDefault="001B0E09" w:rsidP="002B2D12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E90A9F" w:rsidTr="002B2D1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Pr="002C5EBF" w:rsidRDefault="00E90A9F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C5EBF">
              <w:rPr>
                <w:b/>
                <w:sz w:val="20"/>
                <w:szCs w:val="20"/>
              </w:rPr>
              <w:t xml:space="preserve">Непрограммные расходы на развитие физической культуры в поселении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Pr="001B0E09" w:rsidRDefault="00E90A9F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Pr="001B0E09" w:rsidRDefault="00E90A9F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Pr="001B0E09" w:rsidRDefault="00E90A9F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Pr="001B0E09" w:rsidRDefault="00E90A9F" w:rsidP="002B2D1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Pr="001B0E09" w:rsidRDefault="00E90A9F" w:rsidP="002B2D12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9F" w:rsidRPr="001B0E09" w:rsidRDefault="00E90A9F" w:rsidP="002B2D12">
            <w:pPr>
              <w:jc w:val="center"/>
              <w:rPr>
                <w:sz w:val="20"/>
                <w:szCs w:val="20"/>
              </w:rPr>
            </w:pPr>
            <w:r w:rsidRPr="001B0E09">
              <w:rPr>
                <w:sz w:val="20"/>
                <w:szCs w:val="20"/>
              </w:rPr>
              <w:t>-</w:t>
            </w:r>
          </w:p>
        </w:tc>
      </w:tr>
      <w:tr w:rsidR="00E90A9F" w:rsidTr="002B2D1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C5EB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9F" w:rsidRPr="001B0E09" w:rsidRDefault="00E90A9F" w:rsidP="002B2D12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E90A9F" w:rsidTr="002B2D12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C5EB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E90A9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9F" w:rsidRPr="001B0E09" w:rsidRDefault="00E90A9F" w:rsidP="002B2D12">
            <w:pPr>
              <w:jc w:val="center"/>
              <w:rPr>
                <w:b/>
                <w:sz w:val="20"/>
                <w:szCs w:val="20"/>
              </w:rPr>
            </w:pPr>
            <w:r w:rsidRPr="001B0E09">
              <w:rPr>
                <w:b/>
                <w:sz w:val="20"/>
                <w:szCs w:val="20"/>
              </w:rPr>
              <w:t>-</w:t>
            </w:r>
          </w:p>
        </w:tc>
      </w:tr>
      <w:tr w:rsidR="00E90A9F" w:rsidTr="002B2D12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E90A9F" w:rsidRDefault="00E90A9F" w:rsidP="002B2D12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Default="00E90A9F" w:rsidP="002B2D12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9F" w:rsidRPr="004711E7" w:rsidRDefault="00E90A9F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A9F" w:rsidRDefault="00E90A9F" w:rsidP="002B2D12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2449,4</w:t>
            </w:r>
          </w:p>
        </w:tc>
      </w:tr>
    </w:tbl>
    <w:p w:rsidR="003B5A25" w:rsidRDefault="003B5A25" w:rsidP="003B5A25">
      <w:pPr>
        <w:pStyle w:val="Standard"/>
        <w:rPr>
          <w:sz w:val="20"/>
          <w:szCs w:val="20"/>
        </w:rPr>
      </w:pPr>
    </w:p>
    <w:p w:rsidR="003B5A25" w:rsidRDefault="003B5A25" w:rsidP="003B5A25">
      <w:pPr>
        <w:pStyle w:val="Standard"/>
        <w:rPr>
          <w:sz w:val="20"/>
          <w:szCs w:val="20"/>
        </w:rPr>
      </w:pPr>
    </w:p>
    <w:p w:rsidR="003B5A25" w:rsidRDefault="003B5A25" w:rsidP="003B5A25">
      <w:pPr>
        <w:pStyle w:val="Standard"/>
        <w:rPr>
          <w:sz w:val="20"/>
          <w:szCs w:val="20"/>
        </w:rPr>
      </w:pPr>
    </w:p>
    <w:p w:rsidR="003B5A25" w:rsidRDefault="003B5A25" w:rsidP="003B5A25">
      <w:pPr>
        <w:jc w:val="right"/>
        <w:sectPr w:rsidR="003B5A25" w:rsidSect="002B2D12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3B5A25" w:rsidRDefault="003B5A25" w:rsidP="003B5A2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3 к Решению </w:t>
      </w:r>
    </w:p>
    <w:p w:rsidR="003B5A25" w:rsidRDefault="003B5A25" w:rsidP="003B5A25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3B5A25" w:rsidRDefault="003B5A25" w:rsidP="003B5A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3B5A25" w:rsidRDefault="003B5A25" w:rsidP="003B5A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</w:t>
      </w:r>
      <w:r w:rsidR="002C5EBF">
        <w:rPr>
          <w:sz w:val="20"/>
          <w:szCs w:val="20"/>
        </w:rPr>
        <w:t>14   от 26.06</w:t>
      </w:r>
      <w:r>
        <w:rPr>
          <w:sz w:val="20"/>
          <w:szCs w:val="20"/>
        </w:rPr>
        <w:t xml:space="preserve">.2018 года    </w:t>
      </w:r>
    </w:p>
    <w:p w:rsidR="003B5A25" w:rsidRPr="00A312BF" w:rsidRDefault="003B5A25" w:rsidP="003B5A2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3B5A25" w:rsidRPr="00A312BF" w:rsidRDefault="003B5A25" w:rsidP="003B5A2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3B5A25" w:rsidRPr="00A312BF" w:rsidRDefault="003B5A25" w:rsidP="003B5A2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3B5A25" w:rsidRPr="00A312BF" w:rsidRDefault="003B5A25" w:rsidP="003B5A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2018</w:t>
      </w:r>
      <w:r w:rsidRPr="00A312BF">
        <w:rPr>
          <w:b/>
          <w:sz w:val="20"/>
          <w:szCs w:val="20"/>
        </w:rPr>
        <w:t xml:space="preserve"> год</w:t>
      </w:r>
    </w:p>
    <w:p w:rsidR="003B5A25" w:rsidRPr="00A312BF" w:rsidRDefault="003B5A25" w:rsidP="003B5A25">
      <w:pPr>
        <w:jc w:val="center"/>
        <w:rPr>
          <w:b/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544"/>
        <w:gridCol w:w="1417"/>
      </w:tblGrid>
      <w:tr w:rsidR="003B5A25" w:rsidRPr="00A312BF" w:rsidTr="002B2D12">
        <w:trPr>
          <w:trHeight w:val="8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3B5A25" w:rsidRPr="00A312BF" w:rsidRDefault="003B5A25" w:rsidP="002B2D12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3B5A25" w:rsidRPr="00A312BF" w:rsidRDefault="003B5A25" w:rsidP="002B2D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3B5A25" w:rsidRPr="00A312BF" w:rsidRDefault="003B5A25" w:rsidP="002B2D12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3B5A25" w:rsidRPr="00A312BF" w:rsidTr="002B2D12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3B5A25" w:rsidRPr="00A312BF" w:rsidTr="002B2D12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1B0E09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1031,8</w:t>
            </w:r>
          </w:p>
        </w:tc>
      </w:tr>
      <w:tr w:rsidR="003B5A25" w:rsidRPr="00A312BF" w:rsidTr="002B2D12">
        <w:trPr>
          <w:trHeight w:val="4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1B0E09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1031,8</w:t>
            </w:r>
          </w:p>
        </w:tc>
      </w:tr>
      <w:tr w:rsidR="003B5A25" w:rsidRPr="00A312BF" w:rsidTr="002B2D12">
        <w:trPr>
          <w:trHeight w:val="57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3B5A25" w:rsidRPr="00A312BF" w:rsidRDefault="003B5A25" w:rsidP="002B2D12">
            <w:pPr>
              <w:jc w:val="center"/>
              <w:rPr>
                <w:sz w:val="20"/>
                <w:szCs w:val="20"/>
              </w:rPr>
            </w:pPr>
          </w:p>
          <w:p w:rsidR="003B5A25" w:rsidRPr="00A312BF" w:rsidRDefault="003B5A25" w:rsidP="002B2D12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3B5A25" w:rsidRPr="00A312BF" w:rsidRDefault="003B5A25" w:rsidP="002B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1B0E09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1031,8</w:t>
            </w:r>
          </w:p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5A25" w:rsidRPr="00A312BF" w:rsidTr="002B2D12">
        <w:trPr>
          <w:trHeight w:val="58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3B5A25" w:rsidP="002C5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5EBF">
              <w:rPr>
                <w:sz w:val="20"/>
                <w:szCs w:val="20"/>
              </w:rPr>
              <w:t>8395,3</w:t>
            </w:r>
          </w:p>
        </w:tc>
      </w:tr>
      <w:tr w:rsidR="003B5A25" w:rsidRPr="00A312BF" w:rsidTr="002B2D12">
        <w:trPr>
          <w:trHeight w:val="5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3B5A25" w:rsidP="002C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5EBF">
              <w:rPr>
                <w:sz w:val="20"/>
                <w:szCs w:val="20"/>
              </w:rPr>
              <w:t>8395,3</w:t>
            </w:r>
          </w:p>
        </w:tc>
      </w:tr>
      <w:tr w:rsidR="003B5A25" w:rsidRPr="00A312BF" w:rsidTr="002B2D12">
        <w:trPr>
          <w:trHeight w:val="41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3B5A25" w:rsidP="002C5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5EBF">
              <w:rPr>
                <w:sz w:val="20"/>
                <w:szCs w:val="20"/>
              </w:rPr>
              <w:t>8395,3</w:t>
            </w:r>
          </w:p>
        </w:tc>
      </w:tr>
      <w:tr w:rsidR="003B5A25" w:rsidRPr="00A312BF" w:rsidTr="002B2D12">
        <w:trPr>
          <w:trHeight w:val="52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25" w:rsidRPr="00A312BF" w:rsidRDefault="002C5EBF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9427,1</w:t>
            </w:r>
          </w:p>
        </w:tc>
      </w:tr>
      <w:tr w:rsidR="003B5A25" w:rsidRPr="00A312BF" w:rsidTr="002B2D12">
        <w:trPr>
          <w:trHeight w:val="543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A25" w:rsidRPr="00A312BF" w:rsidRDefault="002C5EBF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9427,1</w:t>
            </w:r>
          </w:p>
        </w:tc>
      </w:tr>
      <w:tr w:rsidR="003B5A25" w:rsidRPr="00A312BF" w:rsidTr="002B2D12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A312BF" w:rsidRDefault="003B5A25" w:rsidP="002B2D12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25" w:rsidRPr="00A312BF" w:rsidRDefault="002C5EBF" w:rsidP="002B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9427,1</w:t>
            </w:r>
          </w:p>
        </w:tc>
      </w:tr>
    </w:tbl>
    <w:p w:rsidR="003B5A25" w:rsidRPr="00A312BF" w:rsidRDefault="003B5A25" w:rsidP="003B5A25">
      <w:pPr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3B5A25" w:rsidRDefault="003B5A25" w:rsidP="003B5A25">
      <w:pPr>
        <w:jc w:val="right"/>
        <w:rPr>
          <w:sz w:val="20"/>
          <w:szCs w:val="20"/>
        </w:rPr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6E4D"/>
    <w:multiLevelType w:val="hybridMultilevel"/>
    <w:tmpl w:val="A5F063E2"/>
    <w:lvl w:ilvl="0" w:tplc="75A8480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9"/>
    <w:rsid w:val="000072C3"/>
    <w:rsid w:val="00033714"/>
    <w:rsid w:val="00043CD7"/>
    <w:rsid w:val="000B5972"/>
    <w:rsid w:val="000D4BF5"/>
    <w:rsid w:val="000D535D"/>
    <w:rsid w:val="000F1967"/>
    <w:rsid w:val="001560D1"/>
    <w:rsid w:val="00181352"/>
    <w:rsid w:val="00197368"/>
    <w:rsid w:val="001B0E09"/>
    <w:rsid w:val="00223B9F"/>
    <w:rsid w:val="00230AFB"/>
    <w:rsid w:val="00284540"/>
    <w:rsid w:val="002B2D12"/>
    <w:rsid w:val="002C5EBF"/>
    <w:rsid w:val="00320C53"/>
    <w:rsid w:val="003B5A25"/>
    <w:rsid w:val="00437DA4"/>
    <w:rsid w:val="004C1BF4"/>
    <w:rsid w:val="004E414D"/>
    <w:rsid w:val="005165D7"/>
    <w:rsid w:val="0069275D"/>
    <w:rsid w:val="006C3CCE"/>
    <w:rsid w:val="00793B28"/>
    <w:rsid w:val="0081389A"/>
    <w:rsid w:val="00915D11"/>
    <w:rsid w:val="009E16B7"/>
    <w:rsid w:val="00A07F15"/>
    <w:rsid w:val="00A855A9"/>
    <w:rsid w:val="00B17A5C"/>
    <w:rsid w:val="00B47982"/>
    <w:rsid w:val="00B9171A"/>
    <w:rsid w:val="00B96B4D"/>
    <w:rsid w:val="00C979BE"/>
    <w:rsid w:val="00D2363E"/>
    <w:rsid w:val="00DE3C49"/>
    <w:rsid w:val="00E06A3E"/>
    <w:rsid w:val="00E90A9F"/>
    <w:rsid w:val="00EB481A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3B5A25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3B5A2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3B5A2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3B5A2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B5A2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B5A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5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B5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5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3B5A25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3B5A2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3B5A2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3B5A2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B5A2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B5A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5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B5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A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1912-6C31-4C87-956C-75CC8CDD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2018-07-05T07:22:00Z</cp:lastPrinted>
  <dcterms:created xsi:type="dcterms:W3CDTF">2018-07-02T04:19:00Z</dcterms:created>
  <dcterms:modified xsi:type="dcterms:W3CDTF">2018-07-05T07:35:00Z</dcterms:modified>
</cp:coreProperties>
</file>