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C" w:rsidRDefault="007278F5" w:rsidP="008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</w:t>
      </w:r>
      <w:r w:rsidR="008867DC">
        <w:rPr>
          <w:rFonts w:ascii="Times New Roman" w:hAnsi="Times New Roman" w:cs="Times New Roman"/>
          <w:sz w:val="28"/>
          <w:szCs w:val="28"/>
        </w:rPr>
        <w:t>лан мероприятий по участию в Губернаторском проекте «</w:t>
      </w:r>
      <w:proofErr w:type="spellStart"/>
      <w:r w:rsidR="008867DC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8867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56F0" w:rsidRDefault="007278F5" w:rsidP="008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7F188E">
        <w:rPr>
          <w:rFonts w:ascii="Times New Roman" w:hAnsi="Times New Roman" w:cs="Times New Roman"/>
          <w:sz w:val="28"/>
          <w:szCs w:val="28"/>
        </w:rPr>
        <w:t xml:space="preserve">общественных проектов </w:t>
      </w: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8867DC" w:rsidRDefault="008867DC" w:rsidP="008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192"/>
        <w:gridCol w:w="1796"/>
        <w:gridCol w:w="3383"/>
        <w:gridCol w:w="3741"/>
      </w:tblGrid>
      <w:tr w:rsidR="008867DC" w:rsidTr="000C5217">
        <w:trPr>
          <w:tblHeader/>
        </w:trPr>
        <w:tc>
          <w:tcPr>
            <w:tcW w:w="675" w:type="dxa"/>
          </w:tcPr>
          <w:p w:rsidR="008867DC" w:rsidRPr="008867DC" w:rsidRDefault="008867DC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7DC" w:rsidRPr="008867DC" w:rsidRDefault="008867DC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7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</w:tcPr>
          <w:p w:rsidR="008867DC" w:rsidRPr="008867DC" w:rsidRDefault="008867DC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7" w:type="dxa"/>
          </w:tcPr>
          <w:p w:rsidR="008867DC" w:rsidRPr="008867DC" w:rsidRDefault="008867DC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:rsidR="008867DC" w:rsidRPr="008867DC" w:rsidRDefault="008867DC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63" w:type="dxa"/>
          </w:tcPr>
          <w:p w:rsidR="008867DC" w:rsidRPr="008867DC" w:rsidRDefault="008867DC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67DC" w:rsidTr="000C5217">
        <w:tc>
          <w:tcPr>
            <w:tcW w:w="675" w:type="dxa"/>
          </w:tcPr>
          <w:p w:rsidR="008867DC" w:rsidRPr="008867DC" w:rsidRDefault="008867DC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8867DC" w:rsidRPr="008867DC" w:rsidRDefault="00F47BC8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инициативных групп</w:t>
            </w:r>
          </w:p>
        </w:tc>
        <w:tc>
          <w:tcPr>
            <w:tcW w:w="1707" w:type="dxa"/>
          </w:tcPr>
          <w:p w:rsidR="008867DC" w:rsidRPr="008867DC" w:rsidRDefault="00F47BC8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3C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3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</w:tcPr>
          <w:p w:rsidR="008867DC" w:rsidRDefault="00786484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BC8">
              <w:rPr>
                <w:rFonts w:ascii="Times New Roman" w:hAnsi="Times New Roman" w:cs="Times New Roman"/>
                <w:sz w:val="24"/>
                <w:szCs w:val="24"/>
              </w:rPr>
              <w:t>бщественные советы микрорайонов (далее – ОСМ);</w:t>
            </w:r>
          </w:p>
          <w:p w:rsidR="00F47BC8" w:rsidRDefault="00786484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7BC8"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 самоуправления (далее – ТОС);</w:t>
            </w:r>
          </w:p>
          <w:p w:rsidR="00786484" w:rsidRDefault="00786484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граждан с активной жизненной позицией;</w:t>
            </w:r>
          </w:p>
          <w:p w:rsidR="00F47BC8" w:rsidRDefault="00F47BC8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округов, муниципальных районов</w:t>
            </w:r>
            <w:r w:rsidR="00786484">
              <w:rPr>
                <w:rFonts w:ascii="Times New Roman" w:hAnsi="Times New Roman" w:cs="Times New Roman"/>
                <w:sz w:val="24"/>
                <w:szCs w:val="24"/>
              </w:rPr>
              <w:t>, поселений, внутригородских районов (далее – Главы МСУ);</w:t>
            </w:r>
          </w:p>
          <w:p w:rsidR="00F47BC8" w:rsidRPr="008867DC" w:rsidRDefault="00786484" w:rsidP="0078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представительные органы местного самоуправления </w:t>
            </w:r>
          </w:p>
        </w:tc>
        <w:tc>
          <w:tcPr>
            <w:tcW w:w="3763" w:type="dxa"/>
          </w:tcPr>
          <w:p w:rsidR="00E01A2E" w:rsidRDefault="007F188E" w:rsidP="0078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</w:t>
            </w:r>
            <w:r w:rsidR="0078648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инициативной группы, созданной ОСМ или ТОС. </w:t>
            </w:r>
          </w:p>
          <w:p w:rsidR="00786484" w:rsidRDefault="007F188E" w:rsidP="007F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484">
              <w:rPr>
                <w:rFonts w:ascii="Times New Roman" w:hAnsi="Times New Roman" w:cs="Times New Roman"/>
                <w:sz w:val="24"/>
                <w:szCs w:val="24"/>
              </w:rPr>
              <w:t>. Численный и персональн</w:t>
            </w:r>
            <w:r w:rsidR="00F25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6484">
              <w:rPr>
                <w:rFonts w:ascii="Times New Roman" w:hAnsi="Times New Roman" w:cs="Times New Roman"/>
                <w:sz w:val="24"/>
                <w:szCs w:val="24"/>
              </w:rPr>
              <w:t>й состав инициативной группы не нормируется,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 она</w:t>
            </w:r>
            <w:r w:rsidR="00786484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на 100 % состоять из сотрудников органов местного самоуправления и (или) подведомственных им организаций</w:t>
            </w:r>
          </w:p>
          <w:p w:rsidR="00637339" w:rsidRPr="008867DC" w:rsidRDefault="00637339" w:rsidP="00B4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Для формирования 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инициативной группы 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активной жизненной позицией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провести</w:t>
            </w:r>
            <w:r w:rsidR="00B4134B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(конференцию) граждан</w:t>
            </w:r>
          </w:p>
        </w:tc>
      </w:tr>
      <w:tr w:rsidR="008867DC" w:rsidTr="000C5217">
        <w:tc>
          <w:tcPr>
            <w:tcW w:w="675" w:type="dxa"/>
          </w:tcPr>
          <w:p w:rsidR="008867DC" w:rsidRPr="008867DC" w:rsidRDefault="008867DC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8867DC" w:rsidRPr="008867DC" w:rsidRDefault="00786484" w:rsidP="0063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должностного лица</w:t>
            </w:r>
            <w:r w:rsidR="0063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местной админи</w:t>
            </w:r>
            <w:r w:rsidR="000C5217">
              <w:rPr>
                <w:rFonts w:ascii="Times New Roman" w:hAnsi="Times New Roman" w:cs="Times New Roman"/>
                <w:sz w:val="24"/>
                <w:szCs w:val="24"/>
              </w:rPr>
              <w:t>страции, ответственного за взаимодействие с инициативными группами</w:t>
            </w:r>
            <w:r w:rsidR="00637339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мероприятия, указанного в пункте 5</w:t>
            </w:r>
            <w:r w:rsidR="000C5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867DC" w:rsidRPr="008867DC" w:rsidRDefault="000C5217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3C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3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</w:tcPr>
          <w:p w:rsidR="008867DC" w:rsidRPr="008867DC" w:rsidRDefault="000C5217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</w:t>
            </w:r>
          </w:p>
        </w:tc>
        <w:tc>
          <w:tcPr>
            <w:tcW w:w="3763" w:type="dxa"/>
          </w:tcPr>
          <w:p w:rsidR="008867DC" w:rsidRPr="008867DC" w:rsidRDefault="000C5217" w:rsidP="00F2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должностном лице в местной администрации, ответственн</w:t>
            </w:r>
            <w:r w:rsidR="00F5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6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инициативными группами, довод</w:t>
            </w:r>
            <w:r w:rsidR="00F51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до населения, в том числе размещается на Интернет-сайте муниципального образования   </w:t>
            </w:r>
          </w:p>
        </w:tc>
      </w:tr>
      <w:tr w:rsidR="00637339" w:rsidTr="000C5217">
        <w:tc>
          <w:tcPr>
            <w:tcW w:w="675" w:type="dxa"/>
          </w:tcPr>
          <w:p w:rsidR="00637339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637339" w:rsidRPr="00637339" w:rsidRDefault="00637339" w:rsidP="0063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566C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сайте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>Губернаторско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339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637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проводимых мероприятиях по участию в нем</w:t>
            </w:r>
          </w:p>
        </w:tc>
        <w:tc>
          <w:tcPr>
            <w:tcW w:w="1707" w:type="dxa"/>
          </w:tcPr>
          <w:p w:rsidR="00637339" w:rsidRPr="00637339" w:rsidRDefault="00637339" w:rsidP="0057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– постоянно по мере необходимости</w:t>
            </w:r>
          </w:p>
        </w:tc>
        <w:tc>
          <w:tcPr>
            <w:tcW w:w="3402" w:type="dxa"/>
          </w:tcPr>
          <w:p w:rsidR="00637339" w:rsidRPr="00637339" w:rsidRDefault="00637339" w:rsidP="0057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>Главы МСУ</w:t>
            </w:r>
          </w:p>
        </w:tc>
        <w:tc>
          <w:tcPr>
            <w:tcW w:w="3763" w:type="dxa"/>
          </w:tcPr>
          <w:p w:rsidR="00637339" w:rsidRDefault="00637339" w:rsidP="0063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>размещат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оперативную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об участии муниципального образования в Губернаторском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том числе о дате и месте проведения собраний (конференций) и их результатах, а также</w:t>
            </w:r>
            <w:r w:rsidRPr="00637339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документов для инициативных групп</w:t>
            </w:r>
          </w:p>
        </w:tc>
      </w:tr>
      <w:tr w:rsidR="00637339" w:rsidTr="000C5217">
        <w:tc>
          <w:tcPr>
            <w:tcW w:w="675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637339" w:rsidRPr="008867DC" w:rsidRDefault="00637339" w:rsidP="000C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инициативными группами предложений (общественных проектов) по участию в Губернаторском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направление их Главам МСУ</w:t>
            </w:r>
          </w:p>
        </w:tc>
        <w:tc>
          <w:tcPr>
            <w:tcW w:w="1707" w:type="dxa"/>
          </w:tcPr>
          <w:p w:rsidR="00637339" w:rsidRPr="008867DC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10.09.2018</w:t>
            </w:r>
          </w:p>
        </w:tc>
        <w:tc>
          <w:tcPr>
            <w:tcW w:w="3402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группы</w:t>
            </w:r>
          </w:p>
        </w:tc>
        <w:tc>
          <w:tcPr>
            <w:tcW w:w="3763" w:type="dxa"/>
          </w:tcPr>
          <w:p w:rsidR="00637339" w:rsidRPr="008867DC" w:rsidRDefault="00637339" w:rsidP="000C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39" w:rsidTr="000C5217">
        <w:tc>
          <w:tcPr>
            <w:tcW w:w="675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ориентировочной сметной стоимости реализации общественных проектов, поступивших от инициативных групп</w:t>
            </w:r>
          </w:p>
        </w:tc>
        <w:tc>
          <w:tcPr>
            <w:tcW w:w="1707" w:type="dxa"/>
          </w:tcPr>
          <w:p w:rsidR="00637339" w:rsidRPr="008867DC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20.09.2018</w:t>
            </w:r>
          </w:p>
        </w:tc>
        <w:tc>
          <w:tcPr>
            <w:tcW w:w="3402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МСУ, инициативные группы</w:t>
            </w:r>
          </w:p>
        </w:tc>
        <w:tc>
          <w:tcPr>
            <w:tcW w:w="3763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39" w:rsidTr="000C5217">
        <w:tc>
          <w:tcPr>
            <w:tcW w:w="675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637339" w:rsidRPr="008867DC" w:rsidRDefault="00637339" w:rsidP="0032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Губернатора Самарской области писем о проведении до </w:t>
            </w:r>
            <w:r w:rsidRPr="00321951">
              <w:rPr>
                <w:rFonts w:ascii="Times New Roman" w:hAnsi="Times New Roman" w:cs="Times New Roman"/>
                <w:sz w:val="24"/>
                <w:szCs w:val="24"/>
              </w:rPr>
              <w:t>10.10.2018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на портале «Вместе» с целью определения общественных проектов, поддерживаемых большинством пользователей указанного портала</w:t>
            </w:r>
          </w:p>
        </w:tc>
        <w:tc>
          <w:tcPr>
            <w:tcW w:w="1707" w:type="dxa"/>
          </w:tcPr>
          <w:p w:rsidR="00637339" w:rsidRPr="008867DC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20.09.2018</w:t>
            </w:r>
          </w:p>
        </w:tc>
        <w:tc>
          <w:tcPr>
            <w:tcW w:w="3402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</w:t>
            </w:r>
          </w:p>
        </w:tc>
        <w:tc>
          <w:tcPr>
            <w:tcW w:w="3763" w:type="dxa"/>
          </w:tcPr>
          <w:p w:rsidR="00637339" w:rsidRPr="008867DC" w:rsidRDefault="00637339" w:rsidP="0090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мероприятие реализуется, если от всех инициативных групп в одном муниципальном образовании поступило более одного предложения (общественного проекта)</w:t>
            </w:r>
          </w:p>
        </w:tc>
      </w:tr>
      <w:tr w:rsidR="00637339" w:rsidTr="000C5217">
        <w:tc>
          <w:tcPr>
            <w:tcW w:w="675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637339" w:rsidRPr="008867DC" w:rsidRDefault="00637339" w:rsidP="00F5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(конференций) граждан с целью общественного обсуждения предложений (общественных проектов), поступивших от инициативных групп  </w:t>
            </w:r>
          </w:p>
        </w:tc>
        <w:tc>
          <w:tcPr>
            <w:tcW w:w="1707" w:type="dxa"/>
          </w:tcPr>
          <w:p w:rsidR="00637339" w:rsidRPr="008867DC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10.10.2018</w:t>
            </w:r>
          </w:p>
        </w:tc>
        <w:tc>
          <w:tcPr>
            <w:tcW w:w="3402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МСУ, инициативные группы</w:t>
            </w:r>
          </w:p>
        </w:tc>
        <w:tc>
          <w:tcPr>
            <w:tcW w:w="3763" w:type="dxa"/>
          </w:tcPr>
          <w:p w:rsidR="00637339" w:rsidRPr="00573C99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На данных собраниях  (конференциях) необходимо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339" w:rsidRPr="00573C99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- наличие или отсутствие  заинтересованности граждан в реализации общественных проектов, предложенных  инициативными группами;</w:t>
            </w:r>
          </w:p>
          <w:p w:rsidR="00637339" w:rsidRPr="00573C99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граждан и (или) юридических лиц </w:t>
            </w:r>
            <w:proofErr w:type="spellStart"/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софинансировать</w:t>
            </w:r>
            <w:proofErr w:type="spellEnd"/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общественных проектов (в рублях и в процентах от стоимости реализации общественного проекта);</w:t>
            </w:r>
          </w:p>
          <w:p w:rsidR="00637339" w:rsidRPr="00573C99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- возможность  нефинансовых затрат со стороны населения (физических и юридических лиц) на реализацию общественного проекта;</w:t>
            </w:r>
            <w:proofErr w:type="gramEnd"/>
          </w:p>
          <w:p w:rsidR="00637339" w:rsidRPr="00573C99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- граждан, которые будут осуществлять общественный </w:t>
            </w:r>
            <w:proofErr w:type="gramStart"/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общественного проекта на всех стадиях;</w:t>
            </w:r>
          </w:p>
          <w:p w:rsidR="00637339" w:rsidRPr="008867DC" w:rsidRDefault="00637339" w:rsidP="0057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самоуправления, физические или юридические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 будет содержать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его создания</w:t>
            </w: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 xml:space="preserve"> и следить за его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ностью </w:t>
            </w: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в надлежащем состоянии, если в рамках реализации общественного проекта предполагается создание некоего объекта общественной инфраструктуры.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339" w:rsidTr="000C5217">
        <w:tc>
          <w:tcPr>
            <w:tcW w:w="675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637339" w:rsidRPr="008867DC" w:rsidRDefault="00637339" w:rsidP="0063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собрания (конференции) граждан с целью выбора общественного проекта (проектов), заявляемых на конкурс, с учетом результатов реализации пунктов 6 и 7</w:t>
            </w:r>
          </w:p>
        </w:tc>
        <w:tc>
          <w:tcPr>
            <w:tcW w:w="1707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15.10.2018</w:t>
            </w:r>
          </w:p>
        </w:tc>
        <w:tc>
          <w:tcPr>
            <w:tcW w:w="3402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МСУ, инициативные группы</w:t>
            </w:r>
          </w:p>
        </w:tc>
        <w:tc>
          <w:tcPr>
            <w:tcW w:w="3763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мероприятие реализуется, если от всех инициативных групп поступило более одного предложения (общественного проекта)</w:t>
            </w:r>
          </w:p>
        </w:tc>
      </w:tr>
      <w:tr w:rsidR="00637339" w:rsidTr="000C5217">
        <w:tc>
          <w:tcPr>
            <w:tcW w:w="675" w:type="dxa"/>
          </w:tcPr>
          <w:p w:rsidR="00637339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637339" w:rsidRPr="008867DC" w:rsidRDefault="00637339" w:rsidP="000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общественный проект (общественные проекты) для участия в конкурсе в рамках Губернаторского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37339" w:rsidRPr="008867DC" w:rsidRDefault="00637339" w:rsidP="000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22.10.2018</w:t>
            </w:r>
          </w:p>
        </w:tc>
        <w:tc>
          <w:tcPr>
            <w:tcW w:w="3402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МСУ, инициативные группы</w:t>
            </w:r>
          </w:p>
        </w:tc>
        <w:tc>
          <w:tcPr>
            <w:tcW w:w="3763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39" w:rsidTr="000C5217">
        <w:tc>
          <w:tcPr>
            <w:tcW w:w="675" w:type="dxa"/>
          </w:tcPr>
          <w:p w:rsidR="00637339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637339" w:rsidRDefault="00637339" w:rsidP="0063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заявки в Администрацию Губернатора Самарской области для участия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Губернаторского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37339" w:rsidRDefault="00637339" w:rsidP="0032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29.10.2018</w:t>
            </w:r>
          </w:p>
        </w:tc>
        <w:tc>
          <w:tcPr>
            <w:tcW w:w="3402" w:type="dxa"/>
          </w:tcPr>
          <w:p w:rsidR="00637339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МСУ</w:t>
            </w:r>
          </w:p>
        </w:tc>
        <w:tc>
          <w:tcPr>
            <w:tcW w:w="3763" w:type="dxa"/>
          </w:tcPr>
          <w:p w:rsidR="00637339" w:rsidRPr="008867DC" w:rsidRDefault="00637339" w:rsidP="0088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C" w:rsidRPr="008867DC" w:rsidRDefault="008867DC" w:rsidP="008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7DC" w:rsidRPr="008867DC" w:rsidSect="00E01A2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FC" w:rsidRDefault="008067FC" w:rsidP="00E01A2E">
      <w:pPr>
        <w:spacing w:after="0" w:line="240" w:lineRule="auto"/>
      </w:pPr>
      <w:r>
        <w:separator/>
      </w:r>
    </w:p>
  </w:endnote>
  <w:endnote w:type="continuationSeparator" w:id="0">
    <w:p w:rsidR="008067FC" w:rsidRDefault="008067FC" w:rsidP="00E0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FC" w:rsidRDefault="008067FC" w:rsidP="00E01A2E">
      <w:pPr>
        <w:spacing w:after="0" w:line="240" w:lineRule="auto"/>
      </w:pPr>
      <w:r>
        <w:separator/>
      </w:r>
    </w:p>
  </w:footnote>
  <w:footnote w:type="continuationSeparator" w:id="0">
    <w:p w:rsidR="008067FC" w:rsidRDefault="008067FC" w:rsidP="00E0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343120"/>
      <w:docPartObj>
        <w:docPartGallery w:val="Page Numbers (Top of Page)"/>
        <w:docPartUnique/>
      </w:docPartObj>
    </w:sdtPr>
    <w:sdtEndPr/>
    <w:sdtContent>
      <w:p w:rsidR="00E01A2E" w:rsidRDefault="00E01A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F9">
          <w:rPr>
            <w:noProof/>
          </w:rPr>
          <w:t>4</w:t>
        </w:r>
        <w:r>
          <w:fldChar w:fldCharType="end"/>
        </w:r>
      </w:p>
    </w:sdtContent>
  </w:sdt>
  <w:p w:rsidR="00E01A2E" w:rsidRDefault="00E01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DC"/>
    <w:rsid w:val="00047EE8"/>
    <w:rsid w:val="000C5217"/>
    <w:rsid w:val="00315DB0"/>
    <w:rsid w:val="00321951"/>
    <w:rsid w:val="003E5D52"/>
    <w:rsid w:val="00515F25"/>
    <w:rsid w:val="00573C99"/>
    <w:rsid w:val="0062766B"/>
    <w:rsid w:val="00637339"/>
    <w:rsid w:val="006656F0"/>
    <w:rsid w:val="006718DC"/>
    <w:rsid w:val="007278F5"/>
    <w:rsid w:val="00786484"/>
    <w:rsid w:val="007F188E"/>
    <w:rsid w:val="008067FC"/>
    <w:rsid w:val="00857AB1"/>
    <w:rsid w:val="008867DC"/>
    <w:rsid w:val="00900CD4"/>
    <w:rsid w:val="0095225A"/>
    <w:rsid w:val="00B363F9"/>
    <w:rsid w:val="00B4134B"/>
    <w:rsid w:val="00BF4FB3"/>
    <w:rsid w:val="00E01A2E"/>
    <w:rsid w:val="00E972EF"/>
    <w:rsid w:val="00F2566C"/>
    <w:rsid w:val="00F47BC8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A2E"/>
  </w:style>
  <w:style w:type="paragraph" w:styleId="a6">
    <w:name w:val="footer"/>
    <w:basedOn w:val="a"/>
    <w:link w:val="a7"/>
    <w:uiPriority w:val="99"/>
    <w:unhideWhenUsed/>
    <w:rsid w:val="00E0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A2E"/>
  </w:style>
  <w:style w:type="paragraph" w:styleId="a6">
    <w:name w:val="footer"/>
    <w:basedOn w:val="a"/>
    <w:link w:val="a7"/>
    <w:uiPriority w:val="99"/>
    <w:unhideWhenUsed/>
    <w:rsid w:val="00E0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Кабытов Николай Петрович</dc:creator>
  <cp:lastModifiedBy>Кабытов Николай Петрович</cp:lastModifiedBy>
  <cp:revision>4</cp:revision>
  <cp:lastPrinted>2018-07-17T06:53:00Z</cp:lastPrinted>
  <dcterms:created xsi:type="dcterms:W3CDTF">2018-07-17T10:57:00Z</dcterms:created>
  <dcterms:modified xsi:type="dcterms:W3CDTF">2018-07-17T11:16:00Z</dcterms:modified>
</cp:coreProperties>
</file>