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E7" w:rsidRDefault="00A31CE7">
      <w:pPr>
        <w:rPr>
          <w:rFonts w:ascii="Verdana" w:hAnsi="Verdana" w:cs="Verdana"/>
          <w:color w:val="000000"/>
          <w:sz w:val="17"/>
          <w:szCs w:val="17"/>
          <w:shd w:val="clear" w:color="auto" w:fill="FFFFFF"/>
        </w:rPr>
      </w:pPr>
    </w:p>
    <w:p w:rsidR="00A31CE7" w:rsidRDefault="00A31CE7" w:rsidP="0065305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D51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БУДУЩЕЕ БЕЗ ГРАНИЦ.</w:t>
      </w:r>
    </w:p>
    <w:p w:rsidR="00A31CE7" w:rsidRPr="009366C7" w:rsidRDefault="00A31CE7" w:rsidP="0065305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366C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328.5pt">
            <v:imagedata r:id="rId4" o:title=""/>
          </v:shape>
        </w:pict>
      </w:r>
    </w:p>
    <w:p w:rsidR="00A31CE7" w:rsidRPr="008D5147" w:rsidRDefault="00A31CE7" w:rsidP="008D514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D5147">
        <w:rPr>
          <w:rFonts w:ascii="Times New Roman" w:hAnsi="Times New Roman" w:cs="Times New Roman"/>
        </w:rPr>
        <w:t xml:space="preserve">   Богатовцы из народного коллектива «Грация» одержали победу на международном фестивале – конкурсе «Звезды из будущего» в Москве, который проходил с 18 по 21 января 2013 года. </w:t>
      </w:r>
      <w:r w:rsidRPr="008D5147">
        <w:rPr>
          <w:rFonts w:ascii="Times New Roman" w:hAnsi="Times New Roman" w:cs="Times New Roman"/>
          <w:color w:val="000000"/>
          <w:shd w:val="clear" w:color="auto" w:fill="FFFFFF"/>
        </w:rPr>
        <w:t>На конкурс приехали детские и юношеские коллективы из России, стран СНГ, ближнего и дальнего зарубежья. Ребята выступали в огромном зале КОНГРЕСС-ЦЕНТРА российского</w:t>
      </w:r>
      <w:r w:rsidRPr="008D514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D5147">
        <w:rPr>
          <w:rFonts w:ascii="Times New Roman" w:hAnsi="Times New Roman" w:cs="Times New Roman"/>
          <w:color w:val="000000"/>
          <w:shd w:val="clear" w:color="auto" w:fill="FFFFFF"/>
        </w:rPr>
        <w:t xml:space="preserve">экономического </w:t>
      </w:r>
      <w:r w:rsidRPr="008D514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D5147">
        <w:rPr>
          <w:rFonts w:ascii="Times New Roman" w:hAnsi="Times New Roman" w:cs="Times New Roman"/>
          <w:color w:val="000000"/>
          <w:shd w:val="clear" w:color="auto" w:fill="FFFFFF"/>
        </w:rPr>
        <w:t>университета имени Г.В.</w:t>
      </w:r>
      <w:r w:rsidRPr="008D514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D5147">
        <w:rPr>
          <w:rFonts w:ascii="Times New Roman" w:hAnsi="Times New Roman" w:cs="Times New Roman"/>
          <w:color w:val="000000"/>
          <w:shd w:val="clear" w:color="auto" w:fill="FFFFFF"/>
        </w:rPr>
        <w:t xml:space="preserve">Плеханова. Село Богатое в номинации «эстрадный танец» и «народный танец» представляли  старшая и средняя группы, а также солистка коллектива Пронина Елизавета. Компетентное жюри в составе Народного артиста России Бедроса Киркорова, Заслуженной артистки России </w:t>
      </w:r>
      <w:r w:rsidRPr="008D5147">
        <w:rPr>
          <w:rFonts w:ascii="Times New Roman" w:hAnsi="Times New Roman" w:cs="Times New Roman"/>
          <w:shd w:val="clear" w:color="auto" w:fill="FFFFFF"/>
        </w:rPr>
        <w:t xml:space="preserve">педагога-хореографа, заведующей балетной труппы Государственного академического театра «Московская оперетта» </w:t>
      </w:r>
      <w:r w:rsidRPr="008D5147">
        <w:rPr>
          <w:rFonts w:ascii="Times New Roman" w:hAnsi="Times New Roman" w:cs="Times New Roman"/>
          <w:color w:val="000000"/>
          <w:shd w:val="clear" w:color="auto" w:fill="FFFFFF"/>
        </w:rPr>
        <w:t>Афанасьевой Елены Александровны,</w:t>
      </w:r>
      <w:r w:rsidRPr="008D5147">
        <w:rPr>
          <w:rStyle w:val="Heading3Char"/>
          <w:sz w:val="22"/>
          <w:szCs w:val="22"/>
          <w:shd w:val="clear" w:color="auto" w:fill="FFFFFF"/>
        </w:rPr>
        <w:t xml:space="preserve"> </w:t>
      </w:r>
      <w:r w:rsidRPr="008D5147">
        <w:rPr>
          <w:rFonts w:ascii="Times New Roman" w:hAnsi="Times New Roman" w:cs="Times New Roman"/>
          <w:shd w:val="clear" w:color="auto" w:fill="FFFFFF"/>
        </w:rPr>
        <w:t>доцента Российской Академии музыки им.Гнесиных, кандидата искусствоведения, режиссёра оперной студии города Москва</w:t>
      </w:r>
      <w:r w:rsidRPr="008D5147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 xml:space="preserve"> Бабичевой Елены Викторовны и др.</w:t>
      </w:r>
      <w:r w:rsidRPr="008D5147">
        <w:rPr>
          <w:rFonts w:ascii="Times New Roman" w:hAnsi="Times New Roman" w:cs="Times New Roman"/>
          <w:color w:val="000000"/>
          <w:shd w:val="clear" w:color="auto" w:fill="FFFFFF"/>
        </w:rPr>
        <w:t xml:space="preserve"> оценило выступление коллектива «Грация» признав старшую группу Лауреатом 1 степени, Пронину Елизавету – Лауреатом 1 степени, среднюю группу – Лауреатом 3 степени. Особенно жюри отметило режиссерскую работу и постановки в эстрадной хореографии и хорошую техническую подготовку ребят, за что специальными грамотами «За высокий профессионализм, мастерство и вклад в развитие хореографического искусства» были награждены руководитель коллектива «Грация» - Елена Михайловна Артемьева и педагог – Юлия Аркадьевна Шуренкова.</w:t>
      </w:r>
    </w:p>
    <w:p w:rsidR="00A31CE7" w:rsidRDefault="00A31CE7" w:rsidP="008D5147">
      <w:pPr>
        <w:spacing w:after="0" w:line="240" w:lineRule="auto"/>
        <w:jc w:val="both"/>
        <w:rPr>
          <w:rStyle w:val="Heading3Char"/>
          <w:rFonts w:ascii="Helvetica" w:hAnsi="Helvetica" w:cs="Helvetica"/>
          <w:color w:val="333333"/>
          <w:sz w:val="22"/>
          <w:szCs w:val="22"/>
          <w:shd w:val="clear" w:color="auto" w:fill="FFFFFF"/>
        </w:rPr>
      </w:pPr>
      <w:r w:rsidRPr="008D5147">
        <w:rPr>
          <w:rFonts w:ascii="Times New Roman" w:hAnsi="Times New Roman" w:cs="Times New Roman"/>
          <w:color w:val="000000"/>
          <w:shd w:val="clear" w:color="auto" w:fill="FFFFFF"/>
        </w:rPr>
        <w:t xml:space="preserve">  И, конечно же познакомиться с Москвой, столицей Российской Федерации было огромным счастьем для всего коллектива. Ребята смогли побывать на Красной площади, которая расположена перед восточной стеной Кремля и с трех сторон ограничена зданием Государственного Исторического музея, зданием ГУМа и собором Василия Блаженного. Посетили Храм Христа Спасителя, загадали желания   у Напрудной башни, известной как Софьина в Новодевичьем монастыре.</w:t>
      </w:r>
      <w:r w:rsidRPr="008D5147">
        <w:rPr>
          <w:rStyle w:val="Heading3Char"/>
          <w:rFonts w:ascii="Helvetica" w:hAnsi="Helvetica" w:cs="Helvetica"/>
          <w:color w:val="333333"/>
          <w:sz w:val="22"/>
          <w:szCs w:val="22"/>
          <w:shd w:val="clear" w:color="auto" w:fill="FFFFFF"/>
        </w:rPr>
        <w:t xml:space="preserve">  </w:t>
      </w:r>
    </w:p>
    <w:p w:rsidR="00A31CE7" w:rsidRPr="009366C7" w:rsidRDefault="00A31CE7" w:rsidP="009366C7">
      <w:pPr>
        <w:spacing w:after="0" w:line="240" w:lineRule="auto"/>
        <w:jc w:val="center"/>
        <w:rPr>
          <w:rStyle w:val="Heading3Char"/>
          <w:rFonts w:ascii="Helvetica" w:hAnsi="Helvetica" w:cs="Helvetica"/>
          <w:color w:val="333333"/>
          <w:sz w:val="22"/>
          <w:szCs w:val="22"/>
          <w:shd w:val="clear" w:color="auto" w:fill="FFFFFF"/>
        </w:rPr>
      </w:pPr>
      <w:r w:rsidRPr="009366C7">
        <w:rPr>
          <w:rStyle w:val="Heading3Char"/>
          <w:rFonts w:ascii="Helvetica" w:hAnsi="Helvetica" w:cs="Helvetica"/>
          <w:color w:val="333333"/>
          <w:shd w:val="clear" w:color="auto" w:fill="FFFFFF"/>
        </w:rPr>
        <w:pict>
          <v:shape id="_x0000_i1026" type="#_x0000_t75" style="width:439.5pt;height:330pt">
            <v:imagedata r:id="rId5" o:title=""/>
          </v:shape>
        </w:pict>
      </w:r>
    </w:p>
    <w:p w:rsidR="00A31CE7" w:rsidRDefault="00A31CE7" w:rsidP="008D514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31CE7" w:rsidRPr="008D5147" w:rsidRDefault="00A31CE7" w:rsidP="008D514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D5147">
        <w:rPr>
          <w:rFonts w:ascii="Times New Roman" w:hAnsi="Times New Roman" w:cs="Times New Roman"/>
          <w:color w:val="000000"/>
          <w:shd w:val="clear" w:color="auto" w:fill="FFFFFF"/>
        </w:rPr>
        <w:t>Съездили на Воробьёвы горы.</w:t>
      </w:r>
    </w:p>
    <w:p w:rsidR="00A31CE7" w:rsidRPr="008D5147" w:rsidRDefault="00A31CE7" w:rsidP="008D514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D5147">
        <w:rPr>
          <w:rFonts w:ascii="Times New Roman" w:hAnsi="Times New Roman" w:cs="Times New Roman"/>
          <w:color w:val="000000"/>
          <w:shd w:val="clear" w:color="auto" w:fill="FFFFFF"/>
        </w:rPr>
        <w:t xml:space="preserve">  Приятно, когда труд вознагражден. Ведь вознаграждение – это стимул, который мотивирует работать ещё лучше, постоянно экспериментировать, нестандартно мыслить, добиваться  успеха!</w:t>
      </w:r>
      <w:r w:rsidRPr="008D5147">
        <w:rPr>
          <w:rFonts w:ascii="Verdana" w:hAnsi="Verdana" w:cs="Verdana"/>
          <w:color w:val="000000"/>
          <w:shd w:val="clear" w:color="auto" w:fill="FFFFFF"/>
        </w:rPr>
        <w:t xml:space="preserve"> </w:t>
      </w:r>
      <w:r w:rsidRPr="008D5147">
        <w:rPr>
          <w:rFonts w:ascii="Times New Roman" w:hAnsi="Times New Roman" w:cs="Times New Roman"/>
          <w:color w:val="000000"/>
          <w:shd w:val="clear" w:color="auto" w:fill="FFFFFF"/>
        </w:rPr>
        <w:t>Надо только помнить, что, наряду с талантом, обязательными элементами успеха  являются трудолюбие и огромная самоотдача. Именно они станут залогом и предпосылкой всех  побед: и сегодня, и в будущем!</w:t>
      </w:r>
    </w:p>
    <w:sectPr w:rsidR="00A31CE7" w:rsidRPr="008D5147" w:rsidSect="00B3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EF0"/>
    <w:rsid w:val="001F2213"/>
    <w:rsid w:val="00224E60"/>
    <w:rsid w:val="002B2958"/>
    <w:rsid w:val="003D253C"/>
    <w:rsid w:val="003E732D"/>
    <w:rsid w:val="0040733C"/>
    <w:rsid w:val="0041441D"/>
    <w:rsid w:val="0046290E"/>
    <w:rsid w:val="004B70D0"/>
    <w:rsid w:val="005A4E28"/>
    <w:rsid w:val="00653058"/>
    <w:rsid w:val="00675F71"/>
    <w:rsid w:val="007F1420"/>
    <w:rsid w:val="0084060D"/>
    <w:rsid w:val="008555DA"/>
    <w:rsid w:val="008D5147"/>
    <w:rsid w:val="009366C7"/>
    <w:rsid w:val="00A31CE7"/>
    <w:rsid w:val="00A84EF0"/>
    <w:rsid w:val="00B31301"/>
    <w:rsid w:val="00B86BF7"/>
    <w:rsid w:val="00BA4CCF"/>
    <w:rsid w:val="00E8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DA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link w:val="Heading3Char"/>
    <w:uiPriority w:val="99"/>
    <w:qFormat/>
    <w:rsid w:val="003E732D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E732D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uiPriority w:val="99"/>
    <w:rsid w:val="003E732D"/>
  </w:style>
  <w:style w:type="character" w:styleId="Strong">
    <w:name w:val="Strong"/>
    <w:basedOn w:val="DefaultParagraphFont"/>
    <w:uiPriority w:val="99"/>
    <w:qFormat/>
    <w:rsid w:val="00E878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</TotalTime>
  <Pages>2</Pages>
  <Words>347</Words>
  <Characters>1982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Ельцова НВ</cp:lastModifiedBy>
  <cp:revision>6</cp:revision>
  <cp:lastPrinted>2013-01-29T09:26:00Z</cp:lastPrinted>
  <dcterms:created xsi:type="dcterms:W3CDTF">2013-01-29T04:40:00Z</dcterms:created>
  <dcterms:modified xsi:type="dcterms:W3CDTF">2013-02-01T05:32:00Z</dcterms:modified>
</cp:coreProperties>
</file>