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F" w:rsidRPr="00AE6EC4" w:rsidRDefault="009B0C0F" w:rsidP="009B0C0F">
      <w:pPr>
        <w:tabs>
          <w:tab w:val="left" w:pos="332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6EC4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9B0C0F" w:rsidRPr="00AE6EC4" w:rsidRDefault="009B0C0F" w:rsidP="009B0C0F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6EC4">
        <w:rPr>
          <w:rFonts w:ascii="Times New Roman" w:hAnsi="Times New Roman" w:cs="Times New Roman"/>
          <w:sz w:val="40"/>
          <w:szCs w:val="40"/>
        </w:rPr>
        <w:t>сельского поселения Печинено</w:t>
      </w:r>
    </w:p>
    <w:p w:rsidR="009B0C0F" w:rsidRPr="00AE6EC4" w:rsidRDefault="009B0C0F" w:rsidP="009B0C0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6EC4">
        <w:rPr>
          <w:rFonts w:ascii="Times New Roman" w:hAnsi="Times New Roman" w:cs="Times New Roman"/>
          <w:sz w:val="40"/>
          <w:szCs w:val="40"/>
        </w:rPr>
        <w:t>муниципального района Богатовский</w:t>
      </w:r>
    </w:p>
    <w:p w:rsidR="009B0C0F" w:rsidRPr="00AE6EC4" w:rsidRDefault="009B0C0F" w:rsidP="009B0C0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6EC4">
        <w:rPr>
          <w:rFonts w:ascii="Times New Roman" w:hAnsi="Times New Roman" w:cs="Times New Roman"/>
          <w:sz w:val="40"/>
          <w:szCs w:val="40"/>
        </w:rPr>
        <w:t>Самарской области</w:t>
      </w:r>
    </w:p>
    <w:p w:rsidR="009B0C0F" w:rsidRPr="00AE6EC4" w:rsidRDefault="009B0C0F" w:rsidP="009B0C0F">
      <w:pPr>
        <w:tabs>
          <w:tab w:val="left" w:pos="23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0C0F" w:rsidRPr="00AE6EC4" w:rsidRDefault="009B0C0F" w:rsidP="009B0C0F">
      <w:pPr>
        <w:tabs>
          <w:tab w:val="left" w:pos="236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6EC4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9B0C0F" w:rsidRPr="00AE6EC4" w:rsidRDefault="009B0C0F" w:rsidP="009B0C0F">
      <w:pPr>
        <w:tabs>
          <w:tab w:val="left" w:pos="224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0C0F" w:rsidRPr="00AE6EC4" w:rsidRDefault="009B0C0F" w:rsidP="009B0C0F">
      <w:pPr>
        <w:tabs>
          <w:tab w:val="left" w:pos="22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EC4">
        <w:rPr>
          <w:rFonts w:ascii="Times New Roman" w:hAnsi="Times New Roman" w:cs="Times New Roman"/>
          <w:sz w:val="28"/>
          <w:szCs w:val="28"/>
        </w:rPr>
        <w:t xml:space="preserve">От </w:t>
      </w:r>
      <w:r w:rsidR="00E67B72">
        <w:rPr>
          <w:rFonts w:ascii="Times New Roman" w:hAnsi="Times New Roman" w:cs="Times New Roman"/>
          <w:sz w:val="28"/>
          <w:szCs w:val="28"/>
        </w:rPr>
        <w:t>17.05.2019</w:t>
      </w:r>
      <w:bookmarkStart w:id="0" w:name="_GoBack"/>
      <w:bookmarkEnd w:id="0"/>
      <w:r w:rsidRPr="00AE6EC4">
        <w:rPr>
          <w:rFonts w:ascii="Times New Roman" w:hAnsi="Times New Roman" w:cs="Times New Roman"/>
          <w:sz w:val="28"/>
          <w:szCs w:val="28"/>
        </w:rPr>
        <w:t xml:space="preserve"> </w:t>
      </w:r>
      <w:r w:rsidRPr="00AE6EC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AE6EC4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E67B72">
        <w:rPr>
          <w:rFonts w:ascii="Times New Roman" w:hAnsi="Times New Roman" w:cs="Times New Roman"/>
          <w:sz w:val="28"/>
          <w:szCs w:val="28"/>
        </w:rPr>
        <w:t>28</w:t>
      </w:r>
    </w:p>
    <w:p w:rsidR="009B0C0F" w:rsidRDefault="009B0C0F" w:rsidP="009B0C0F">
      <w:pPr>
        <w:spacing w:after="0"/>
        <w:ind w:right="-1418"/>
        <w:jc w:val="both"/>
        <w:rPr>
          <w:rFonts w:ascii="Times New Roman" w:hAnsi="Times New Roman" w:cs="Times New Roman"/>
          <w:b/>
        </w:rPr>
      </w:pPr>
    </w:p>
    <w:p w:rsidR="009B0C0F" w:rsidRDefault="009B0C0F" w:rsidP="009B0C0F">
      <w:pPr>
        <w:spacing w:after="0"/>
        <w:ind w:right="-1418"/>
        <w:jc w:val="both"/>
        <w:rPr>
          <w:rFonts w:ascii="Times New Roman" w:hAnsi="Times New Roman" w:cs="Times New Roman"/>
          <w:b/>
        </w:rPr>
      </w:pPr>
    </w:p>
    <w:p w:rsidR="009B0C0F" w:rsidRPr="00887D0A" w:rsidRDefault="009B0C0F" w:rsidP="009B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0A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планировки территории и проекту</w:t>
      </w:r>
    </w:p>
    <w:p w:rsidR="009B0C0F" w:rsidRPr="00887D0A" w:rsidRDefault="009B0C0F" w:rsidP="009B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0A">
        <w:rPr>
          <w:rFonts w:ascii="Times New Roman" w:hAnsi="Times New Roman" w:cs="Times New Roman"/>
          <w:b/>
          <w:sz w:val="24"/>
          <w:szCs w:val="24"/>
        </w:rPr>
        <w:t>межевания территории для  строительства  объекта АО «</w:t>
      </w:r>
      <w:proofErr w:type="spellStart"/>
      <w:r w:rsidRPr="00887D0A">
        <w:rPr>
          <w:rFonts w:ascii="Times New Roman" w:hAnsi="Times New Roman" w:cs="Times New Roman"/>
          <w:b/>
          <w:sz w:val="24"/>
          <w:szCs w:val="24"/>
        </w:rPr>
        <w:t>Самаранефтегаз</w:t>
      </w:r>
      <w:proofErr w:type="spellEnd"/>
      <w:r w:rsidRPr="00887D0A">
        <w:rPr>
          <w:rFonts w:ascii="Times New Roman" w:hAnsi="Times New Roman" w:cs="Times New Roman"/>
          <w:b/>
          <w:sz w:val="24"/>
          <w:szCs w:val="24"/>
        </w:rPr>
        <w:t>»:</w:t>
      </w:r>
    </w:p>
    <w:p w:rsidR="009B0C0F" w:rsidRPr="00887D0A" w:rsidRDefault="009B0C0F" w:rsidP="009B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5732П «Сбор нефти и газа со скважины №118 Северо-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Максимовского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месторождения» на территории муниципального района Богатовский в границах сельского поселения Печинено муниципального района Богатовский самарской области</w:t>
      </w:r>
    </w:p>
    <w:p w:rsidR="009B0C0F" w:rsidRPr="00887D0A" w:rsidRDefault="009B0C0F" w:rsidP="009B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D0A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 Печинено муниципального района Богатовский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области, в</w:t>
      </w:r>
      <w:r w:rsidRPr="00887D0A">
        <w:rPr>
          <w:rFonts w:ascii="Times New Roman" w:hAnsi="Times New Roman" w:cs="Times New Roman"/>
          <w:sz w:val="24"/>
          <w:szCs w:val="24"/>
        </w:rPr>
        <w:t xml:space="preserve"> целях выявления общественного мнения и внесения предложений по проекту планировки территории и проекту межевания территории для строительства объекта АО «</w:t>
      </w:r>
      <w:proofErr w:type="spellStart"/>
      <w:r w:rsidRPr="00887D0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887D0A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5732П «Сбор нефти и газа со скважины №118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месторождения» </w:t>
      </w:r>
      <w:r w:rsidRPr="00887D0A">
        <w:rPr>
          <w:rFonts w:ascii="Times New Roman" w:hAnsi="Times New Roman" w:cs="Times New Roman"/>
          <w:sz w:val="24"/>
          <w:szCs w:val="24"/>
        </w:rPr>
        <w:t>на территории муниципального района Богатовский, в границах сельского поселения Печинено</w:t>
      </w:r>
    </w:p>
    <w:p w:rsidR="009B0C0F" w:rsidRPr="00887D0A" w:rsidRDefault="009B0C0F" w:rsidP="009B0C0F">
      <w:pPr>
        <w:rPr>
          <w:rFonts w:ascii="Times New Roman" w:hAnsi="Times New Roman" w:cs="Times New Roman"/>
          <w:sz w:val="24"/>
          <w:szCs w:val="24"/>
        </w:rPr>
      </w:pPr>
      <w:r w:rsidRPr="00887D0A"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ПОСТАНОВЛЯЮ: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87D0A">
        <w:rPr>
          <w:rFonts w:ascii="Times New Roman" w:hAnsi="Times New Roman" w:cs="Times New Roman"/>
          <w:sz w:val="24"/>
          <w:szCs w:val="24"/>
        </w:rPr>
        <w:t>Назначить публичные слушания по проекту планировки территории и проекту межевания территории для проектирования и строительства объекта АО «</w:t>
      </w:r>
      <w:proofErr w:type="spellStart"/>
      <w:r w:rsidRPr="00887D0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887D0A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 xml:space="preserve">5732П </w:t>
      </w:r>
      <w:r w:rsidRPr="00887D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Сбор нефти и газа со скважины №118 Северо-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Pr="00887D0A">
        <w:rPr>
          <w:rFonts w:ascii="Times New Roman" w:hAnsi="Times New Roman" w:cs="Times New Roman"/>
          <w:sz w:val="24"/>
          <w:szCs w:val="24"/>
        </w:rPr>
        <w:t xml:space="preserve">, на территории муниципального района Богатовский, в границах сельского поселения Печинено 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87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87D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87D0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87D0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87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87D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года</w:t>
      </w:r>
      <w:r w:rsidRPr="00887D0A">
        <w:rPr>
          <w:rFonts w:ascii="Times New Roman" w:hAnsi="Times New Roman" w:cs="Times New Roman"/>
          <w:sz w:val="24"/>
          <w:szCs w:val="24"/>
        </w:rPr>
        <w:t>;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87D0A">
        <w:rPr>
          <w:rFonts w:ascii="Times New Roman" w:hAnsi="Times New Roman" w:cs="Times New Roman"/>
          <w:sz w:val="24"/>
          <w:szCs w:val="24"/>
        </w:rPr>
        <w:t>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 специалиста сельского поселения Печинено муниципального района Богатовский Самарской области Горшкову Елену Николаевну.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887D0A">
        <w:rPr>
          <w:rFonts w:ascii="Times New Roman" w:hAnsi="Times New Roman" w:cs="Times New Roman"/>
          <w:sz w:val="24"/>
          <w:szCs w:val="24"/>
        </w:rPr>
        <w:t>Определить местом проведения публичных слушаний, в том числе, местом проведения мероприятий по информированию жителей сельского поселения Печинено муниципального района Богатовский по проекту планировки территории и проекту межевания территории для проектирования и строительства объекта АО «</w:t>
      </w:r>
      <w:proofErr w:type="spellStart"/>
      <w:r w:rsidRPr="00887D0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887D0A">
        <w:rPr>
          <w:rFonts w:ascii="Times New Roman" w:hAnsi="Times New Roman" w:cs="Times New Roman"/>
          <w:sz w:val="24"/>
          <w:szCs w:val="24"/>
        </w:rPr>
        <w:t>»:</w:t>
      </w:r>
      <w:r w:rsidR="00E67B72" w:rsidRPr="00E67B72">
        <w:rPr>
          <w:rFonts w:ascii="Times New Roman" w:hAnsi="Times New Roman" w:cs="Times New Roman"/>
          <w:sz w:val="24"/>
          <w:szCs w:val="24"/>
        </w:rPr>
        <w:t xml:space="preserve"> </w:t>
      </w:r>
      <w:r w:rsidR="00E67B72">
        <w:rPr>
          <w:rFonts w:ascii="Times New Roman" w:hAnsi="Times New Roman" w:cs="Times New Roman"/>
          <w:sz w:val="24"/>
          <w:szCs w:val="24"/>
        </w:rPr>
        <w:t xml:space="preserve">5732П </w:t>
      </w:r>
      <w:r w:rsidR="00E67B72" w:rsidRPr="00887D0A">
        <w:rPr>
          <w:rFonts w:ascii="Times New Roman" w:hAnsi="Times New Roman" w:cs="Times New Roman"/>
          <w:sz w:val="24"/>
          <w:szCs w:val="24"/>
        </w:rPr>
        <w:t>«</w:t>
      </w:r>
      <w:r w:rsidR="00E67B72">
        <w:rPr>
          <w:rFonts w:ascii="Times New Roman" w:hAnsi="Times New Roman" w:cs="Times New Roman"/>
          <w:sz w:val="24"/>
          <w:szCs w:val="24"/>
        </w:rPr>
        <w:t>Сбор нефти и газа со скважины №118 Северо-</w:t>
      </w:r>
      <w:proofErr w:type="spellStart"/>
      <w:r w:rsidR="00E67B72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="00E67B72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Pr="00887D0A">
        <w:rPr>
          <w:rFonts w:ascii="Times New Roman" w:hAnsi="Times New Roman" w:cs="Times New Roman"/>
          <w:sz w:val="24"/>
          <w:szCs w:val="24"/>
        </w:rPr>
        <w:t xml:space="preserve">, на территории муниципального района Богатовский, в границах сельского поселения Печинено, здание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87D0A">
        <w:rPr>
          <w:rFonts w:ascii="Times New Roman" w:hAnsi="Times New Roman" w:cs="Times New Roman"/>
          <w:sz w:val="24"/>
          <w:szCs w:val="24"/>
        </w:rPr>
        <w:t xml:space="preserve"> Печинено</w:t>
      </w:r>
      <w:proofErr w:type="gramEnd"/>
      <w:r w:rsidRPr="00887D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7D0A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887D0A">
        <w:rPr>
          <w:rFonts w:ascii="Times New Roman" w:hAnsi="Times New Roman" w:cs="Times New Roman"/>
          <w:sz w:val="24"/>
          <w:szCs w:val="24"/>
        </w:rPr>
        <w:t xml:space="preserve"> по адресу: Самарская область, Богатовский район, с. Печинено, ул. Советская, д. 1;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87D0A">
        <w:rPr>
          <w:rFonts w:ascii="Times New Roman" w:hAnsi="Times New Roman" w:cs="Times New Roman"/>
          <w:sz w:val="24"/>
          <w:szCs w:val="24"/>
        </w:rPr>
        <w:t xml:space="preserve">Мероприятия по информированию жителей сельского поселения Печинено по публичным слушаниям назначить на </w:t>
      </w:r>
      <w:r w:rsidR="00E67B72">
        <w:rPr>
          <w:rFonts w:ascii="Times New Roman" w:hAnsi="Times New Roman" w:cs="Times New Roman"/>
          <w:sz w:val="24"/>
          <w:szCs w:val="24"/>
        </w:rPr>
        <w:t>23</w:t>
      </w:r>
      <w:r w:rsidRPr="00887D0A">
        <w:rPr>
          <w:rFonts w:ascii="Times New Roman" w:hAnsi="Times New Roman" w:cs="Times New Roman"/>
          <w:sz w:val="24"/>
          <w:szCs w:val="24"/>
        </w:rPr>
        <w:t>.</w:t>
      </w:r>
      <w:r w:rsidR="00E67B72">
        <w:rPr>
          <w:rFonts w:ascii="Times New Roman" w:hAnsi="Times New Roman" w:cs="Times New Roman"/>
          <w:sz w:val="24"/>
          <w:szCs w:val="24"/>
        </w:rPr>
        <w:t>05</w:t>
      </w:r>
      <w:r w:rsidRPr="00887D0A">
        <w:rPr>
          <w:rFonts w:ascii="Times New Roman" w:hAnsi="Times New Roman" w:cs="Times New Roman"/>
          <w:sz w:val="24"/>
          <w:szCs w:val="24"/>
        </w:rPr>
        <w:t>.201</w:t>
      </w:r>
      <w:r w:rsidR="00E67B72">
        <w:rPr>
          <w:rFonts w:ascii="Times New Roman" w:hAnsi="Times New Roman" w:cs="Times New Roman"/>
          <w:sz w:val="24"/>
          <w:szCs w:val="24"/>
        </w:rPr>
        <w:t>9</w:t>
      </w:r>
      <w:r w:rsidRPr="00887D0A">
        <w:rPr>
          <w:rFonts w:ascii="Times New Roman" w:hAnsi="Times New Roman" w:cs="Times New Roman"/>
          <w:sz w:val="24"/>
          <w:szCs w:val="24"/>
        </w:rPr>
        <w:t xml:space="preserve"> г. в 10:00;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87D0A">
        <w:rPr>
          <w:rFonts w:ascii="Times New Roman" w:hAnsi="Times New Roman" w:cs="Times New Roman"/>
          <w:sz w:val="24"/>
          <w:szCs w:val="24"/>
        </w:rPr>
        <w:t>Прием замечаний и предложений от заинтересованных лиц по публичным слушаниям по проекту планировки территории и проекту межевания территории для строительства объекта АО «</w:t>
      </w:r>
      <w:proofErr w:type="spellStart"/>
      <w:r w:rsidRPr="00887D0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887D0A">
        <w:rPr>
          <w:rFonts w:ascii="Times New Roman" w:hAnsi="Times New Roman" w:cs="Times New Roman"/>
          <w:sz w:val="24"/>
          <w:szCs w:val="24"/>
        </w:rPr>
        <w:t>»:</w:t>
      </w:r>
      <w:r w:rsidR="00E67B72" w:rsidRPr="00E67B72">
        <w:rPr>
          <w:rFonts w:ascii="Times New Roman" w:hAnsi="Times New Roman" w:cs="Times New Roman"/>
          <w:sz w:val="24"/>
          <w:szCs w:val="24"/>
        </w:rPr>
        <w:t xml:space="preserve"> </w:t>
      </w:r>
      <w:r w:rsidR="00E67B72">
        <w:rPr>
          <w:rFonts w:ascii="Times New Roman" w:hAnsi="Times New Roman" w:cs="Times New Roman"/>
          <w:sz w:val="24"/>
          <w:szCs w:val="24"/>
        </w:rPr>
        <w:t xml:space="preserve">5732П </w:t>
      </w:r>
      <w:r w:rsidR="00E67B72" w:rsidRPr="00887D0A">
        <w:rPr>
          <w:rFonts w:ascii="Times New Roman" w:hAnsi="Times New Roman" w:cs="Times New Roman"/>
          <w:sz w:val="24"/>
          <w:szCs w:val="24"/>
        </w:rPr>
        <w:t>«</w:t>
      </w:r>
      <w:r w:rsidR="00E67B72">
        <w:rPr>
          <w:rFonts w:ascii="Times New Roman" w:hAnsi="Times New Roman" w:cs="Times New Roman"/>
          <w:sz w:val="24"/>
          <w:szCs w:val="24"/>
        </w:rPr>
        <w:t>Сбор нефти и газа со скважины №118 Северо-</w:t>
      </w:r>
      <w:proofErr w:type="spellStart"/>
      <w:r w:rsidR="00E67B72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="00E67B72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Pr="00887D0A">
        <w:rPr>
          <w:rFonts w:ascii="Times New Roman" w:hAnsi="Times New Roman" w:cs="Times New Roman"/>
          <w:sz w:val="24"/>
          <w:szCs w:val="24"/>
        </w:rPr>
        <w:t xml:space="preserve">, на территории муниципального района Богатовский, в границах сельского поселения Печинено осуществлять специалисту сельского поселения Печинено Горшковой Е.Н. с </w:t>
      </w:r>
      <w:r w:rsidR="00E67B72">
        <w:rPr>
          <w:rFonts w:ascii="Times New Roman" w:hAnsi="Times New Roman" w:cs="Times New Roman"/>
          <w:sz w:val="24"/>
          <w:szCs w:val="24"/>
        </w:rPr>
        <w:t>20</w:t>
      </w:r>
      <w:r w:rsidRPr="00887D0A">
        <w:rPr>
          <w:rFonts w:ascii="Times New Roman" w:hAnsi="Times New Roman" w:cs="Times New Roman"/>
          <w:sz w:val="24"/>
          <w:szCs w:val="24"/>
        </w:rPr>
        <w:t>.</w:t>
      </w:r>
      <w:r w:rsidR="00E67B72">
        <w:rPr>
          <w:rFonts w:ascii="Times New Roman" w:hAnsi="Times New Roman" w:cs="Times New Roman"/>
          <w:sz w:val="24"/>
          <w:szCs w:val="24"/>
        </w:rPr>
        <w:t>05</w:t>
      </w:r>
      <w:r w:rsidRPr="00887D0A">
        <w:rPr>
          <w:rFonts w:ascii="Times New Roman" w:hAnsi="Times New Roman" w:cs="Times New Roman"/>
          <w:sz w:val="24"/>
          <w:szCs w:val="24"/>
        </w:rPr>
        <w:t>.201</w:t>
      </w:r>
      <w:r w:rsidR="00E67B72">
        <w:rPr>
          <w:rFonts w:ascii="Times New Roman" w:hAnsi="Times New Roman" w:cs="Times New Roman"/>
          <w:sz w:val="24"/>
          <w:szCs w:val="24"/>
        </w:rPr>
        <w:t>9</w:t>
      </w:r>
      <w:r w:rsidRPr="00887D0A">
        <w:rPr>
          <w:rFonts w:ascii="Times New Roman" w:hAnsi="Times New Roman" w:cs="Times New Roman"/>
          <w:sz w:val="24"/>
          <w:szCs w:val="24"/>
        </w:rPr>
        <w:t xml:space="preserve"> г</w:t>
      </w:r>
      <w:r w:rsidR="00E67B72">
        <w:rPr>
          <w:rFonts w:ascii="Times New Roman" w:hAnsi="Times New Roman" w:cs="Times New Roman"/>
          <w:sz w:val="24"/>
          <w:szCs w:val="24"/>
        </w:rPr>
        <w:t>ода</w:t>
      </w:r>
      <w:r w:rsidRPr="00887D0A">
        <w:rPr>
          <w:rFonts w:ascii="Times New Roman" w:hAnsi="Times New Roman" w:cs="Times New Roman"/>
          <w:sz w:val="24"/>
          <w:szCs w:val="24"/>
        </w:rPr>
        <w:t xml:space="preserve"> по </w:t>
      </w:r>
      <w:r w:rsidR="00E67B72">
        <w:rPr>
          <w:rFonts w:ascii="Times New Roman" w:hAnsi="Times New Roman" w:cs="Times New Roman"/>
          <w:sz w:val="24"/>
          <w:szCs w:val="24"/>
        </w:rPr>
        <w:t>19</w:t>
      </w:r>
      <w:r w:rsidRPr="00887D0A">
        <w:rPr>
          <w:rFonts w:ascii="Times New Roman" w:hAnsi="Times New Roman" w:cs="Times New Roman"/>
          <w:sz w:val="24"/>
          <w:szCs w:val="24"/>
        </w:rPr>
        <w:t>.</w:t>
      </w:r>
      <w:r w:rsidR="00E67B72">
        <w:rPr>
          <w:rFonts w:ascii="Times New Roman" w:hAnsi="Times New Roman" w:cs="Times New Roman"/>
          <w:sz w:val="24"/>
          <w:szCs w:val="24"/>
        </w:rPr>
        <w:t>06.2019</w:t>
      </w:r>
      <w:r w:rsidRPr="00887D0A">
        <w:rPr>
          <w:rFonts w:ascii="Times New Roman" w:hAnsi="Times New Roman" w:cs="Times New Roman"/>
          <w:sz w:val="24"/>
          <w:szCs w:val="24"/>
        </w:rPr>
        <w:t xml:space="preserve"> г</w:t>
      </w:r>
      <w:r w:rsidR="00E67B72">
        <w:rPr>
          <w:rFonts w:ascii="Times New Roman" w:hAnsi="Times New Roman" w:cs="Times New Roman"/>
          <w:sz w:val="24"/>
          <w:szCs w:val="24"/>
        </w:rPr>
        <w:t>ода</w:t>
      </w:r>
      <w:r w:rsidRPr="00887D0A">
        <w:rPr>
          <w:rFonts w:ascii="Times New Roman" w:hAnsi="Times New Roman" w:cs="Times New Roman"/>
          <w:sz w:val="24"/>
          <w:szCs w:val="24"/>
        </w:rPr>
        <w:t>, по адресу:</w:t>
      </w:r>
      <w:proofErr w:type="gramEnd"/>
      <w:r w:rsidRPr="00887D0A">
        <w:rPr>
          <w:rFonts w:ascii="Times New Roman" w:hAnsi="Times New Roman" w:cs="Times New Roman"/>
          <w:sz w:val="24"/>
          <w:szCs w:val="24"/>
        </w:rPr>
        <w:t xml:space="preserve"> Самарская область, Богатовский район, с. Печинено, ул. Советская, д. 1;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87D0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 сельского поселения Печинено»;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87D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C0F" w:rsidRPr="00887D0A" w:rsidRDefault="009B0C0F" w:rsidP="009B0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D0A">
        <w:rPr>
          <w:rFonts w:ascii="Times New Roman" w:hAnsi="Times New Roman" w:cs="Times New Roman"/>
          <w:sz w:val="24"/>
          <w:szCs w:val="24"/>
        </w:rPr>
        <w:t>Глава сельского поселения Печинено</w:t>
      </w:r>
    </w:p>
    <w:p w:rsidR="009B0C0F" w:rsidRPr="00887D0A" w:rsidRDefault="009B0C0F" w:rsidP="009B0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D0A">
        <w:rPr>
          <w:rFonts w:ascii="Times New Roman" w:hAnsi="Times New Roman" w:cs="Times New Roman"/>
          <w:sz w:val="24"/>
          <w:szCs w:val="24"/>
        </w:rPr>
        <w:t>муниципального района Богатовский                                                  Сухарева О.Н.</w:t>
      </w:r>
    </w:p>
    <w:p w:rsidR="009B0C0F" w:rsidRPr="00887D0A" w:rsidRDefault="009B0C0F" w:rsidP="009B0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D0A"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887D0A">
        <w:rPr>
          <w:rFonts w:ascii="Times New Roman" w:hAnsi="Times New Roman" w:cs="Times New Roman"/>
          <w:sz w:val="24"/>
          <w:szCs w:val="24"/>
        </w:rPr>
        <w:tab/>
      </w:r>
      <w:r w:rsidRPr="00887D0A">
        <w:rPr>
          <w:rFonts w:ascii="Times New Roman" w:hAnsi="Times New Roman" w:cs="Times New Roman"/>
          <w:sz w:val="24"/>
          <w:szCs w:val="24"/>
        </w:rPr>
        <w:tab/>
      </w:r>
      <w:r w:rsidRPr="00887D0A">
        <w:rPr>
          <w:rFonts w:ascii="Times New Roman" w:hAnsi="Times New Roman" w:cs="Times New Roman"/>
          <w:sz w:val="24"/>
          <w:szCs w:val="24"/>
        </w:rPr>
        <w:tab/>
      </w:r>
    </w:p>
    <w:p w:rsidR="009B0C0F" w:rsidRPr="00887D0A" w:rsidRDefault="009B0C0F" w:rsidP="009B0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26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532F26"/>
    <w:rsid w:val="0069275D"/>
    <w:rsid w:val="0081389A"/>
    <w:rsid w:val="009B0C0F"/>
    <w:rsid w:val="00A855A9"/>
    <w:rsid w:val="00B9171A"/>
    <w:rsid w:val="00B96B4D"/>
    <w:rsid w:val="00C979BE"/>
    <w:rsid w:val="00D2363E"/>
    <w:rsid w:val="00E06A3E"/>
    <w:rsid w:val="00E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2019-05-21T05:40:00Z</cp:lastPrinted>
  <dcterms:created xsi:type="dcterms:W3CDTF">2019-05-21T05:24:00Z</dcterms:created>
  <dcterms:modified xsi:type="dcterms:W3CDTF">2019-05-21T05:40:00Z</dcterms:modified>
</cp:coreProperties>
</file>