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BE" w:rsidRPr="008C33BE" w:rsidRDefault="008C33BE" w:rsidP="008C33BE">
      <w:pPr>
        <w:keepNext/>
        <w:suppressAutoHyphens/>
        <w:spacing w:after="0" w:line="560" w:lineRule="exact"/>
        <w:outlineLvl w:val="1"/>
        <w:rPr>
          <w:rFonts w:ascii="Times New Roman" w:eastAsia="Lucida Sans Unicode" w:hAnsi="Times New Roman" w:cs="Times New Roman"/>
          <w:b/>
          <w:iCs/>
          <w:kern w:val="1"/>
          <w:sz w:val="32"/>
          <w:szCs w:val="32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</w:t>
      </w:r>
      <w:r w:rsidRPr="008C33BE">
        <w:rPr>
          <w:rFonts w:ascii="Times New Roman" w:hAnsi="Times New Roman"/>
          <w:b/>
          <w:bCs/>
          <w:iCs/>
          <w:sz w:val="32"/>
          <w:szCs w:val="32"/>
        </w:rPr>
        <w:t xml:space="preserve">                   </w:t>
      </w:r>
      <w:bookmarkStart w:id="0" w:name="_GoBack"/>
      <w:r w:rsidRPr="008C33BE">
        <w:rPr>
          <w:rFonts w:ascii="Times New Roman" w:hAnsi="Times New Roman"/>
          <w:b/>
          <w:bCs/>
          <w:iCs/>
          <w:sz w:val="32"/>
          <w:szCs w:val="32"/>
        </w:rPr>
        <w:t xml:space="preserve">        </w:t>
      </w:r>
      <w:r w:rsidR="009809CB">
        <w:rPr>
          <w:rFonts w:ascii="Times New Roman" w:hAnsi="Times New Roman"/>
          <w:b/>
          <w:bCs/>
          <w:iCs/>
          <w:sz w:val="32"/>
          <w:szCs w:val="32"/>
        </w:rPr>
        <w:t xml:space="preserve">           </w:t>
      </w:r>
      <w:r w:rsidRPr="008C33BE">
        <w:rPr>
          <w:rFonts w:ascii="Times New Roman" w:hAnsi="Times New Roman"/>
          <w:b/>
          <w:bCs/>
          <w:iCs/>
          <w:sz w:val="32"/>
          <w:szCs w:val="32"/>
        </w:rPr>
        <w:t xml:space="preserve"> </w:t>
      </w:r>
      <w:r w:rsidRPr="008C33BE">
        <w:rPr>
          <w:rFonts w:ascii="Times New Roman" w:eastAsia="Lucida Sans Unicode" w:hAnsi="Times New Roman" w:cs="Times New Roman"/>
          <w:b/>
          <w:iCs/>
          <w:kern w:val="1"/>
          <w:sz w:val="32"/>
          <w:szCs w:val="32"/>
        </w:rPr>
        <w:t>АДМИНИСТРАЦИЯ</w:t>
      </w:r>
    </w:p>
    <w:p w:rsidR="008C33BE" w:rsidRPr="008C33BE" w:rsidRDefault="005D02CD" w:rsidP="008C33BE">
      <w:pPr>
        <w:keepNext/>
        <w:numPr>
          <w:ilvl w:val="1"/>
          <w:numId w:val="13"/>
        </w:numPr>
        <w:suppressAutoHyphens/>
        <w:spacing w:after="0" w:line="560" w:lineRule="exact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kern w:val="1"/>
          <w:sz w:val="32"/>
          <w:szCs w:val="32"/>
        </w:rPr>
      </w:pPr>
      <w:r>
        <w:rPr>
          <w:rFonts w:ascii="Times New Roman" w:eastAsia="Lucida Sans Unicode" w:hAnsi="Times New Roman" w:cs="Times New Roman"/>
          <w:b/>
          <w:bCs/>
          <w:iCs/>
          <w:kern w:val="1"/>
          <w:sz w:val="32"/>
          <w:szCs w:val="32"/>
        </w:rPr>
        <w:t xml:space="preserve">                 </w:t>
      </w:r>
      <w:r w:rsidR="008C33BE" w:rsidRPr="008C33BE">
        <w:rPr>
          <w:rFonts w:ascii="Times New Roman" w:eastAsia="Lucida Sans Unicode" w:hAnsi="Times New Roman" w:cs="Times New Roman"/>
          <w:b/>
          <w:bCs/>
          <w:iCs/>
          <w:kern w:val="1"/>
          <w:sz w:val="32"/>
          <w:szCs w:val="32"/>
        </w:rPr>
        <w:t>СЕЛЬСКОГО  ПОСЕЛЕНИЯ ВИЛОВАТОЕ</w:t>
      </w:r>
    </w:p>
    <w:p w:rsidR="008C33BE" w:rsidRPr="008C33BE" w:rsidRDefault="005D02CD" w:rsidP="008C33BE">
      <w:pPr>
        <w:spacing w:line="560" w:lineRule="exact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          </w:t>
      </w:r>
      <w:r w:rsidR="008C33BE" w:rsidRPr="008C33BE">
        <w:rPr>
          <w:rFonts w:ascii="Times New Roman" w:eastAsia="Times New Roman" w:hAnsi="Times New Roman" w:cs="Times New Roman"/>
          <w:b/>
          <w:iCs/>
          <w:sz w:val="32"/>
          <w:szCs w:val="32"/>
        </w:rPr>
        <w:t>МУНИЦИПАЛЬНОГО РАЙОНА БОГАТОВСКИЙ САМАРСКОЙ ОБЛАСТИ</w:t>
      </w:r>
    </w:p>
    <w:p w:rsidR="008C33BE" w:rsidRDefault="008C33BE" w:rsidP="00F23BE0">
      <w:pPr>
        <w:tabs>
          <w:tab w:val="left" w:pos="3960"/>
          <w:tab w:val="left" w:pos="4500"/>
        </w:tabs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23BE0" w:rsidRPr="008C33BE" w:rsidRDefault="005D02CD" w:rsidP="00F23BE0">
      <w:pPr>
        <w:tabs>
          <w:tab w:val="left" w:pos="3960"/>
          <w:tab w:val="left" w:pos="4500"/>
        </w:tabs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</w:t>
      </w:r>
      <w:r w:rsidR="00F23BE0" w:rsidRPr="008C33BE">
        <w:rPr>
          <w:rFonts w:ascii="Times New Roman" w:hAnsi="Times New Roman"/>
          <w:b/>
          <w:bCs/>
          <w:iCs/>
          <w:sz w:val="28"/>
          <w:szCs w:val="28"/>
        </w:rPr>
        <w:t>ПОСТАНОВЛЕНИЕ</w:t>
      </w:r>
    </w:p>
    <w:p w:rsidR="00F23BE0" w:rsidRPr="00F23BE0" w:rsidRDefault="008C33BE" w:rsidP="00ED4E82">
      <w:pPr>
        <w:rPr>
          <w:rFonts w:ascii="Times New Roman" w:hAnsi="Times New Roman"/>
          <w:iCs/>
          <w:color w:val="000000"/>
          <w:spacing w:val="2"/>
          <w:sz w:val="26"/>
          <w:szCs w:val="26"/>
        </w:rPr>
      </w:pPr>
      <w:r>
        <w:rPr>
          <w:rFonts w:ascii="Times New Roman" w:hAnsi="Times New Roman"/>
          <w:iCs/>
          <w:color w:val="000000"/>
          <w:spacing w:val="2"/>
          <w:sz w:val="26"/>
          <w:szCs w:val="26"/>
        </w:rPr>
        <w:t xml:space="preserve">  </w:t>
      </w:r>
      <w:r w:rsidR="005D02CD">
        <w:rPr>
          <w:rFonts w:ascii="Times New Roman" w:hAnsi="Times New Roman"/>
          <w:iCs/>
          <w:color w:val="000000"/>
          <w:spacing w:val="2"/>
          <w:sz w:val="26"/>
          <w:szCs w:val="26"/>
        </w:rPr>
        <w:t xml:space="preserve">                   </w:t>
      </w:r>
      <w:r>
        <w:rPr>
          <w:rFonts w:ascii="Times New Roman" w:hAnsi="Times New Roman"/>
          <w:iCs/>
          <w:color w:val="000000"/>
          <w:spacing w:val="2"/>
          <w:sz w:val="26"/>
          <w:szCs w:val="26"/>
        </w:rPr>
        <w:t xml:space="preserve"> </w:t>
      </w:r>
      <w:r w:rsidR="005D02CD">
        <w:rPr>
          <w:rFonts w:ascii="Times New Roman" w:hAnsi="Times New Roman"/>
          <w:iCs/>
          <w:color w:val="000000"/>
          <w:spacing w:val="2"/>
          <w:sz w:val="26"/>
          <w:szCs w:val="26"/>
        </w:rPr>
        <w:t xml:space="preserve">       </w:t>
      </w:r>
      <w:r>
        <w:rPr>
          <w:rFonts w:ascii="Times New Roman" w:hAnsi="Times New Roman"/>
          <w:iCs/>
          <w:color w:val="000000"/>
          <w:spacing w:val="2"/>
          <w:sz w:val="26"/>
          <w:szCs w:val="26"/>
        </w:rPr>
        <w:t xml:space="preserve"> от 25.06.2019</w:t>
      </w:r>
      <w:r w:rsidR="00ED4E82">
        <w:rPr>
          <w:rFonts w:ascii="Times New Roman" w:hAnsi="Times New Roman"/>
          <w:iCs/>
          <w:color w:val="000000"/>
          <w:spacing w:val="2"/>
          <w:sz w:val="26"/>
          <w:szCs w:val="26"/>
        </w:rPr>
        <w:t xml:space="preserve"> г.                               </w:t>
      </w:r>
      <w:r w:rsidR="00152DAF">
        <w:rPr>
          <w:rFonts w:ascii="Times New Roman" w:hAnsi="Times New Roman"/>
          <w:iCs/>
          <w:color w:val="000000"/>
          <w:spacing w:val="2"/>
          <w:sz w:val="26"/>
          <w:szCs w:val="26"/>
        </w:rPr>
        <w:t xml:space="preserve">             </w:t>
      </w:r>
      <w:r w:rsidR="0065082D">
        <w:rPr>
          <w:rFonts w:ascii="Times New Roman" w:hAnsi="Times New Roman"/>
          <w:iCs/>
          <w:color w:val="000000"/>
          <w:spacing w:val="2"/>
          <w:sz w:val="26"/>
          <w:szCs w:val="26"/>
        </w:rPr>
        <w:t xml:space="preserve"> № 36</w:t>
      </w:r>
      <w:r w:rsidR="00F23BE0" w:rsidRPr="00F23BE0">
        <w:rPr>
          <w:rFonts w:ascii="Times New Roman" w:hAnsi="Times New Roman"/>
          <w:iCs/>
          <w:color w:val="000000"/>
          <w:spacing w:val="2"/>
          <w:sz w:val="26"/>
          <w:szCs w:val="26"/>
          <w:u w:val="single"/>
        </w:rPr>
        <w:t xml:space="preserve">  </w:t>
      </w:r>
    </w:p>
    <w:p w:rsidR="008C33BE" w:rsidRDefault="008C33BE" w:rsidP="008C33BE">
      <w:pPr>
        <w:widowControl w:val="0"/>
        <w:spacing w:after="406" w:line="331" w:lineRule="exact"/>
        <w:ind w:left="20"/>
        <w:jc w:val="center"/>
        <w:rPr>
          <w:rFonts w:ascii="Times New Roman" w:hAnsi="Times New Roman"/>
          <w:b/>
          <w:i/>
          <w:color w:val="000000"/>
          <w:sz w:val="28"/>
          <w:szCs w:val="28"/>
          <w:lang w:bidi="ru-RU"/>
        </w:rPr>
      </w:pPr>
    </w:p>
    <w:p w:rsidR="00A47A14" w:rsidRDefault="005D02CD" w:rsidP="0065082D">
      <w:pPr>
        <w:widowControl w:val="0"/>
        <w:spacing w:after="0" w:line="331" w:lineRule="exact"/>
        <w:ind w:left="23"/>
        <w:jc w:val="center"/>
        <w:rPr>
          <w:rFonts w:ascii="Times New Roman" w:hAnsi="Times New Roman"/>
          <w:b/>
          <w:i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bidi="ru-RU"/>
        </w:rPr>
        <w:t xml:space="preserve">         </w:t>
      </w:r>
      <w:r w:rsidR="008C33BE" w:rsidRPr="008C33BE">
        <w:rPr>
          <w:rFonts w:ascii="Times New Roman" w:hAnsi="Times New Roman"/>
          <w:b/>
          <w:i/>
          <w:color w:val="000000"/>
          <w:sz w:val="28"/>
          <w:szCs w:val="28"/>
          <w:lang w:bidi="ru-RU"/>
        </w:rPr>
        <w:t xml:space="preserve">Об утверждении порядка предоставления </w:t>
      </w:r>
      <w:r w:rsidR="0065082D">
        <w:rPr>
          <w:rFonts w:ascii="Times New Roman" w:hAnsi="Times New Roman"/>
          <w:b/>
          <w:i/>
          <w:color w:val="000000"/>
          <w:sz w:val="28"/>
          <w:szCs w:val="28"/>
          <w:lang w:bidi="ru-RU"/>
        </w:rPr>
        <w:t>порубочного билета</w:t>
      </w:r>
    </w:p>
    <w:p w:rsidR="0065082D" w:rsidRPr="008C33BE" w:rsidRDefault="005D02CD" w:rsidP="0065082D">
      <w:pPr>
        <w:widowControl w:val="0"/>
        <w:spacing w:after="0" w:line="331" w:lineRule="exact"/>
        <w:ind w:left="23"/>
        <w:jc w:val="center"/>
        <w:rPr>
          <w:rFonts w:ascii="Times New Roman" w:hAnsi="Times New Roman"/>
          <w:b/>
          <w:i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bidi="ru-RU"/>
        </w:rPr>
        <w:t xml:space="preserve">          </w:t>
      </w:r>
      <w:r w:rsidR="0065082D">
        <w:rPr>
          <w:rFonts w:ascii="Times New Roman" w:hAnsi="Times New Roman"/>
          <w:b/>
          <w:i/>
          <w:color w:val="000000"/>
          <w:sz w:val="28"/>
          <w:szCs w:val="28"/>
          <w:lang w:bidi="ru-RU"/>
        </w:rPr>
        <w:t>и (или) разрешения на пересадку деревьев и кустарников.</w:t>
      </w:r>
    </w:p>
    <w:p w:rsidR="005D02CD" w:rsidRDefault="005D02CD" w:rsidP="008C33BE">
      <w:pPr>
        <w:widowControl w:val="0"/>
        <w:spacing w:after="0" w:line="499" w:lineRule="exact"/>
        <w:ind w:firstLine="7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C33BE" w:rsidRDefault="005D02CD" w:rsidP="005D02CD">
      <w:pPr>
        <w:widowControl w:val="0"/>
        <w:spacing w:after="0" w:line="499" w:lineRule="exact"/>
        <w:ind w:left="709" w:firstLine="51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      </w:t>
      </w:r>
      <w:r w:rsidR="008C33BE" w:rsidRPr="008C33BE">
        <w:rPr>
          <w:rFonts w:ascii="Times New Roman" w:hAnsi="Times New Roman"/>
          <w:color w:val="000000"/>
          <w:sz w:val="24"/>
          <w:szCs w:val="24"/>
          <w:lang w:bidi="ru-RU"/>
        </w:rPr>
        <w:t>В целях реализаци</w:t>
      </w:r>
      <w:r w:rsidR="008C33BE">
        <w:rPr>
          <w:rFonts w:ascii="Times New Roman" w:hAnsi="Times New Roman"/>
          <w:color w:val="000000"/>
          <w:sz w:val="24"/>
          <w:szCs w:val="24"/>
          <w:lang w:bidi="ru-RU"/>
        </w:rPr>
        <w:t>и статьи 3.2 Закона Самарской об</w:t>
      </w:r>
      <w:r w:rsidR="008C33BE" w:rsidRPr="008C33BE">
        <w:rPr>
          <w:rFonts w:ascii="Times New Roman" w:hAnsi="Times New Roman"/>
          <w:color w:val="000000"/>
          <w:sz w:val="24"/>
          <w:szCs w:val="24"/>
          <w:lang w:bidi="ru-RU"/>
        </w:rPr>
        <w:t>ласти «О</w:t>
      </w:r>
      <w:r w:rsidR="009809CB">
        <w:rPr>
          <w:rFonts w:ascii="Times New Roman" w:hAnsi="Times New Roman"/>
          <w:color w:val="000000"/>
          <w:sz w:val="24"/>
          <w:szCs w:val="24"/>
          <w:lang w:bidi="ru-RU"/>
        </w:rPr>
        <w:t xml:space="preserve"> градостроительной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8C33BE" w:rsidRPr="008C33BE">
        <w:rPr>
          <w:rFonts w:ascii="Times New Roman" w:hAnsi="Times New Roman"/>
          <w:color w:val="000000"/>
          <w:sz w:val="24"/>
          <w:szCs w:val="24"/>
          <w:lang w:bidi="ru-RU"/>
        </w:rPr>
        <w:t>деятельности на территории Самарской области»</w:t>
      </w:r>
      <w:r w:rsidR="008C33BE">
        <w:rPr>
          <w:rFonts w:ascii="Times New Roman" w:hAnsi="Times New Roman"/>
          <w:color w:val="000000"/>
          <w:sz w:val="24"/>
          <w:szCs w:val="24"/>
          <w:lang w:bidi="ru-RU"/>
        </w:rPr>
        <w:t xml:space="preserve">, Администрация сельского поселения Виловатое </w:t>
      </w:r>
      <w:r w:rsidR="008C33BE" w:rsidRPr="008C33BE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8C33BE">
        <w:rPr>
          <w:rFonts w:ascii="Times New Roman" w:hAnsi="Times New Roman"/>
          <w:color w:val="000000"/>
          <w:sz w:val="24"/>
          <w:szCs w:val="24"/>
          <w:lang w:bidi="ru-RU"/>
        </w:rPr>
        <w:t>:</w:t>
      </w:r>
    </w:p>
    <w:p w:rsidR="008C33BE" w:rsidRPr="008C33BE" w:rsidRDefault="008C33BE" w:rsidP="008C33BE">
      <w:pPr>
        <w:widowControl w:val="0"/>
        <w:spacing w:after="0" w:line="499" w:lineRule="exact"/>
        <w:ind w:firstLine="760"/>
        <w:jc w:val="both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                            </w:t>
      </w:r>
      <w:proofErr w:type="gramStart"/>
      <w:r w:rsidRPr="008C33BE">
        <w:rPr>
          <w:rFonts w:ascii="Times New Roman" w:hAnsi="Times New Roman"/>
          <w:b/>
          <w:color w:val="000000"/>
          <w:sz w:val="24"/>
          <w:szCs w:val="24"/>
          <w:lang w:bidi="ru-RU"/>
        </w:rPr>
        <w:t>П</w:t>
      </w:r>
      <w:proofErr w:type="gramEnd"/>
      <w:r w:rsidRPr="008C33BE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О С Т А Н О В Л Я  Е Т :</w:t>
      </w:r>
    </w:p>
    <w:p w:rsidR="008C33BE" w:rsidRPr="008C33BE" w:rsidRDefault="009809CB" w:rsidP="009809CB">
      <w:pPr>
        <w:widowControl w:val="0"/>
        <w:tabs>
          <w:tab w:val="left" w:pos="1421"/>
        </w:tabs>
        <w:spacing w:after="0" w:line="499" w:lineRule="exact"/>
        <w:ind w:left="7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1. </w:t>
      </w:r>
      <w:r w:rsidR="008C33BE" w:rsidRPr="008C33BE">
        <w:rPr>
          <w:rFonts w:ascii="Times New Roman" w:hAnsi="Times New Roman"/>
          <w:color w:val="000000"/>
          <w:sz w:val="24"/>
          <w:szCs w:val="24"/>
          <w:lang w:bidi="ru-RU"/>
        </w:rPr>
        <w:t xml:space="preserve">Утвердить прилагаемый порядок предоставления </w:t>
      </w:r>
      <w:r w:rsidR="00F27096">
        <w:rPr>
          <w:rFonts w:ascii="Times New Roman" w:hAnsi="Times New Roman"/>
          <w:color w:val="000000"/>
          <w:sz w:val="24"/>
          <w:szCs w:val="24"/>
          <w:lang w:bidi="ru-RU"/>
        </w:rPr>
        <w:t xml:space="preserve">порубочного билета и </w:t>
      </w:r>
      <w:proofErr w:type="gramStart"/>
      <w:r w:rsidR="00F27096">
        <w:rPr>
          <w:rFonts w:ascii="Times New Roman" w:hAnsi="Times New Roman"/>
          <w:color w:val="000000"/>
          <w:sz w:val="24"/>
          <w:szCs w:val="24"/>
          <w:lang w:bidi="ru-RU"/>
        </w:rPr>
        <w:t xml:space="preserve">( </w:t>
      </w:r>
      <w:proofErr w:type="gramEnd"/>
      <w:r w:rsidR="00F27096">
        <w:rPr>
          <w:rFonts w:ascii="Times New Roman" w:hAnsi="Times New Roman"/>
          <w:color w:val="000000"/>
          <w:sz w:val="24"/>
          <w:szCs w:val="24"/>
          <w:lang w:bidi="ru-RU"/>
        </w:rPr>
        <w:t>или) разрешения на пересадку деревьев и кустарников</w:t>
      </w:r>
      <w:r w:rsidR="008C33BE" w:rsidRPr="008C33BE">
        <w:rPr>
          <w:rFonts w:ascii="Times New Roman" w:hAnsi="Times New Roman"/>
          <w:color w:val="000000"/>
          <w:sz w:val="24"/>
          <w:szCs w:val="24"/>
          <w:lang w:bidi="ru-RU"/>
        </w:rPr>
        <w:t>.</w:t>
      </w:r>
    </w:p>
    <w:p w:rsidR="008C33BE" w:rsidRPr="008C33BE" w:rsidRDefault="009809CB" w:rsidP="009809CB">
      <w:pPr>
        <w:widowControl w:val="0"/>
        <w:tabs>
          <w:tab w:val="left" w:pos="1421"/>
        </w:tabs>
        <w:spacing w:after="0" w:line="509" w:lineRule="exact"/>
        <w:ind w:left="7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2.  </w:t>
      </w:r>
      <w:proofErr w:type="gramStart"/>
      <w:r w:rsidR="008C33BE" w:rsidRPr="008C33BE">
        <w:rPr>
          <w:rFonts w:ascii="Times New Roman" w:hAnsi="Times New Roman"/>
          <w:color w:val="000000"/>
          <w:sz w:val="24"/>
          <w:szCs w:val="24"/>
          <w:lang w:bidi="ru-RU"/>
        </w:rPr>
        <w:t xml:space="preserve">Контроль </w:t>
      </w:r>
      <w:r w:rsidR="008C33BE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8C33BE" w:rsidRPr="008C33BE">
        <w:rPr>
          <w:rFonts w:ascii="Times New Roman" w:hAnsi="Times New Roman"/>
          <w:color w:val="000000"/>
          <w:sz w:val="24"/>
          <w:szCs w:val="24"/>
          <w:lang w:bidi="ru-RU"/>
        </w:rPr>
        <w:t>за</w:t>
      </w:r>
      <w:proofErr w:type="gramEnd"/>
      <w:r w:rsidR="008C33BE" w:rsidRPr="008C33BE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8C33BE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8C33BE" w:rsidRPr="008C33BE">
        <w:rPr>
          <w:rFonts w:ascii="Times New Roman" w:hAnsi="Times New Roman"/>
          <w:color w:val="000000"/>
          <w:sz w:val="24"/>
          <w:szCs w:val="24"/>
          <w:lang w:bidi="ru-RU"/>
        </w:rPr>
        <w:t xml:space="preserve">выполнением </w:t>
      </w:r>
      <w:r w:rsidR="008C33BE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8C33BE" w:rsidRPr="008C33BE">
        <w:rPr>
          <w:rFonts w:ascii="Times New Roman" w:hAnsi="Times New Roman"/>
          <w:color w:val="000000"/>
          <w:sz w:val="24"/>
          <w:szCs w:val="24"/>
          <w:lang w:bidi="ru-RU"/>
        </w:rPr>
        <w:t>настоящего</w:t>
      </w:r>
      <w:r w:rsidR="008C33BE">
        <w:rPr>
          <w:rFonts w:ascii="Times New Roman" w:hAnsi="Times New Roman"/>
          <w:color w:val="000000"/>
          <w:sz w:val="24"/>
          <w:szCs w:val="24"/>
          <w:lang w:bidi="ru-RU"/>
        </w:rPr>
        <w:t xml:space="preserve">  Постановления</w:t>
      </w:r>
      <w:r w:rsidR="008C33BE" w:rsidRPr="008C33BE">
        <w:rPr>
          <w:rFonts w:ascii="Times New Roman" w:hAnsi="Times New Roman"/>
          <w:color w:val="000000"/>
          <w:sz w:val="24"/>
          <w:szCs w:val="24"/>
          <w:lang w:bidi="ru-RU"/>
        </w:rPr>
        <w:t xml:space="preserve"> оставляю за собой.</w:t>
      </w:r>
    </w:p>
    <w:p w:rsidR="008C33BE" w:rsidRPr="008C33BE" w:rsidRDefault="009809CB" w:rsidP="009809CB">
      <w:pPr>
        <w:widowControl w:val="0"/>
        <w:tabs>
          <w:tab w:val="left" w:pos="1421"/>
        </w:tabs>
        <w:spacing w:after="0" w:line="485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3. </w:t>
      </w:r>
      <w:r w:rsidR="008C33BE">
        <w:rPr>
          <w:rFonts w:ascii="Times New Roman" w:hAnsi="Times New Roman"/>
          <w:color w:val="000000"/>
          <w:sz w:val="24"/>
          <w:szCs w:val="24"/>
          <w:lang w:bidi="ru-RU"/>
        </w:rPr>
        <w:t>Опубликовать настоящее</w:t>
      </w:r>
      <w:r w:rsidR="008C33BE" w:rsidRPr="008C33BE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8C33BE">
        <w:rPr>
          <w:rFonts w:ascii="Times New Roman" w:hAnsi="Times New Roman"/>
          <w:color w:val="000000"/>
          <w:sz w:val="24"/>
          <w:szCs w:val="24"/>
          <w:lang w:bidi="ru-RU"/>
        </w:rPr>
        <w:t>Постановление</w:t>
      </w:r>
      <w:r w:rsidR="008C33BE" w:rsidRPr="008C33BE">
        <w:rPr>
          <w:rFonts w:ascii="Times New Roman" w:hAnsi="Times New Roman"/>
          <w:color w:val="000000"/>
          <w:sz w:val="24"/>
          <w:szCs w:val="24"/>
          <w:lang w:bidi="ru-RU"/>
        </w:rPr>
        <w:t xml:space="preserve"> в средствах массовой информации</w:t>
      </w:r>
      <w:r w:rsidR="00FF667A">
        <w:rPr>
          <w:rFonts w:ascii="Times New Roman" w:hAnsi="Times New Roman"/>
          <w:color w:val="000000"/>
          <w:sz w:val="24"/>
          <w:szCs w:val="24"/>
          <w:lang w:bidi="ru-RU"/>
        </w:rPr>
        <w:t xml:space="preserve"> газете « </w:t>
      </w:r>
      <w:r w:rsidR="00152DAF">
        <w:rPr>
          <w:rFonts w:ascii="Times New Roman" w:hAnsi="Times New Roman"/>
          <w:color w:val="000000"/>
          <w:sz w:val="24"/>
          <w:szCs w:val="24"/>
          <w:lang w:bidi="ru-RU"/>
        </w:rPr>
        <w:t xml:space="preserve">    </w:t>
      </w:r>
      <w:r w:rsidR="00FF667A">
        <w:rPr>
          <w:rFonts w:ascii="Times New Roman" w:hAnsi="Times New Roman"/>
          <w:color w:val="000000"/>
          <w:sz w:val="24"/>
          <w:szCs w:val="24"/>
          <w:lang w:bidi="ru-RU"/>
        </w:rPr>
        <w:t>Вестник Виловатое»</w:t>
      </w:r>
      <w:r w:rsidR="008C33BE" w:rsidRPr="008C33BE">
        <w:rPr>
          <w:rFonts w:ascii="Times New Roman" w:hAnsi="Times New Roman"/>
          <w:color w:val="000000"/>
          <w:sz w:val="24"/>
          <w:szCs w:val="24"/>
          <w:lang w:bidi="ru-RU"/>
        </w:rPr>
        <w:t xml:space="preserve"> и разместить на официальном сайте </w:t>
      </w:r>
      <w:r w:rsidR="008C33BE">
        <w:rPr>
          <w:rFonts w:ascii="Times New Roman" w:hAnsi="Times New Roman"/>
          <w:color w:val="000000"/>
          <w:sz w:val="24"/>
          <w:szCs w:val="24"/>
          <w:lang w:bidi="ru-RU"/>
        </w:rPr>
        <w:t>муниципального района</w:t>
      </w:r>
      <w:r w:rsidR="008C33BE" w:rsidRPr="008C33BE">
        <w:rPr>
          <w:rFonts w:ascii="Times New Roman" w:hAnsi="Times New Roman"/>
          <w:color w:val="000000"/>
          <w:sz w:val="24"/>
          <w:szCs w:val="24"/>
          <w:lang w:bidi="ru-RU"/>
        </w:rPr>
        <w:t xml:space="preserve"> в сети Интернет.</w:t>
      </w:r>
    </w:p>
    <w:p w:rsidR="00403AE8" w:rsidRPr="008C33BE" w:rsidRDefault="008C33BE" w:rsidP="008C33B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02CD">
        <w:rPr>
          <w:rFonts w:ascii="Arial Unicode MS" w:eastAsia="Arial Unicode MS" w:hAnsi="Arial Unicode MS" w:cs="Arial Unicode MS"/>
          <w:noProof/>
          <w:color w:val="000000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6578B96D" wp14:editId="636E6D34">
                <wp:simplePos x="0" y="0"/>
                <wp:positionH relativeFrom="margin">
                  <wp:posOffset>-485140</wp:posOffset>
                </wp:positionH>
                <wp:positionV relativeFrom="paragraph">
                  <wp:posOffset>612775</wp:posOffset>
                </wp:positionV>
                <wp:extent cx="231775" cy="704215"/>
                <wp:effectExtent l="635" t="3175" r="0" b="0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3AF" w:rsidRDefault="00B243AF" w:rsidP="008C33BE">
                            <w:pPr>
                              <w:pStyle w:val="24"/>
                              <w:keepNext/>
                              <w:keepLines/>
                              <w:shd w:val="clear" w:color="auto" w:fill="auto"/>
                              <w:spacing w:line="360" w:lineRule="exact"/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8.2pt;margin-top:48.25pt;width:18.25pt;height:55.4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" filled="f" stroked="f">
                <v:textbox style="layout-flow:vertical;mso-layout-flow-alt:bottom-to-top" inset="0,0,0,0">
                  <w:txbxContent>
                    <w:p w:rsidR="00B243AF" w:rsidRDefault="00B243AF" w:rsidP="008C33BE">
                      <w:pPr>
                        <w:pStyle w:val="24"/>
                        <w:keepNext/>
                        <w:keepLines/>
                        <w:shd w:val="clear" w:color="auto" w:fill="auto"/>
                        <w:spacing w:line="36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D02CD">
        <w:rPr>
          <w:rFonts w:ascii="Arial Unicode MS" w:eastAsia="Arial Unicode MS" w:hAnsi="Arial Unicode MS" w:cs="Arial Unicode MS"/>
          <w:noProof/>
          <w:color w:val="000000"/>
        </w:rPr>
        <mc:AlternateContent>
          <mc:Choice Requires="wps">
            <w:drawing>
              <wp:anchor distT="0" distB="367030" distL="63500" distR="521335" simplePos="0" relativeHeight="251660288" behindDoc="1" locked="0" layoutInCell="1" allowOverlap="1" wp14:anchorId="1E603F3B" wp14:editId="6D667E04">
                <wp:simplePos x="0" y="0"/>
                <wp:positionH relativeFrom="margin">
                  <wp:posOffset>137160</wp:posOffset>
                </wp:positionH>
                <wp:positionV relativeFrom="paragraph">
                  <wp:posOffset>912495</wp:posOffset>
                </wp:positionV>
                <wp:extent cx="1847215" cy="342900"/>
                <wp:effectExtent l="3810" t="0" r="0" b="0"/>
                <wp:wrapTopAndBottom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3AF" w:rsidRDefault="00B243AF" w:rsidP="008C33BE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0.8pt;margin-top:71.85pt;width:145.45pt;height:27pt;z-index:-251656192;visibility:visible;mso-wrap-style:square;mso-width-percent:0;mso-height-percent:0;mso-wrap-distance-left:5pt;mso-wrap-distance-top:0;mso-wrap-distance-right:41.05pt;mso-wrap-distance-bottom:28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" filled="f" stroked="f">
                <v:textbox style="mso-fit-shape-to-text:t" inset="0,0,0,0">
                  <w:txbxContent>
                    <w:p w:rsidR="00B243AF" w:rsidRDefault="00B243AF" w:rsidP="008C33BE">
                      <w:pPr>
                        <w:pStyle w:val="21"/>
                        <w:shd w:val="clear" w:color="auto" w:fill="auto"/>
                        <w:spacing w:after="0" w:line="2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D02CD">
        <w:rPr>
          <w:rFonts w:ascii="Arial Unicode MS" w:eastAsia="Arial Unicode MS" w:hAnsi="Arial Unicode MS" w:cs="Arial Unicode MS"/>
          <w:noProof/>
          <w:color w:val="000000"/>
        </w:rPr>
        <mc:AlternateContent>
          <mc:Choice Requires="wps">
            <w:drawing>
              <wp:anchor distT="0" distB="394335" distL="63500" distR="63500" simplePos="0" relativeHeight="251661312" behindDoc="1" locked="0" layoutInCell="1" allowOverlap="1" wp14:anchorId="0FFD5984" wp14:editId="055FCC63">
                <wp:simplePos x="0" y="0"/>
                <wp:positionH relativeFrom="margin">
                  <wp:posOffset>5090160</wp:posOffset>
                </wp:positionH>
                <wp:positionV relativeFrom="paragraph">
                  <wp:posOffset>1093470</wp:posOffset>
                </wp:positionV>
                <wp:extent cx="895985" cy="165100"/>
                <wp:effectExtent l="3810" t="0" r="0" b="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3AF" w:rsidRDefault="00B243AF" w:rsidP="008C33BE">
                            <w:pPr>
                              <w:pStyle w:val="42"/>
                              <w:shd w:val="clear" w:color="auto" w:fill="auto"/>
                              <w:spacing w:before="0" w:line="26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00.8pt;margin-top:86.1pt;width:70.55pt;height:13pt;z-index:-251655168;visibility:visible;mso-wrap-style:square;mso-width-percent:0;mso-height-percent:0;mso-wrap-distance-left:5pt;mso-wrap-distance-top:0;mso-wrap-distance-right:5pt;mso-wrap-distance-bottom:31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" filled="f" stroked="f">
                <v:textbox style="mso-fit-shape-to-text:t" inset="0,0,0,0">
                  <w:txbxContent>
                    <w:p w:rsidR="00B243AF" w:rsidRDefault="00B243AF" w:rsidP="008C33BE">
                      <w:pPr>
                        <w:pStyle w:val="42"/>
                        <w:shd w:val="clear" w:color="auto" w:fill="auto"/>
                        <w:spacing w:before="0" w:line="260" w:lineRule="exact"/>
                        <w:ind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809CB">
        <w:rPr>
          <w:rFonts w:ascii="Arial Unicode MS" w:eastAsia="Arial Unicode MS" w:hAnsi="Arial Unicode MS" w:cs="Arial Unicode MS"/>
          <w:color w:val="000000"/>
          <w:lang w:bidi="ru-RU"/>
        </w:rPr>
        <w:t xml:space="preserve"> </w:t>
      </w:r>
      <w:r w:rsidR="005D02CD" w:rsidRPr="005D02CD">
        <w:rPr>
          <w:rFonts w:ascii="Arial Unicode MS" w:eastAsia="Arial Unicode MS" w:hAnsi="Arial Unicode MS" w:cs="Arial Unicode MS"/>
          <w:color w:val="000000"/>
          <w:lang w:bidi="ru-RU"/>
        </w:rPr>
        <w:t xml:space="preserve"> 4</w:t>
      </w:r>
      <w:r w:rsidRPr="005D02CD">
        <w:rPr>
          <w:rFonts w:ascii="Arial Unicode MS" w:eastAsia="Arial Unicode MS" w:hAnsi="Arial Unicode MS" w:cs="Arial Unicode MS"/>
          <w:color w:val="000000"/>
          <w:lang w:bidi="ru-RU"/>
        </w:rPr>
        <w:t>.</w:t>
      </w:r>
      <w:r>
        <w:rPr>
          <w:rFonts w:ascii="Arial Unicode MS" w:eastAsia="Arial Unicode MS" w:hAnsi="Arial Unicode MS" w:cs="Arial Unicode MS"/>
          <w:color w:val="000000"/>
          <w:lang w:bidi="ru-RU"/>
        </w:rPr>
        <w:t xml:space="preserve">  </w:t>
      </w:r>
      <w:r>
        <w:rPr>
          <w:color w:val="000000"/>
          <w:lang w:bidi="ru-RU"/>
        </w:rPr>
        <w:t>Настоящее постановление вступает в силу со дня официального опубликования.</w:t>
      </w:r>
    </w:p>
    <w:p w:rsidR="000A167D" w:rsidRDefault="000A167D" w:rsidP="00E5090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C33BE" w:rsidRDefault="008C33BE" w:rsidP="00E5090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D02CD" w:rsidRDefault="005D02CD" w:rsidP="004037E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D02CD" w:rsidRDefault="008C33BE" w:rsidP="005D02CD">
      <w:pPr>
        <w:spacing w:after="0" w:line="240" w:lineRule="auto"/>
        <w:ind w:right="767"/>
        <w:rPr>
          <w:rFonts w:ascii="Times New Roman" w:hAnsi="Times New Roman"/>
          <w:sz w:val="26"/>
          <w:szCs w:val="26"/>
        </w:rPr>
      </w:pPr>
      <w:r w:rsidRPr="008C33BE">
        <w:rPr>
          <w:rFonts w:ascii="Times New Roman" w:hAnsi="Times New Roman"/>
          <w:sz w:val="26"/>
          <w:szCs w:val="26"/>
        </w:rPr>
        <w:t>Глава сельского поселения Виловатое</w:t>
      </w:r>
    </w:p>
    <w:p w:rsidR="004037EE" w:rsidRDefault="008C33BE" w:rsidP="004037E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33BE">
        <w:rPr>
          <w:rFonts w:ascii="Times New Roman" w:hAnsi="Times New Roman"/>
          <w:sz w:val="26"/>
          <w:szCs w:val="26"/>
        </w:rPr>
        <w:t>муниципального район</w:t>
      </w:r>
      <w:r w:rsidR="004037EE">
        <w:rPr>
          <w:rFonts w:ascii="Times New Roman" w:hAnsi="Times New Roman"/>
          <w:sz w:val="26"/>
          <w:szCs w:val="26"/>
        </w:rPr>
        <w:t>а Богатовский</w:t>
      </w:r>
    </w:p>
    <w:p w:rsidR="004037EE" w:rsidRDefault="008C33BE" w:rsidP="004037E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33BE">
        <w:rPr>
          <w:rFonts w:ascii="Times New Roman" w:hAnsi="Times New Roman"/>
          <w:sz w:val="26"/>
          <w:szCs w:val="26"/>
        </w:rPr>
        <w:t xml:space="preserve">Самарской области            </w:t>
      </w:r>
      <w:r w:rsidR="004037EE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152DAF">
        <w:rPr>
          <w:rFonts w:ascii="Times New Roman" w:hAnsi="Times New Roman"/>
          <w:sz w:val="26"/>
          <w:szCs w:val="26"/>
        </w:rPr>
        <w:t xml:space="preserve">             </w:t>
      </w:r>
      <w:r w:rsidR="004037EE">
        <w:rPr>
          <w:rFonts w:ascii="Times New Roman" w:hAnsi="Times New Roman"/>
          <w:sz w:val="26"/>
          <w:szCs w:val="26"/>
        </w:rPr>
        <w:t xml:space="preserve"> А.В. Костиков</w:t>
      </w:r>
      <w:r w:rsidRPr="008C33BE">
        <w:rPr>
          <w:rFonts w:ascii="Times New Roman" w:hAnsi="Times New Roman"/>
          <w:sz w:val="26"/>
          <w:szCs w:val="26"/>
        </w:rPr>
        <w:t xml:space="preserve">  </w:t>
      </w:r>
    </w:p>
    <w:bookmarkEnd w:id="0"/>
    <w:p w:rsidR="004037EE" w:rsidRDefault="004037EE" w:rsidP="004037E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37EE" w:rsidRDefault="004037EE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4037EE" w:rsidRDefault="004037EE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</w:t>
      </w:r>
    </w:p>
    <w:p w:rsidR="004037EE" w:rsidRDefault="004037EE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C0A54" w:rsidRDefault="004037EE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B36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   </w:t>
      </w:r>
      <w:r w:rsidR="00DB36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</w:t>
      </w:r>
    </w:p>
    <w:p w:rsidR="00FC0A54" w:rsidRDefault="00FC0A54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C0A54" w:rsidRDefault="00FC0A54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FC0A54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                </w:t>
      </w:r>
      <w:r w:rsidR="004037EE" w:rsidRPr="00DB36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5D02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</w:t>
      </w: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Pr="0089796C" w:rsidRDefault="00152DAF" w:rsidP="00152DA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0"/>
          <w:szCs w:val="20"/>
        </w:rPr>
        <w:sectPr w:rsidR="00152DAF" w:rsidRPr="0089796C" w:rsidSect="00152DAF">
          <w:pgSz w:w="11900" w:h="16840"/>
          <w:pgMar w:top="360" w:right="843" w:bottom="360" w:left="1276" w:header="0" w:footer="3" w:gutter="0"/>
          <w:cols w:space="720"/>
          <w:noEndnote/>
          <w:docGrid w:linePitch="360"/>
        </w:sectPr>
      </w:pPr>
    </w:p>
    <w:p w:rsidR="00152DAF" w:rsidRPr="00152DAF" w:rsidRDefault="00152DAF" w:rsidP="00152DAF">
      <w:pPr>
        <w:framePr w:w="9286" w:h="2971" w:hRule="exact" w:wrap="none" w:vAnchor="page" w:hAnchor="page" w:x="1816" w:y="63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2DAF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УТВЕРЖДЕН </w:t>
      </w:r>
    </w:p>
    <w:p w:rsidR="00152DAF" w:rsidRPr="00152DAF" w:rsidRDefault="00152DAF" w:rsidP="00152DAF">
      <w:pPr>
        <w:framePr w:w="9286" w:h="2971" w:hRule="exact" w:wrap="none" w:vAnchor="page" w:hAnchor="page" w:x="1816" w:y="63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2DA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            Постановлением Администрации </w:t>
      </w:r>
      <w:proofErr w:type="gramStart"/>
      <w:r w:rsidRPr="00152DAF">
        <w:rPr>
          <w:rFonts w:ascii="Times New Roman" w:eastAsia="Arial Unicode MS" w:hAnsi="Times New Roman" w:cs="Times New Roman"/>
          <w:color w:val="000000"/>
          <w:sz w:val="24"/>
          <w:szCs w:val="24"/>
        </w:rPr>
        <w:t>сельского</w:t>
      </w:r>
      <w:proofErr w:type="gramEnd"/>
    </w:p>
    <w:p w:rsidR="00152DAF" w:rsidRPr="00152DAF" w:rsidRDefault="00152DAF" w:rsidP="00152DAF">
      <w:pPr>
        <w:framePr w:w="9286" w:h="2971" w:hRule="exact" w:wrap="none" w:vAnchor="page" w:hAnchor="page" w:x="1816" w:y="63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2DA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        поселения Виловатое муниципального района</w:t>
      </w:r>
    </w:p>
    <w:p w:rsidR="00152DAF" w:rsidRPr="00152DAF" w:rsidRDefault="00152DAF" w:rsidP="00152DAF">
      <w:pPr>
        <w:framePr w:w="9286" w:h="2971" w:hRule="exact" w:wrap="none" w:vAnchor="page" w:hAnchor="page" w:x="1816" w:y="63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2DA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Богатовский Самарской области</w:t>
      </w:r>
    </w:p>
    <w:p w:rsidR="00152DAF" w:rsidRPr="00152DAF" w:rsidRDefault="00152DAF" w:rsidP="00152DAF">
      <w:pPr>
        <w:framePr w:w="9286" w:h="2971" w:hRule="exact" w:wrap="none" w:vAnchor="page" w:hAnchor="page" w:x="1816" w:y="63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2DA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от 25.06.2019 г. № 36</w:t>
      </w:r>
    </w:p>
    <w:p w:rsidR="00152DAF" w:rsidRPr="00152DAF" w:rsidRDefault="00152DAF" w:rsidP="00152DAF">
      <w:pPr>
        <w:framePr w:w="9286" w:h="2971" w:hRule="exact" w:wrap="none" w:vAnchor="page" w:hAnchor="page" w:x="1816" w:y="631"/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6"/>
          <w:szCs w:val="26"/>
        </w:rPr>
      </w:pPr>
      <w:r w:rsidRPr="00152DA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</w:p>
    <w:p w:rsidR="00152DAF" w:rsidRPr="00152DAF" w:rsidRDefault="00152DAF" w:rsidP="00152DAF">
      <w:pPr>
        <w:framePr w:w="9286" w:h="2971" w:hRule="exact" w:wrap="none" w:vAnchor="page" w:hAnchor="page" w:x="1816" w:y="631"/>
        <w:widowControl w:val="0"/>
        <w:spacing w:after="121" w:line="336" w:lineRule="exac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52DAF" w:rsidRPr="00152DAF" w:rsidRDefault="00152DAF" w:rsidP="00152DAF">
      <w:pPr>
        <w:framePr w:w="9286" w:h="2971" w:hRule="exact" w:wrap="none" w:vAnchor="page" w:hAnchor="page" w:x="1816" w:y="631"/>
        <w:widowControl w:val="0"/>
        <w:spacing w:after="0" w:line="331" w:lineRule="exact"/>
        <w:ind w:left="23"/>
        <w:jc w:val="center"/>
        <w:rPr>
          <w:rFonts w:ascii="Times New Roman" w:eastAsia="Arial Unicode MS" w:hAnsi="Times New Roman" w:cs="Arial Unicode MS"/>
          <w:b/>
          <w:i/>
          <w:color w:val="000000"/>
          <w:sz w:val="28"/>
          <w:szCs w:val="28"/>
        </w:rPr>
      </w:pPr>
      <w:r w:rsidRPr="00152DAF">
        <w:rPr>
          <w:rFonts w:ascii="Times New Roman" w:eastAsia="Arial Unicode MS" w:hAnsi="Times New Roman" w:cs="Arial Unicode MS"/>
          <w:b/>
          <w:i/>
          <w:color w:val="000000"/>
          <w:sz w:val="28"/>
          <w:szCs w:val="28"/>
        </w:rPr>
        <w:t>Порядок предоставления порубочного билета</w:t>
      </w:r>
    </w:p>
    <w:p w:rsidR="00152DAF" w:rsidRPr="00152DAF" w:rsidRDefault="00152DAF" w:rsidP="00152DAF">
      <w:pPr>
        <w:framePr w:w="9286" w:h="2971" w:hRule="exact" w:wrap="none" w:vAnchor="page" w:hAnchor="page" w:x="1816" w:y="631"/>
        <w:widowControl w:val="0"/>
        <w:spacing w:after="0" w:line="331" w:lineRule="exact"/>
        <w:ind w:left="23"/>
        <w:jc w:val="center"/>
        <w:rPr>
          <w:rFonts w:ascii="Times New Roman" w:eastAsia="Arial Unicode MS" w:hAnsi="Times New Roman" w:cs="Arial Unicode MS"/>
          <w:b/>
          <w:i/>
          <w:color w:val="000000"/>
          <w:sz w:val="28"/>
          <w:szCs w:val="28"/>
        </w:rPr>
      </w:pPr>
      <w:r w:rsidRPr="00152DAF">
        <w:rPr>
          <w:rFonts w:ascii="Times New Roman" w:eastAsia="Arial Unicode MS" w:hAnsi="Times New Roman" w:cs="Arial Unicode MS"/>
          <w:b/>
          <w:i/>
          <w:color w:val="000000"/>
          <w:sz w:val="28"/>
          <w:szCs w:val="28"/>
        </w:rPr>
        <w:t>и (или) разрешения на пересадку деревьев и кустарников.</w:t>
      </w:r>
    </w:p>
    <w:p w:rsidR="00152DAF" w:rsidRPr="00152DAF" w:rsidRDefault="00152DAF" w:rsidP="00152DA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152DAF" w:rsidRPr="00152DAF" w:rsidRDefault="00152DAF" w:rsidP="00152DA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152DAF" w:rsidRPr="00152DAF" w:rsidRDefault="00152DAF" w:rsidP="00152DA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152DAF" w:rsidRPr="00152DAF" w:rsidRDefault="00152DAF" w:rsidP="00152DA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152DAF" w:rsidRPr="00152DAF" w:rsidRDefault="00152DAF" w:rsidP="00152DA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152DAF" w:rsidRPr="00152DAF" w:rsidRDefault="00152DAF" w:rsidP="00152DA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152DAF" w:rsidRPr="00152DAF" w:rsidRDefault="00152DAF" w:rsidP="00152DA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</w:rPr>
      </w:pPr>
    </w:p>
    <w:p w:rsidR="00152DAF" w:rsidRPr="00152DAF" w:rsidRDefault="00152DAF" w:rsidP="00152DA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</w:rPr>
      </w:pPr>
    </w:p>
    <w:p w:rsidR="00152DAF" w:rsidRPr="00152DAF" w:rsidRDefault="00152DAF" w:rsidP="00152DA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 1.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Процедура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предоставления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порубочного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билета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разрешения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пересадку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деревь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>-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ев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кустарников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осуществляется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территории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сельского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поселения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Виловатое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муниципал</w:t>
      </w:r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ь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>-</w:t>
      </w:r>
      <w:proofErr w:type="gramEnd"/>
      <w:r w:rsidRPr="00152DAF">
        <w:rPr>
          <w:rFonts w:ascii="Arial Unicode MS" w:eastAsia="Arial Unicode MS" w:hAnsi="Arial Unicode MS" w:cs="Arial Unicode MS"/>
          <w:color w:val="000000"/>
        </w:rPr>
        <w:t xml:space="preserve">   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ного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района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Богатовский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Самарской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области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уполномоченным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органом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местного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самоуправле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 xml:space="preserve">-  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ния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далее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-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уполномоченный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орган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условии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определения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правилами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благоустройства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ут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 xml:space="preserve">-  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вержденными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муниципальным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правовым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актом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представительного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органа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соответствующего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му</w:t>
      </w:r>
      <w:r w:rsidRPr="00152DAF">
        <w:rPr>
          <w:rFonts w:ascii="Arial Unicode MS" w:eastAsia="Arial Unicode MS" w:hAnsi="Arial Unicode MS" w:cs="Arial Unicode MS"/>
          <w:color w:val="000000"/>
        </w:rPr>
        <w:t>-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ниципального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образования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обязанности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получения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порубочного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билета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разрешения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пересадку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деревьев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кустарников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заинтересованными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строительстве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реконструкции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объекта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капитального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строительства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физическими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юридическими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лицами</w:t>
      </w:r>
      <w:r w:rsidRPr="00152DAF">
        <w:rPr>
          <w:rFonts w:ascii="Arial Unicode MS" w:eastAsia="Arial Unicode MS" w:hAnsi="Arial Unicode MS" w:cs="Arial Unicode MS"/>
          <w:color w:val="000000"/>
        </w:rPr>
        <w:t>.</w:t>
      </w:r>
    </w:p>
    <w:p w:rsidR="00152DAF" w:rsidRPr="00152DAF" w:rsidRDefault="00152DAF" w:rsidP="00152DAF">
      <w:pPr>
        <w:widowControl w:val="0"/>
        <w:spacing w:after="0" w:line="240" w:lineRule="auto"/>
        <w:ind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  2.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Допускается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установление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правилами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благоустройства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муниципального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образования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исключительно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обязанности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получения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порубочного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билета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.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этом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случае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процедура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получения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разрешения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пересадку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деревьев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кустарников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территории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данного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муниципал</w:t>
      </w:r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ь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>-</w:t>
      </w:r>
      <w:proofErr w:type="gramEnd"/>
      <w:r w:rsidRPr="00152DAF">
        <w:rPr>
          <w:rFonts w:ascii="Arial Unicode MS" w:eastAsia="Arial Unicode MS" w:hAnsi="Arial Unicode MS" w:cs="Arial Unicode MS"/>
          <w:color w:val="000000"/>
        </w:rPr>
        <w:t xml:space="preserve"> 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ного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образования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применяется</w:t>
      </w:r>
      <w:r w:rsidRPr="00152DAF">
        <w:rPr>
          <w:rFonts w:ascii="Arial Unicode MS" w:eastAsia="Arial Unicode MS" w:hAnsi="Arial Unicode MS" w:cs="Arial Unicode MS"/>
          <w:color w:val="000000"/>
        </w:rPr>
        <w:t>.</w:t>
      </w:r>
    </w:p>
    <w:p w:rsidR="00152DAF" w:rsidRPr="00152DAF" w:rsidRDefault="00152DAF" w:rsidP="00152DAF">
      <w:pPr>
        <w:widowControl w:val="0"/>
        <w:spacing w:after="0" w:line="240" w:lineRule="auto"/>
        <w:ind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  3.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Процедура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предоставления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порубочного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билета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разрешения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пересадку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деревьев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кустарников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осуществляется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территории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сельского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поселения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Виловатое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мун</w:t>
      </w:r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>-</w:t>
      </w:r>
      <w:proofErr w:type="gramEnd"/>
      <w:r w:rsidRPr="00152DAF">
        <w:rPr>
          <w:rFonts w:ascii="Arial Unicode MS" w:eastAsia="Arial Unicode MS" w:hAnsi="Arial Unicode MS" w:cs="Arial Unicode MS"/>
          <w:color w:val="000000"/>
        </w:rPr>
        <w:t xml:space="preserve"> 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ципального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района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Самарской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области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учетом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положений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пунктов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1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2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настоящего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Порядка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случае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удаления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деревьев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кустарников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землях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земельных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участках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находящихся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государственной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муниципальной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собственности</w:t>
      </w:r>
      <w:r w:rsidRPr="00152DAF">
        <w:rPr>
          <w:rFonts w:ascii="Arial Unicode MS" w:eastAsia="Arial Unicode MS" w:hAnsi="Arial Unicode MS" w:cs="Arial Unicode MS"/>
          <w:color w:val="000000"/>
        </w:rPr>
        <w:t>:</w:t>
      </w:r>
    </w:p>
    <w:p w:rsidR="00152DAF" w:rsidRPr="00152DAF" w:rsidRDefault="00152DAF" w:rsidP="00152DAF">
      <w:pPr>
        <w:widowControl w:val="0"/>
        <w:spacing w:after="0" w:line="240" w:lineRule="auto"/>
        <w:ind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          1)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предоставленных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для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строительства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исключением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земельных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участков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</w:t>
      </w:r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е</w:t>
      </w:r>
      <w:r w:rsidRPr="00152DAF">
        <w:rPr>
          <w:rFonts w:ascii="Arial Unicode MS" w:eastAsia="Arial Unicode MS" w:hAnsi="Arial Unicode MS" w:cs="Arial Unicode MS"/>
          <w:color w:val="000000"/>
        </w:rPr>
        <w:t>-</w:t>
      </w:r>
      <w:proofErr w:type="gramEnd"/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доставленных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для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строительства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объектов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индивидуального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жилищного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строительства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также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земельных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участков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предоставленных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для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ведения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личного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подсобного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хозяйства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садоводства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огородничества</w:t>
      </w:r>
      <w:r w:rsidRPr="00152DAF">
        <w:rPr>
          <w:rFonts w:ascii="Arial Unicode MS" w:eastAsia="Arial Unicode MS" w:hAnsi="Arial Unicode MS" w:cs="Arial Unicode MS"/>
          <w:color w:val="000000"/>
        </w:rPr>
        <w:t>;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  2)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используемых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без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предоставления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таких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земель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земельных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участков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уст</w:t>
      </w:r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а</w:t>
      </w:r>
      <w:r w:rsidRPr="00152DAF">
        <w:rPr>
          <w:rFonts w:ascii="Arial Unicode MS" w:eastAsia="Arial Unicode MS" w:hAnsi="Arial Unicode MS" w:cs="Arial Unicode MS"/>
          <w:color w:val="000000"/>
        </w:rPr>
        <w:t>-</w:t>
      </w:r>
      <w:proofErr w:type="gramEnd"/>
      <w:r w:rsidRPr="00152DAF">
        <w:rPr>
          <w:rFonts w:ascii="Arial Unicode MS" w:eastAsia="Arial Unicode MS" w:hAnsi="Arial Unicode MS" w:cs="Arial Unicode MS"/>
          <w:color w:val="000000"/>
        </w:rPr>
        <w:t xml:space="preserve">  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новления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сервитута</w:t>
      </w:r>
      <w:r w:rsidRPr="00152DAF">
        <w:rPr>
          <w:rFonts w:ascii="Arial Unicode MS" w:eastAsia="Arial Unicode MS" w:hAnsi="Arial Unicode MS" w:cs="Arial Unicode MS"/>
          <w:color w:val="000000"/>
        </w:rPr>
        <w:t>;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   3)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используемых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целях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строительства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реконструкции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соответствии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согл</w:t>
      </w:r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а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>-</w:t>
      </w:r>
      <w:proofErr w:type="gramEnd"/>
      <w:r w:rsidRPr="00152DAF">
        <w:rPr>
          <w:rFonts w:ascii="Arial Unicode MS" w:eastAsia="Arial Unicode MS" w:hAnsi="Arial Unicode MS" w:cs="Arial Unicode MS"/>
          <w:color w:val="000000"/>
        </w:rPr>
        <w:t xml:space="preserve"> 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шениями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об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установлении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сервитутов</w:t>
      </w:r>
      <w:r w:rsidRPr="00152DAF">
        <w:rPr>
          <w:rFonts w:ascii="Arial Unicode MS" w:eastAsia="Arial Unicode MS" w:hAnsi="Arial Unicode MS" w:cs="Arial Unicode MS"/>
          <w:color w:val="000000"/>
        </w:rPr>
        <w:t>;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    4)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целях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удаления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аварийных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больных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деревьев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кустарников</w:t>
      </w:r>
      <w:r w:rsidRPr="00152DAF">
        <w:rPr>
          <w:rFonts w:ascii="Arial Unicode MS" w:eastAsia="Arial Unicode MS" w:hAnsi="Arial Unicode MS" w:cs="Arial Unicode MS"/>
          <w:color w:val="000000"/>
        </w:rPr>
        <w:t>;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    5)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целях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обеспечения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санитарно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 xml:space="preserve"> -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эпидемиологических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требований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освеще</w:t>
      </w:r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н</w:t>
      </w:r>
      <w:r w:rsidRPr="00152DAF">
        <w:rPr>
          <w:rFonts w:ascii="Arial Unicode MS" w:eastAsia="Arial Unicode MS" w:hAnsi="Arial Unicode MS" w:cs="Arial Unicode MS"/>
          <w:color w:val="000000"/>
        </w:rPr>
        <w:t>-</w:t>
      </w:r>
      <w:proofErr w:type="gramEnd"/>
      <w:r w:rsidRPr="00152DAF">
        <w:rPr>
          <w:rFonts w:ascii="Arial Unicode MS" w:eastAsia="Arial Unicode MS" w:hAnsi="Arial Unicode MS" w:cs="Arial Unicode MS"/>
          <w:color w:val="000000"/>
        </w:rPr>
        <w:t xml:space="preserve"> 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ности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инсоляции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жилых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иных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помещений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зданий</w:t>
      </w:r>
      <w:r w:rsidRPr="00152DAF">
        <w:rPr>
          <w:rFonts w:ascii="Arial Unicode MS" w:eastAsia="Arial Unicode MS" w:hAnsi="Arial Unicode MS" w:cs="Arial Unicode MS"/>
          <w:color w:val="000000"/>
        </w:rPr>
        <w:t>.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4.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Процедура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предоставления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порубочного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билета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разрешения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пересадку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деревьев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кустарников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осуществляется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удаления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деревьев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кустарников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с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>-</w:t>
      </w:r>
      <w:proofErr w:type="gramEnd"/>
      <w:r w:rsidRPr="00152DAF">
        <w:rPr>
          <w:rFonts w:ascii="Arial Unicode MS" w:eastAsia="Arial Unicode MS" w:hAnsi="Arial Unicode MS" w:cs="Arial Unicode MS"/>
          <w:color w:val="000000"/>
        </w:rPr>
        <w:t xml:space="preserve">     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ключением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случая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предусмотренного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подпунктом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4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пункта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3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настоящего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Порядка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.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 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случае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предусмотренном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подпунктом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4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пункта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3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настоящего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Порядка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предоставление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порубочного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билета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разрешения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пересадку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деревьев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кустарников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может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lastRenderedPageBreak/>
        <w:t>осуществляться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после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удаления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деревьев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кустарников</w:t>
      </w:r>
      <w:r w:rsidRPr="00152DAF">
        <w:rPr>
          <w:rFonts w:ascii="Arial Unicode MS" w:eastAsia="Arial Unicode MS" w:hAnsi="Arial Unicode MS" w:cs="Arial Unicode MS"/>
          <w:color w:val="000000"/>
        </w:rPr>
        <w:t>.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5.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Физическое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юридическое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лицо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заинтересованное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получении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порубочного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   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билета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разрешения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пересадку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деревьев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кустарников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далее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заявитель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),   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самостоятельно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через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уполномоченного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представителя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подаёт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уполномоче</w:t>
      </w:r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н</w:t>
      </w:r>
      <w:r w:rsidRPr="00152DAF">
        <w:rPr>
          <w:rFonts w:ascii="Arial Unicode MS" w:eastAsia="Arial Unicode MS" w:hAnsi="Arial Unicode MS" w:cs="Arial Unicode MS"/>
          <w:color w:val="000000"/>
        </w:rPr>
        <w:t>-</w:t>
      </w:r>
      <w:proofErr w:type="gramEnd"/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ный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орган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заявление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форме</w:t>
      </w:r>
      <w:r w:rsidRPr="00152DAF">
        <w:rPr>
          <w:rFonts w:ascii="Arial Unicode MS" w:eastAsia="Arial Unicode MS" w:hAnsi="Arial Unicode MS" w:cs="Arial Unicode MS"/>
          <w:color w:val="000000"/>
        </w:rPr>
        <w:t>,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предусмотренной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 xml:space="preserve">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Приложением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настоящему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Порядку</w:t>
      </w:r>
      <w:r w:rsidRPr="00152DAF">
        <w:rPr>
          <w:rFonts w:ascii="Arial Unicode MS" w:eastAsia="Arial Unicode MS" w:hAnsi="Arial Unicode MS" w:cs="Arial Unicode MS"/>
          <w:color w:val="000000"/>
        </w:rPr>
        <w:t>.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Для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принятия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решения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выдаче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порубочного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билета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разрешения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пер</w:t>
      </w:r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е</w:t>
      </w:r>
      <w:r w:rsidRPr="00152DAF">
        <w:rPr>
          <w:rFonts w:ascii="Arial Unicode MS" w:eastAsia="Arial Unicode MS" w:hAnsi="Arial Unicode MS" w:cs="Arial Unicode MS"/>
          <w:color w:val="000000"/>
        </w:rPr>
        <w:t>-</w:t>
      </w:r>
      <w:proofErr w:type="gramEnd"/>
      <w:r w:rsidRPr="00152DAF">
        <w:rPr>
          <w:rFonts w:ascii="Arial Unicode MS" w:eastAsia="Arial Unicode MS" w:hAnsi="Arial Unicode MS" w:cs="Arial Unicode MS"/>
          <w:color w:val="000000"/>
        </w:rPr>
        <w:t xml:space="preserve"> 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садку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деревьев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кустарников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необходимы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следующие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документы</w:t>
      </w:r>
      <w:r w:rsidRPr="00152DAF">
        <w:rPr>
          <w:rFonts w:ascii="Arial Unicode MS" w:eastAsia="Arial Unicode MS" w:hAnsi="Arial Unicode MS" w:cs="Arial Unicode MS"/>
          <w:color w:val="000000"/>
        </w:rPr>
        <w:t>;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1)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копия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документа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удостоверяющего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личность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заявителя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заявителей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являющегося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физическим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лицом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либо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личность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представителя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физического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юридического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лица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также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доверенность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подтверждающая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полномочия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представителя</w:t>
      </w:r>
      <w:r w:rsidRPr="00152DAF">
        <w:rPr>
          <w:rFonts w:ascii="Arial Unicode MS" w:eastAsia="Arial Unicode MS" w:hAnsi="Arial Unicode MS" w:cs="Arial Unicode MS"/>
          <w:color w:val="000000"/>
        </w:rPr>
        <w:t>;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 2)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правоустанавливающий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документ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земельный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участок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котором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находится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находятся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предполагаемое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ые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удалению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дерево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деревья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кустарник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кус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тарники</w:t>
      </w:r>
      <w:proofErr w:type="spellEnd"/>
      <w:proofErr w:type="gramEnd"/>
      <w:r w:rsidRPr="00152DAF">
        <w:rPr>
          <w:rFonts w:ascii="Arial Unicode MS" w:eastAsia="Arial Unicode MS" w:hAnsi="Arial Unicode MS" w:cs="Arial Unicode MS"/>
          <w:color w:val="000000"/>
        </w:rPr>
        <w:t xml:space="preserve">),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включая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соглашение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об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установлении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сервитута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если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оно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заключалось</w:t>
      </w:r>
      <w:r w:rsidRPr="00152DAF">
        <w:rPr>
          <w:rFonts w:ascii="Arial Unicode MS" w:eastAsia="Arial Unicode MS" w:hAnsi="Arial Unicode MS" w:cs="Arial Unicode MS"/>
          <w:color w:val="000000"/>
        </w:rPr>
        <w:t>);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  3)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разрешение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использование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земель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земельного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участка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находящихся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государственной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муниципальной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собственности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без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предоставления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земельных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участков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установления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сервитута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случае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если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соответствующий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земельный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уча</w:t>
      </w:r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с</w:t>
      </w:r>
      <w:proofErr w:type="spellEnd"/>
      <w:r w:rsidR="0002710C">
        <w:rPr>
          <w:rFonts w:ascii="Arial Unicode MS" w:eastAsia="Arial Unicode MS" w:hAnsi="Arial Unicode MS" w:cs="Arial Unicode MS"/>
          <w:color w:val="000000"/>
        </w:rPr>
        <w:t>-</w:t>
      </w:r>
      <w:proofErr w:type="gramEnd"/>
      <w:r w:rsidR="0002710C">
        <w:rPr>
          <w:rFonts w:ascii="Arial Unicode MS" w:eastAsia="Arial Unicode MS" w:hAnsi="Arial Unicode MS" w:cs="Arial Unicode MS"/>
          <w:color w:val="000000"/>
        </w:rPr>
        <w:t xml:space="preserve">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ток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был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предоставлен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заявителю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отсутствует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соглашение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об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установлении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серви</w:t>
      </w:r>
      <w:proofErr w:type="spellEnd"/>
      <w:r w:rsidR="0002710C">
        <w:rPr>
          <w:rFonts w:ascii="Arial Unicode MS" w:eastAsia="Arial Unicode MS" w:hAnsi="Arial Unicode MS" w:cs="Arial Unicode MS"/>
          <w:color w:val="000000"/>
        </w:rPr>
        <w:t xml:space="preserve">- 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тута</w:t>
      </w:r>
      <w:r w:rsidRPr="00152DAF">
        <w:rPr>
          <w:rFonts w:ascii="Arial Unicode MS" w:eastAsia="Arial Unicode MS" w:hAnsi="Arial Unicode MS" w:cs="Arial Unicode MS"/>
          <w:color w:val="000000"/>
        </w:rPr>
        <w:t>;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  4)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разрешение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строительство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реконструкцию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объекта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капитального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строител</w:t>
      </w:r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ь</w:t>
      </w:r>
      <w:r w:rsidRPr="00152DAF">
        <w:rPr>
          <w:rFonts w:ascii="Arial Unicode MS" w:eastAsia="Arial Unicode MS" w:hAnsi="Arial Unicode MS" w:cs="Arial Unicode MS"/>
          <w:color w:val="000000"/>
        </w:rPr>
        <w:t>-</w:t>
      </w:r>
      <w:proofErr w:type="gramEnd"/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ства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>;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  5)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предписание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органа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государственного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санитарно</w:t>
      </w:r>
      <w:r w:rsidRPr="00152DAF">
        <w:rPr>
          <w:rFonts w:ascii="Arial Unicode MS" w:eastAsia="Arial Unicode MS" w:hAnsi="Arial Unicode MS" w:cs="Arial Unicode MS"/>
          <w:color w:val="000000"/>
        </w:rPr>
        <w:t>-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эпидемиологического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надзора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случае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если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удаление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дерева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деревьев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кустарника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кустарников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предп</w:t>
      </w:r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о</w:t>
      </w:r>
      <w:proofErr w:type="spellEnd"/>
      <w:r w:rsidR="0002710C">
        <w:rPr>
          <w:rFonts w:ascii="Arial Unicode MS" w:eastAsia="Arial Unicode MS" w:hAnsi="Arial Unicode MS" w:cs="Arial Unicode MS"/>
          <w:color w:val="000000"/>
        </w:rPr>
        <w:t>-</w:t>
      </w:r>
      <w:proofErr w:type="gramEnd"/>
      <w:r w:rsidR="0002710C"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лагается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соответствии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предписанием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органа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государственного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санитарно</w:t>
      </w:r>
      <w:r w:rsidRPr="00152DAF">
        <w:rPr>
          <w:rFonts w:ascii="Arial Unicode MS" w:eastAsia="Arial Unicode MS" w:hAnsi="Arial Unicode MS" w:cs="Arial Unicode MS"/>
          <w:color w:val="000000"/>
        </w:rPr>
        <w:t>-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эпиде</w:t>
      </w:r>
      <w:proofErr w:type="spellEnd"/>
      <w:r w:rsidR="0002710C">
        <w:rPr>
          <w:rFonts w:ascii="Arial Unicode MS" w:eastAsia="Arial Unicode MS" w:hAnsi="Arial Unicode MS" w:cs="Arial Unicode MS"/>
          <w:color w:val="000000"/>
        </w:rPr>
        <w:t xml:space="preserve">-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миологического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надзора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об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обеспечении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санитарно</w:t>
      </w:r>
      <w:r w:rsidRPr="00152DAF">
        <w:rPr>
          <w:rFonts w:ascii="Arial Unicode MS" w:eastAsia="Arial Unicode MS" w:hAnsi="Arial Unicode MS" w:cs="Arial Unicode MS"/>
          <w:color w:val="000000"/>
        </w:rPr>
        <w:t>-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эпидемиологических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требований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 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освещенности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инсоляции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жилых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иных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помещений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зданий</w:t>
      </w:r>
      <w:r w:rsidRPr="00152DAF">
        <w:rPr>
          <w:rFonts w:ascii="Arial Unicode MS" w:eastAsia="Arial Unicode MS" w:hAnsi="Arial Unicode MS" w:cs="Arial Unicode MS"/>
          <w:color w:val="000000"/>
        </w:rPr>
        <w:t>;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   6)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документ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информация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содержащаяся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нем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свидетельствующий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об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уплате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восстановительной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стоимости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исключением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случаев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предусмотренных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пунктом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8 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настоящего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Порядка</w:t>
      </w:r>
      <w:r w:rsidRPr="00152DAF">
        <w:rPr>
          <w:rFonts w:ascii="Arial Unicode MS" w:eastAsia="Arial Unicode MS" w:hAnsi="Arial Unicode MS" w:cs="Arial Unicode MS"/>
          <w:color w:val="000000"/>
        </w:rPr>
        <w:t>: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   7)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схема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благоустройства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озеленения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земельного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участка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котором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находи</w:t>
      </w:r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т</w:t>
      </w:r>
      <w:r w:rsidR="0002710C">
        <w:rPr>
          <w:rFonts w:ascii="Arial Unicode MS" w:eastAsia="Arial Unicode MS" w:hAnsi="Arial Unicode MS" w:cs="Arial Unicode MS"/>
          <w:color w:val="000000"/>
        </w:rPr>
        <w:t>-</w:t>
      </w:r>
      <w:proofErr w:type="gramEnd"/>
      <w:r w:rsidR="0002710C"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ся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находятся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предполагаемое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ые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удалению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дерево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деревья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кустарник</w:t>
      </w:r>
      <w:r w:rsidR="0002710C">
        <w:rPr>
          <w:rFonts w:ascii="Arial Unicode MS" w:eastAsia="Arial Unicode MS" w:hAnsi="Arial Unicode MS" w:cs="Arial Unicode MS"/>
          <w:color w:val="000000"/>
        </w:rPr>
        <w:t xml:space="preserve">   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кустарники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графиком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проведения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работ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такому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удалению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пересадке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     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работ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благоустройству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озеленению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.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Требования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схеме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благоустройства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земел</w:t>
      </w:r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ь</w:t>
      </w:r>
      <w:r w:rsidRPr="00152DAF">
        <w:rPr>
          <w:rFonts w:ascii="Arial Unicode MS" w:eastAsia="Arial Unicode MS" w:hAnsi="Arial Unicode MS" w:cs="Arial Unicode MS"/>
          <w:color w:val="000000"/>
        </w:rPr>
        <w:t>-</w:t>
      </w:r>
      <w:proofErr w:type="gramEnd"/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ного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участка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устанавливаются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правилами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благоустройства</w:t>
      </w:r>
      <w:r w:rsidRPr="00152DAF">
        <w:rPr>
          <w:rFonts w:ascii="Arial Unicode MS" w:eastAsia="Arial Unicode MS" w:hAnsi="Arial Unicode MS" w:cs="Arial Unicode MS"/>
          <w:color w:val="000000"/>
        </w:rPr>
        <w:t>;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   </w:t>
      </w:r>
      <w:proofErr w:type="gramStart"/>
      <w:r w:rsidRPr="00152DAF">
        <w:rPr>
          <w:rFonts w:ascii="Arial Unicode MS" w:eastAsia="Arial Unicode MS" w:hAnsi="Arial Unicode MS" w:cs="Arial Unicode MS"/>
          <w:color w:val="000000"/>
        </w:rPr>
        <w:t xml:space="preserve">8)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схема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размещения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предполагаемого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ых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удалению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дерева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деревьев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кустарника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кустарников</w:t>
      </w:r>
      <w:r w:rsidRPr="00152DAF">
        <w:rPr>
          <w:rFonts w:ascii="Arial Unicode MS" w:eastAsia="Arial Unicode MS" w:hAnsi="Arial Unicode MS" w:cs="Arial Unicode MS"/>
          <w:color w:val="000000"/>
        </w:rPr>
        <w:t>)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ситуационный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план</w:t>
      </w:r>
      <w:r w:rsidRPr="00152DAF">
        <w:rPr>
          <w:rFonts w:ascii="Arial Unicode MS" w:eastAsia="Arial Unicode MS" w:hAnsi="Arial Unicode MS" w:cs="Arial Unicode MS"/>
          <w:color w:val="000000"/>
        </w:rPr>
        <w:t>).</w:t>
      </w:r>
      <w:proofErr w:type="gramEnd"/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  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допускается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требовать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заявителя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представления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иных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документов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     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исключением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предусмотренных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настоящим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пунктом</w:t>
      </w:r>
      <w:r w:rsidRPr="00152DAF">
        <w:rPr>
          <w:rFonts w:ascii="Arial Unicode MS" w:eastAsia="Arial Unicode MS" w:hAnsi="Arial Unicode MS" w:cs="Arial Unicode MS"/>
          <w:color w:val="000000"/>
        </w:rPr>
        <w:t>.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6.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Документы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информация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указанные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частях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2-4.6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пункта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5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настоящего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Порядка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запрашиваются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уполномоченным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органом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органах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государственной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власти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местн</w:t>
      </w:r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о</w:t>
      </w:r>
      <w:r w:rsidRPr="00152DAF">
        <w:rPr>
          <w:rFonts w:ascii="Arial Unicode MS" w:eastAsia="Arial Unicode MS" w:hAnsi="Arial Unicode MS" w:cs="Arial Unicode MS"/>
          <w:color w:val="000000"/>
        </w:rPr>
        <w:t>-</w:t>
      </w:r>
      <w:proofErr w:type="gramEnd"/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го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самоуправления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распоряжении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которых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они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находятся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если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заявитель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представил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такие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документы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информацию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самостоятельно</w:t>
      </w:r>
      <w:r w:rsidRPr="00152DAF">
        <w:rPr>
          <w:rFonts w:ascii="Arial Unicode MS" w:eastAsia="Arial Unicode MS" w:hAnsi="Arial Unicode MS" w:cs="Arial Unicode MS"/>
          <w:color w:val="000000"/>
        </w:rPr>
        <w:t>.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lastRenderedPageBreak/>
        <w:t xml:space="preserve">      7.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Решение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предоставлении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порубочного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билета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разрешения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пересад</w:t>
      </w:r>
      <w:proofErr w:type="spellEnd"/>
      <w:r w:rsidR="0002710C">
        <w:rPr>
          <w:rFonts w:ascii="Arial Unicode MS" w:eastAsia="Arial Unicode MS" w:hAnsi="Arial Unicode MS" w:cs="Arial Unicode MS"/>
          <w:color w:val="000000"/>
        </w:rPr>
        <w:t xml:space="preserve">-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деревьев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кустарников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принимается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уполномоченным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органом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течени</w:t>
      </w:r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proofErr w:type="gramEnd"/>
      <w:r w:rsidRPr="00152DAF">
        <w:rPr>
          <w:rFonts w:ascii="Arial Unicode MS" w:eastAsia="Arial Unicode MS" w:hAnsi="Arial Unicode MS" w:cs="Arial Unicode MS"/>
          <w:color w:val="000000"/>
        </w:rPr>
        <w:t xml:space="preserve"> 15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рабо</w:t>
      </w:r>
      <w:proofErr w:type="spellEnd"/>
      <w:r w:rsidR="0002710C">
        <w:rPr>
          <w:rFonts w:ascii="Arial Unicode MS" w:eastAsia="Arial Unicode MS" w:hAnsi="Arial Unicode MS" w:cs="Arial Unicode MS"/>
          <w:color w:val="000000"/>
        </w:rPr>
        <w:t xml:space="preserve">-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чих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дней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дня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регистрации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уполномоченным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органом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заявления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предоставлении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Порубочного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билета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разрешения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пересадку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деревьев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кустарников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течение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3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рабочих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дней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дня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принятия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указанного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решения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.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выбору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заявителя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выдается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руки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направляется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заявителю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заказным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письмом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приложением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докуме</w:t>
      </w:r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н</w:t>
      </w:r>
      <w:proofErr w:type="spellEnd"/>
      <w:r w:rsidR="0002710C">
        <w:rPr>
          <w:rFonts w:ascii="Arial Unicode MS" w:eastAsia="Arial Unicode MS" w:hAnsi="Arial Unicode MS" w:cs="Arial Unicode MS"/>
          <w:color w:val="000000"/>
        </w:rPr>
        <w:t>-</w:t>
      </w:r>
      <w:proofErr w:type="gramEnd"/>
      <w:r w:rsidR="0002710C">
        <w:rPr>
          <w:rFonts w:ascii="Arial Unicode MS" w:eastAsia="Arial Unicode MS" w:hAnsi="Arial Unicode MS" w:cs="Arial Unicode MS"/>
          <w:color w:val="000000"/>
        </w:rPr>
        <w:t xml:space="preserve">  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тов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предусмотренных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подпунктами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1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2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пункта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5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настоящего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Порядка</w:t>
      </w:r>
      <w:r w:rsidRPr="00152DAF">
        <w:rPr>
          <w:rFonts w:ascii="Arial Unicode MS" w:eastAsia="Arial Unicode MS" w:hAnsi="Arial Unicode MS" w:cs="Arial Unicode MS"/>
          <w:color w:val="000000"/>
        </w:rPr>
        <w:t>.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 8.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Процедура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предоставления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порубочного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билета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разрешения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spellStart"/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пересад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>-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</w:t>
      </w:r>
      <w:proofErr w:type="gramEnd"/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деревьев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кустарников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осуществляется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плату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исключением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случаев</w:t>
      </w:r>
      <w:r w:rsidRPr="00152DAF">
        <w:rPr>
          <w:rFonts w:ascii="Arial Unicode MS" w:eastAsia="Arial Unicode MS" w:hAnsi="Arial Unicode MS" w:cs="Arial Unicode MS"/>
          <w:color w:val="000000"/>
        </w:rPr>
        <w:t>: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     1)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обеспечении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санитарно</w:t>
      </w:r>
      <w:r w:rsidRPr="00152DAF">
        <w:rPr>
          <w:rFonts w:ascii="Arial Unicode MS" w:eastAsia="Arial Unicode MS" w:hAnsi="Arial Unicode MS" w:cs="Arial Unicode MS"/>
          <w:color w:val="000000"/>
        </w:rPr>
        <w:t>-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эпидемиологических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требований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освещенности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инсоляции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жилых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иных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помещений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зданий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соответствии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предписанием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органа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 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государственного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санитарн</w:t>
      </w:r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о</w:t>
      </w:r>
      <w:r w:rsidRPr="00152DAF">
        <w:rPr>
          <w:rFonts w:ascii="Arial Unicode MS" w:eastAsia="Arial Unicode MS" w:hAnsi="Arial Unicode MS" w:cs="Arial Unicode MS"/>
          <w:color w:val="000000"/>
        </w:rPr>
        <w:t>-</w:t>
      </w:r>
      <w:proofErr w:type="gramEnd"/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эпидемиологического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надзора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об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обеспечении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санитар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-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но</w:t>
      </w:r>
      <w:r w:rsidRPr="00152DAF">
        <w:rPr>
          <w:rFonts w:ascii="Arial Unicode MS" w:eastAsia="Arial Unicode MS" w:hAnsi="Arial Unicode MS" w:cs="Arial Unicode MS"/>
          <w:color w:val="000000"/>
        </w:rPr>
        <w:t>-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эпидемиологических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требовании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освещенности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инсоляции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жилых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иных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поме</w:t>
      </w:r>
      <w:proofErr w:type="spellEnd"/>
      <w:r w:rsidR="0002710C">
        <w:rPr>
          <w:rFonts w:ascii="Arial Unicode MS" w:eastAsia="Arial Unicode MS" w:hAnsi="Arial Unicode MS" w:cs="Arial Unicode MS"/>
          <w:color w:val="000000"/>
        </w:rPr>
        <w:t xml:space="preserve">-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щений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зданий</w:t>
      </w:r>
      <w:r w:rsidRPr="00152DAF">
        <w:rPr>
          <w:rFonts w:ascii="Arial Unicode MS" w:eastAsia="Arial Unicode MS" w:hAnsi="Arial Unicode MS" w:cs="Arial Unicode MS"/>
          <w:color w:val="000000"/>
        </w:rPr>
        <w:t>;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      2)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удаления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аварийных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больных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деревьев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кустарников</w:t>
      </w:r>
      <w:r w:rsidRPr="00152DAF">
        <w:rPr>
          <w:rFonts w:ascii="Arial Unicode MS" w:eastAsia="Arial Unicode MS" w:hAnsi="Arial Unicode MS" w:cs="Arial Unicode MS"/>
          <w:color w:val="000000"/>
        </w:rPr>
        <w:t>;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      3)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пересадки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деревьев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кустарников</w:t>
      </w:r>
      <w:r w:rsidRPr="00152DAF">
        <w:rPr>
          <w:rFonts w:ascii="Arial Unicode MS" w:eastAsia="Arial Unicode MS" w:hAnsi="Arial Unicode MS" w:cs="Arial Unicode MS"/>
          <w:color w:val="000000"/>
        </w:rPr>
        <w:t>;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      4)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работах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ремонту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реконструкции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охранной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зоне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инженерных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сетей</w:t>
      </w:r>
      <w:r w:rsidR="0002710C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том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числе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сооружений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устройств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обеспечивающих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эксплуатацию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связа</w:t>
      </w:r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н</w:t>
      </w:r>
      <w:r w:rsidR="0002710C">
        <w:rPr>
          <w:rFonts w:ascii="Arial Unicode MS" w:eastAsia="Arial Unicode MS" w:hAnsi="Arial Unicode MS" w:cs="Arial Unicode MS"/>
          <w:color w:val="000000"/>
        </w:rPr>
        <w:t>-</w:t>
      </w:r>
      <w:proofErr w:type="gramEnd"/>
      <w:r w:rsidR="0002710C">
        <w:rPr>
          <w:rFonts w:ascii="Arial Unicode MS" w:eastAsia="Arial Unicode MS" w:hAnsi="Arial Unicode MS" w:cs="Arial Unicode MS"/>
          <w:color w:val="000000"/>
        </w:rPr>
        <w:t xml:space="preserve">   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ных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расширением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существующих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инженерных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сетей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также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работах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содержанию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обслуживанию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дорог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инженерных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сетей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охранных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зонах</w:t>
      </w:r>
      <w:r w:rsidRPr="00152DAF">
        <w:rPr>
          <w:rFonts w:ascii="Arial Unicode MS" w:eastAsia="Arial Unicode MS" w:hAnsi="Arial Unicode MS" w:cs="Arial Unicode MS"/>
          <w:color w:val="000000"/>
        </w:rPr>
        <w:t>;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      5)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работах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финансируемых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счет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средств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консолидированного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бюджета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Российской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Федерации</w:t>
      </w:r>
      <w:r w:rsidRPr="00152DAF">
        <w:rPr>
          <w:rFonts w:ascii="Arial Unicode MS" w:eastAsia="Arial Unicode MS" w:hAnsi="Arial Unicode MS" w:cs="Arial Unicode MS"/>
          <w:color w:val="000000"/>
        </w:rPr>
        <w:t>.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Платой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является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восстановительная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стоимость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зачисляемая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бюджетный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счет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муниципального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образования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.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Порядок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определения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восстановительной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стоимости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 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определяется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муниципальным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правовым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актом</w:t>
      </w:r>
      <w:r w:rsidRPr="00152DAF">
        <w:rPr>
          <w:rFonts w:ascii="Arial Unicode MS" w:eastAsia="Arial Unicode MS" w:hAnsi="Arial Unicode MS" w:cs="Arial Unicode MS"/>
          <w:color w:val="000000"/>
        </w:rPr>
        <w:t>.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9.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Заявитель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строительстве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реконструкции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объектов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капитального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строител</w:t>
      </w:r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ь</w:t>
      </w:r>
      <w:r w:rsidRPr="00152DAF">
        <w:rPr>
          <w:rFonts w:ascii="Arial Unicode MS" w:eastAsia="Arial Unicode MS" w:hAnsi="Arial Unicode MS" w:cs="Arial Unicode MS"/>
          <w:color w:val="000000"/>
        </w:rPr>
        <w:t>-</w:t>
      </w:r>
      <w:proofErr w:type="gramEnd"/>
      <w:r w:rsidRPr="00152DAF">
        <w:rPr>
          <w:rFonts w:ascii="Arial Unicode MS" w:eastAsia="Arial Unicode MS" w:hAnsi="Arial Unicode MS" w:cs="Arial Unicode MS"/>
          <w:color w:val="000000"/>
        </w:rPr>
        <w:t xml:space="preserve">  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ства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собственной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инициативе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праве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предоставить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правоустанавливающие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доку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- 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менты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земельный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участок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разрешение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строительство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реконструкцию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объекта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капитального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строительства</w:t>
      </w:r>
      <w:r w:rsidRPr="00152DAF">
        <w:rPr>
          <w:rFonts w:ascii="Arial Unicode MS" w:eastAsia="Arial Unicode MS" w:hAnsi="Arial Unicode MS" w:cs="Arial Unicode MS"/>
          <w:color w:val="000000"/>
        </w:rPr>
        <w:t>.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случае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если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указанные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настоящем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пункте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документы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заявителем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предста</w:t>
      </w:r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>-</w:t>
      </w:r>
      <w:proofErr w:type="gramEnd"/>
      <w:r w:rsidRPr="00152DAF">
        <w:rPr>
          <w:rFonts w:ascii="Arial Unicode MS" w:eastAsia="Arial Unicode MS" w:hAnsi="Arial Unicode MS" w:cs="Arial Unicode MS"/>
          <w:color w:val="000000"/>
        </w:rPr>
        <w:t xml:space="preserve"> 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лены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то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они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запрашиваются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органом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местного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самоуправления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организациях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рас</w:t>
      </w:r>
      <w:r w:rsidRPr="00152DAF">
        <w:rPr>
          <w:rFonts w:ascii="Arial Unicode MS" w:eastAsia="Arial Unicode MS" w:hAnsi="Arial Unicode MS" w:cs="Arial Unicode MS"/>
          <w:color w:val="000000"/>
        </w:rPr>
        <w:t>-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поряжении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которых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находятся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указанные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документы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самостоятельно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рамках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меж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-   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ведомственного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взаимодействия</w:t>
      </w:r>
      <w:r w:rsidRPr="00152DAF">
        <w:rPr>
          <w:rFonts w:ascii="Arial Unicode MS" w:eastAsia="Arial Unicode MS" w:hAnsi="Arial Unicode MS" w:cs="Arial Unicode MS"/>
          <w:color w:val="000000"/>
        </w:rPr>
        <w:t>.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10.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Основаниями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для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отказа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предоставлении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порубочного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билета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proofErr w:type="spellStart"/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разреше</w:t>
      </w:r>
      <w:r w:rsidRPr="00152DAF">
        <w:rPr>
          <w:rFonts w:ascii="Arial Unicode MS" w:eastAsia="Arial Unicode MS" w:hAnsi="Arial Unicode MS" w:cs="Arial Unicode MS"/>
          <w:color w:val="000000"/>
        </w:rPr>
        <w:t>-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ния</w:t>
      </w:r>
      <w:proofErr w:type="spellEnd"/>
      <w:proofErr w:type="gramEnd"/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пересадку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деревьев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кустарников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являются</w:t>
      </w:r>
      <w:r w:rsidRPr="00152DAF">
        <w:rPr>
          <w:rFonts w:ascii="Arial Unicode MS" w:eastAsia="Arial Unicode MS" w:hAnsi="Arial Unicode MS" w:cs="Arial Unicode MS"/>
          <w:color w:val="000000"/>
        </w:rPr>
        <w:t>: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     1)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обращение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орган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уполномоченный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принятие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решения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предоста</w:t>
      </w:r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>-</w:t>
      </w:r>
      <w:proofErr w:type="gramEnd"/>
      <w:r w:rsidRPr="00152DAF">
        <w:rPr>
          <w:rFonts w:ascii="Arial Unicode MS" w:eastAsia="Arial Unicode MS" w:hAnsi="Arial Unicode MS" w:cs="Arial Unicode MS"/>
          <w:color w:val="000000"/>
        </w:rPr>
        <w:t xml:space="preserve">    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лении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порубочного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билета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разрешения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пересадку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деревьев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кустарников</w:t>
      </w:r>
      <w:r w:rsidRPr="00152DAF">
        <w:rPr>
          <w:rFonts w:ascii="Arial Unicode MS" w:eastAsia="Arial Unicode MS" w:hAnsi="Arial Unicode MS" w:cs="Arial Unicode MS"/>
          <w:color w:val="000000"/>
        </w:rPr>
        <w:t>;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      2)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предоставление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документов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предусмотренных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пунктом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5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настоящего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</w:t>
      </w:r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о</w:t>
      </w:r>
      <w:r w:rsidRPr="00152DAF">
        <w:rPr>
          <w:rFonts w:ascii="Arial Unicode MS" w:eastAsia="Arial Unicode MS" w:hAnsi="Arial Unicode MS" w:cs="Arial Unicode MS"/>
          <w:color w:val="000000"/>
        </w:rPr>
        <w:t>-</w:t>
      </w:r>
      <w:proofErr w:type="gramEnd"/>
      <w:r w:rsidRPr="00152DAF">
        <w:rPr>
          <w:rFonts w:ascii="Arial Unicode MS" w:eastAsia="Arial Unicode MS" w:hAnsi="Arial Unicode MS" w:cs="Arial Unicode MS"/>
          <w:color w:val="000000"/>
        </w:rPr>
        <w:t xml:space="preserve">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рядка</w:t>
      </w:r>
      <w:r w:rsidRPr="00152DAF">
        <w:rPr>
          <w:rFonts w:ascii="Arial Unicode MS" w:eastAsia="Arial Unicode MS" w:hAnsi="Arial Unicode MS" w:cs="Arial Unicode MS"/>
          <w:color w:val="000000"/>
        </w:rPr>
        <w:t>;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      3)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отсутствие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заявителя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оснований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использованию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земли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земельного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участка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которых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согласно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заявлению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предполагается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удаление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пересадка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proofErr w:type="spellStart"/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деревь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>-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ев</w:t>
      </w:r>
      <w:proofErr w:type="gramEnd"/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кустарников</w:t>
      </w:r>
      <w:r w:rsidRPr="00152DAF">
        <w:rPr>
          <w:rFonts w:ascii="Arial Unicode MS" w:eastAsia="Arial Unicode MS" w:hAnsi="Arial Unicode MS" w:cs="Arial Unicode MS"/>
          <w:color w:val="000000"/>
        </w:rPr>
        <w:t>;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lastRenderedPageBreak/>
        <w:t xml:space="preserve">            4)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удаление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пересадка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деревьев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кустарников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требует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предоставл</w:t>
      </w:r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е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>-</w:t>
      </w:r>
      <w:proofErr w:type="gramEnd"/>
      <w:r w:rsidRPr="00152DAF">
        <w:rPr>
          <w:rFonts w:ascii="Arial Unicode MS" w:eastAsia="Arial Unicode MS" w:hAnsi="Arial Unicode MS" w:cs="Arial Unicode MS"/>
          <w:color w:val="000000"/>
        </w:rPr>
        <w:t xml:space="preserve"> 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ния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порубочного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билета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разрешения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пересадку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деревьев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кустарников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  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соответствии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настоящим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Порядком</w:t>
      </w:r>
      <w:r w:rsidRPr="00152DAF">
        <w:rPr>
          <w:rFonts w:ascii="Arial Unicode MS" w:eastAsia="Arial Unicode MS" w:hAnsi="Arial Unicode MS" w:cs="Arial Unicode MS"/>
          <w:color w:val="000000"/>
        </w:rPr>
        <w:t>;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       5)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получение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порубочного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билета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разрешения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пересадку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деревьев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кустарников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предполагается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для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целей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предусмотренных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пунктом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3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настоящего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</w:t>
      </w:r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о</w:t>
      </w:r>
      <w:r w:rsidRPr="00152DAF">
        <w:rPr>
          <w:rFonts w:ascii="Arial Unicode MS" w:eastAsia="Arial Unicode MS" w:hAnsi="Arial Unicode MS" w:cs="Arial Unicode MS"/>
          <w:color w:val="000000"/>
        </w:rPr>
        <w:t>-</w:t>
      </w:r>
      <w:proofErr w:type="gramEnd"/>
      <w:r w:rsidRPr="00152DAF">
        <w:rPr>
          <w:rFonts w:ascii="Arial Unicode MS" w:eastAsia="Arial Unicode MS" w:hAnsi="Arial Unicode MS" w:cs="Arial Unicode MS"/>
          <w:color w:val="000000"/>
        </w:rPr>
        <w:t xml:space="preserve">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рядка</w:t>
      </w:r>
      <w:r w:rsidRPr="00152DAF">
        <w:rPr>
          <w:rFonts w:ascii="Arial Unicode MS" w:eastAsia="Arial Unicode MS" w:hAnsi="Arial Unicode MS" w:cs="Arial Unicode MS"/>
          <w:color w:val="000000"/>
        </w:rPr>
        <w:t>;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        6)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предполагаемые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заявителем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сносу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произрастающие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естественных</w:t>
      </w:r>
      <w:proofErr w:type="gramEnd"/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усло</w:t>
      </w:r>
      <w:r w:rsidRPr="00152DAF">
        <w:rPr>
          <w:rFonts w:ascii="Arial Unicode MS" w:eastAsia="Arial Unicode MS" w:hAnsi="Arial Unicode MS" w:cs="Arial Unicode MS"/>
          <w:color w:val="000000"/>
        </w:rPr>
        <w:t>-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виях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объекты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растительного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мира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занесенных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Красную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книгу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Российской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Федерации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Красную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книгу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Самарской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области</w:t>
      </w:r>
      <w:r w:rsidRPr="00152DAF">
        <w:rPr>
          <w:rFonts w:ascii="Arial Unicode MS" w:eastAsia="Arial Unicode MS" w:hAnsi="Arial Unicode MS" w:cs="Arial Unicode MS"/>
          <w:color w:val="000000"/>
        </w:rPr>
        <w:t>;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         7)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неоплата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восстановительной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стоимости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случае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когда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её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оплата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требуе</w:t>
      </w:r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т</w:t>
      </w:r>
      <w:r w:rsidR="0002710C">
        <w:rPr>
          <w:rFonts w:ascii="Arial Unicode MS" w:eastAsia="Arial Unicode MS" w:hAnsi="Arial Unicode MS" w:cs="Arial Unicode MS"/>
          <w:color w:val="000000"/>
        </w:rPr>
        <w:t>-</w:t>
      </w:r>
      <w:proofErr w:type="gramEnd"/>
      <w:r w:rsidR="0002710C"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ся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соответствии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с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пунктом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8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настоящего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Порядка</w:t>
      </w:r>
      <w:r w:rsidRPr="00152DAF">
        <w:rPr>
          <w:rFonts w:ascii="Arial Unicode MS" w:eastAsia="Arial Unicode MS" w:hAnsi="Arial Unicode MS" w:cs="Arial Unicode MS"/>
          <w:color w:val="000000"/>
        </w:rPr>
        <w:t>.</w:t>
      </w:r>
    </w:p>
    <w:p w:rsidR="00152DAF" w:rsidRPr="00152DAF" w:rsidRDefault="00152DAF" w:rsidP="00152DAF">
      <w:pPr>
        <w:widowControl w:val="0"/>
        <w:spacing w:after="0" w:line="240" w:lineRule="auto"/>
        <w:ind w:left="567" w:right="407"/>
        <w:rPr>
          <w:rFonts w:ascii="Arial Unicode MS" w:eastAsia="Arial Unicode MS" w:hAnsi="Arial Unicode MS" w:cs="Arial Unicode MS"/>
          <w:color w:val="000000"/>
        </w:r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Отказ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предоставлении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порубочного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билета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разрешения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пересадку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де</w:t>
      </w:r>
      <w:r w:rsidRPr="00152DAF">
        <w:rPr>
          <w:rFonts w:ascii="Arial Unicode MS" w:eastAsia="Arial Unicode MS" w:hAnsi="Arial Unicode MS" w:cs="Arial Unicode MS"/>
          <w:color w:val="000000"/>
        </w:rPr>
        <w:t>-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ревьев</w:t>
      </w:r>
      <w:proofErr w:type="spellEnd"/>
      <w:proofErr w:type="gramEnd"/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кустарников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основаниям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предусмотренным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настоящим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пунктом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    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допускается</w:t>
      </w:r>
      <w:r w:rsidRPr="00152DAF">
        <w:rPr>
          <w:rFonts w:ascii="Arial Unicode MS" w:eastAsia="Arial Unicode MS" w:hAnsi="Arial Unicode MS" w:cs="Arial Unicode MS"/>
          <w:color w:val="000000"/>
        </w:rPr>
        <w:t>.</w:t>
      </w:r>
    </w:p>
    <w:p w:rsidR="00152DAF" w:rsidRPr="00152DAF" w:rsidRDefault="00152DAF" w:rsidP="00152DAF">
      <w:pPr>
        <w:widowControl w:val="0"/>
        <w:spacing w:after="0" w:line="240" w:lineRule="auto"/>
        <w:ind w:right="407"/>
        <w:rPr>
          <w:rFonts w:ascii="Arial Unicode MS" w:eastAsia="Arial Unicode MS" w:hAnsi="Arial Unicode MS" w:cs="Arial Unicode MS"/>
          <w:color w:val="000000"/>
        </w:rPr>
        <w:sectPr w:rsidR="00152DAF" w:rsidRPr="00152DAF" w:rsidSect="00497BF0">
          <w:pgSz w:w="11900" w:h="16840"/>
          <w:pgMar w:top="360" w:right="701" w:bottom="360" w:left="1134" w:header="0" w:footer="3" w:gutter="0"/>
          <w:cols w:space="720"/>
          <w:noEndnote/>
          <w:docGrid w:linePitch="360"/>
        </w:sectPr>
      </w:pPr>
      <w:r w:rsidRPr="00152DAF">
        <w:rPr>
          <w:rFonts w:ascii="Arial Unicode MS" w:eastAsia="Arial Unicode MS" w:hAnsi="Arial Unicode MS" w:cs="Arial Unicode MS"/>
          <w:color w:val="000000"/>
        </w:rPr>
        <w:t xml:space="preserve">             11.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решении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об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отказе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предоставлении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порубочного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билета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(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или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)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разрешения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пересадку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деревьев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и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кустарников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должно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быть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указано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основание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такого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отказа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пр</w:t>
      </w:r>
      <w:proofErr w:type="gramStart"/>
      <w:r w:rsidRPr="00152DAF">
        <w:rPr>
          <w:rFonts w:ascii="Arial Unicode MS" w:eastAsia="Arial Unicode MS" w:hAnsi="Arial Unicode MS" w:cs="Arial Unicode MS" w:hint="eastAsia"/>
          <w:color w:val="000000"/>
        </w:rPr>
        <w:t>е</w:t>
      </w:r>
      <w:r w:rsidRPr="00152DAF">
        <w:rPr>
          <w:rFonts w:ascii="Arial Unicode MS" w:eastAsia="Arial Unicode MS" w:hAnsi="Arial Unicode MS" w:cs="Arial Unicode MS"/>
          <w:color w:val="000000"/>
        </w:rPr>
        <w:t>-</w:t>
      </w:r>
      <w:proofErr w:type="gramEnd"/>
      <w:r w:rsidRPr="00152DAF">
        <w:rPr>
          <w:rFonts w:ascii="Arial Unicode MS" w:eastAsia="Arial Unicode MS" w:hAnsi="Arial Unicode MS" w:cs="Arial Unicode MS"/>
          <w:color w:val="000000"/>
        </w:rPr>
        <w:t xml:space="preserve">      </w:t>
      </w:r>
      <w:proofErr w:type="spellStart"/>
      <w:r w:rsidRPr="00152DAF">
        <w:rPr>
          <w:rFonts w:ascii="Arial Unicode MS" w:eastAsia="Arial Unicode MS" w:hAnsi="Arial Unicode MS" w:cs="Arial Unicode MS" w:hint="eastAsia"/>
          <w:color w:val="000000"/>
        </w:rPr>
        <w:t>дусмотренное</w:t>
      </w:r>
      <w:proofErr w:type="spellEnd"/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пунктом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10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настоящего</w:t>
      </w:r>
      <w:r w:rsidRPr="00152DA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52DAF">
        <w:rPr>
          <w:rFonts w:ascii="Arial Unicode MS" w:eastAsia="Arial Unicode MS" w:hAnsi="Arial Unicode MS" w:cs="Arial Unicode MS" w:hint="eastAsia"/>
          <w:color w:val="000000"/>
        </w:rPr>
        <w:t>Порядка</w:t>
      </w:r>
      <w:r w:rsidRPr="00152DAF">
        <w:rPr>
          <w:rFonts w:ascii="Arial Unicode MS" w:eastAsia="Arial Unicode MS" w:hAnsi="Arial Unicode MS" w:cs="Arial Unicode MS"/>
          <w:color w:val="000000"/>
        </w:rPr>
        <w:t>.</w:t>
      </w:r>
    </w:p>
    <w:p w:rsidR="00152DAF" w:rsidRPr="00152DAF" w:rsidRDefault="00152DAF" w:rsidP="00152DAF">
      <w:pPr>
        <w:framePr w:w="9264" w:h="309" w:hRule="exact" w:wrap="none" w:vAnchor="page" w:hAnchor="page" w:x="1919" w:y="954"/>
        <w:widowControl w:val="0"/>
        <w:spacing w:after="0" w:line="280" w:lineRule="exact"/>
        <w:ind w:left="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52DAF" w:rsidRPr="00152DAF" w:rsidRDefault="00152DAF" w:rsidP="00152DAF">
      <w:pPr>
        <w:widowControl w:val="0"/>
        <w:spacing w:after="0" w:line="322" w:lineRule="exact"/>
        <w:ind w:right="200"/>
        <w:jc w:val="center"/>
        <w:rPr>
          <w:rFonts w:ascii="Times New Roman" w:eastAsia="Arial Unicode MS" w:hAnsi="Times New Roman" w:cs="Times New Roman"/>
          <w:color w:val="000000"/>
        </w:rPr>
      </w:pPr>
      <w:r w:rsidRPr="00152DAF">
        <w:rPr>
          <w:rFonts w:ascii="Times New Roman" w:eastAsia="Arial Unicode MS" w:hAnsi="Times New Roman" w:cs="Times New Roman"/>
          <w:color w:val="000000"/>
        </w:rPr>
        <w:t xml:space="preserve">                                                                                                                         Приложение </w:t>
      </w:r>
    </w:p>
    <w:p w:rsidR="00152DAF" w:rsidRPr="00152DAF" w:rsidRDefault="00152DAF" w:rsidP="00152DAF">
      <w:pPr>
        <w:widowControl w:val="0"/>
        <w:spacing w:after="0" w:line="322" w:lineRule="exact"/>
        <w:ind w:right="200"/>
        <w:jc w:val="center"/>
        <w:rPr>
          <w:rFonts w:ascii="Times New Roman" w:eastAsia="Arial Unicode MS" w:hAnsi="Times New Roman" w:cs="Times New Roman"/>
          <w:color w:val="000000"/>
        </w:rPr>
      </w:pPr>
      <w:r w:rsidRPr="00152DAF">
        <w:rPr>
          <w:rFonts w:ascii="Times New Roman" w:eastAsia="Arial Unicode MS" w:hAnsi="Times New Roman" w:cs="Times New Roman"/>
          <w:color w:val="000000"/>
        </w:rPr>
        <w:t xml:space="preserve">                                                                            к Порядку предоставления </w:t>
      </w:r>
      <w:r w:rsidRPr="00152DAF">
        <w:rPr>
          <w:rFonts w:ascii="Times New Roman" w:eastAsia="Arial Unicode MS" w:hAnsi="Times New Roman" w:cs="Times New Roman"/>
          <w:color w:val="000000"/>
          <w:lang w:eastAsia="en-US"/>
        </w:rPr>
        <w:t>порубочного</w:t>
      </w:r>
      <w:r w:rsidRPr="00152DAF">
        <w:rPr>
          <w:rFonts w:ascii="Times New Roman" w:eastAsia="Arial Unicode MS" w:hAnsi="Times New Roman" w:cs="Times New Roman"/>
          <w:color w:val="000000"/>
        </w:rPr>
        <w:br/>
        <w:t xml:space="preserve">                                                                            билета и (или) разрешения па пересадку</w:t>
      </w:r>
      <w:r w:rsidRPr="00152DAF">
        <w:rPr>
          <w:rFonts w:ascii="Times New Roman" w:eastAsia="Arial Unicode MS" w:hAnsi="Times New Roman" w:cs="Times New Roman"/>
          <w:color w:val="000000"/>
        </w:rPr>
        <w:br/>
        <w:t xml:space="preserve">                                                                                                       деревьев и кустарников</w:t>
      </w:r>
    </w:p>
    <w:p w:rsidR="00152DAF" w:rsidRPr="00152DAF" w:rsidRDefault="00152DAF" w:rsidP="00152DAF">
      <w:pPr>
        <w:widowControl w:val="0"/>
        <w:spacing w:after="239" w:line="28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52DAF" w:rsidRPr="00152DAF" w:rsidRDefault="00152DAF" w:rsidP="00152DAF">
      <w:pPr>
        <w:widowControl w:val="0"/>
        <w:spacing w:after="239" w:line="280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52DAF" w:rsidRPr="00152DAF" w:rsidRDefault="00152DAF" w:rsidP="00152DAF">
      <w:pPr>
        <w:widowControl w:val="0"/>
        <w:spacing w:after="239" w:line="280" w:lineRule="exact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2DAF">
        <w:rPr>
          <w:rFonts w:ascii="Times New Roman" w:eastAsia="Arial Unicode MS" w:hAnsi="Times New Roman" w:cs="Times New Roman"/>
          <w:color w:val="000000"/>
          <w:sz w:val="24"/>
          <w:szCs w:val="24"/>
        </w:rPr>
        <w:t>Руководителю уполномоченного органа</w:t>
      </w:r>
    </w:p>
    <w:p w:rsidR="00152DAF" w:rsidRPr="00152DAF" w:rsidRDefault="00152DAF" w:rsidP="00152DAF">
      <w:pPr>
        <w:widowControl w:val="0"/>
        <w:spacing w:after="0" w:line="240" w:lineRule="atLeast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2DA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__________________________________________________</w:t>
      </w:r>
    </w:p>
    <w:p w:rsidR="00152DAF" w:rsidRPr="00152DAF" w:rsidRDefault="00152DAF" w:rsidP="00152DAF">
      <w:pPr>
        <w:widowControl w:val="0"/>
        <w:spacing w:after="0" w:line="120" w:lineRule="atLeast"/>
        <w:ind w:left="2262"/>
        <w:jc w:val="right"/>
        <w:rPr>
          <w:rFonts w:ascii="Cambria" w:eastAsia="Arial Unicode MS" w:hAnsi="Cambria" w:cs="Cambria"/>
          <w:i/>
          <w:iCs/>
          <w:color w:val="000000"/>
          <w:spacing w:val="-10"/>
        </w:rPr>
      </w:pPr>
      <w:r w:rsidRPr="00152DAF">
        <w:rPr>
          <w:rFonts w:ascii="Cambria" w:eastAsia="Arial Unicode MS" w:hAnsi="Cambria" w:cs="Cambria"/>
          <w:i/>
          <w:iCs/>
          <w:color w:val="000000"/>
          <w:spacing w:val="-10"/>
        </w:rPr>
        <w:t>(</w:t>
      </w:r>
      <w:r w:rsidRPr="00152DAF">
        <w:rPr>
          <w:rFonts w:ascii="Cambria" w:eastAsia="Arial Unicode MS" w:hAnsi="Cambria" w:cs="Cambria"/>
          <w:i/>
          <w:iCs/>
          <w:color w:val="000000"/>
          <w:spacing w:val="-10"/>
          <w:sz w:val="20"/>
          <w:szCs w:val="20"/>
        </w:rPr>
        <w:t>наименование руководителя</w:t>
      </w:r>
      <w:r w:rsidRPr="00152DAF">
        <w:rPr>
          <w:rFonts w:ascii="Consolas" w:eastAsia="Arial Unicode MS" w:hAnsi="Consolas" w:cs="Consolas"/>
          <w:b/>
          <w:bCs/>
          <w:color w:val="000000"/>
          <w:sz w:val="20"/>
          <w:szCs w:val="20"/>
          <w:lang w:eastAsia="en-US"/>
        </w:rPr>
        <w:t xml:space="preserve"> </w:t>
      </w:r>
      <w:r w:rsidRPr="00152DAF">
        <w:rPr>
          <w:rFonts w:ascii="Cambria" w:eastAsia="Arial Unicode MS" w:hAnsi="Cambria" w:cs="Cambria"/>
          <w:i/>
          <w:iCs/>
          <w:color w:val="000000"/>
          <w:spacing w:val="-10"/>
          <w:sz w:val="20"/>
          <w:szCs w:val="20"/>
        </w:rPr>
        <w:t>и уполномоченного органа</w:t>
      </w:r>
      <w:r w:rsidRPr="00152DAF">
        <w:rPr>
          <w:rFonts w:ascii="Cambria" w:eastAsia="Arial Unicode MS" w:hAnsi="Cambria" w:cs="Cambria"/>
          <w:i/>
          <w:iCs/>
          <w:color w:val="000000"/>
          <w:spacing w:val="-10"/>
        </w:rPr>
        <w:t>)</w:t>
      </w:r>
    </w:p>
    <w:p w:rsidR="00152DAF" w:rsidRPr="00152DAF" w:rsidRDefault="00152DAF" w:rsidP="00152DAF">
      <w:pPr>
        <w:widowControl w:val="0"/>
        <w:spacing w:after="0" w:line="240" w:lineRule="atLeast"/>
        <w:ind w:left="2260"/>
        <w:jc w:val="right"/>
        <w:rPr>
          <w:rFonts w:ascii="Cambria" w:eastAsia="Arial Unicode MS" w:hAnsi="Cambria" w:cs="Cambria"/>
          <w:i/>
          <w:iCs/>
          <w:color w:val="000000"/>
          <w:spacing w:val="-10"/>
        </w:rPr>
      </w:pPr>
    </w:p>
    <w:p w:rsidR="00152DAF" w:rsidRPr="00152DAF" w:rsidRDefault="00152DAF" w:rsidP="00152DAF">
      <w:pPr>
        <w:widowControl w:val="0"/>
        <w:spacing w:after="0" w:line="240" w:lineRule="atLeast"/>
        <w:ind w:left="2260"/>
        <w:jc w:val="right"/>
        <w:rPr>
          <w:rFonts w:ascii="Cambria" w:eastAsia="Arial Unicode MS" w:hAnsi="Cambria" w:cs="Cambria"/>
          <w:i/>
          <w:iCs/>
          <w:color w:val="000000"/>
          <w:spacing w:val="-10"/>
          <w:sz w:val="20"/>
          <w:szCs w:val="20"/>
        </w:rPr>
      </w:pPr>
      <w:r w:rsidRPr="00152DAF">
        <w:rPr>
          <w:rFonts w:ascii="Cambria" w:eastAsia="Arial Unicode MS" w:hAnsi="Cambria" w:cs="Cambria"/>
          <w:i/>
          <w:iCs/>
          <w:color w:val="000000"/>
          <w:spacing w:val="-10"/>
          <w:sz w:val="20"/>
          <w:szCs w:val="20"/>
        </w:rPr>
        <w:t>___________________________________________________________________________________</w:t>
      </w:r>
    </w:p>
    <w:p w:rsidR="00152DAF" w:rsidRPr="00152DAF" w:rsidRDefault="00152DAF" w:rsidP="00152DAF">
      <w:pPr>
        <w:widowControl w:val="0"/>
        <w:spacing w:after="227" w:line="120" w:lineRule="exact"/>
        <w:jc w:val="right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</w:pPr>
      <w:r w:rsidRPr="00152DAF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  <w:t>для юридических лиц: наименование, место нахождения</w:t>
      </w:r>
    </w:p>
    <w:p w:rsidR="00152DAF" w:rsidRPr="00152DAF" w:rsidRDefault="00152DAF" w:rsidP="00152DAF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</w:pPr>
      <w:r w:rsidRPr="00152DAF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  <w:t>___________________________________________________________</w:t>
      </w:r>
    </w:p>
    <w:p w:rsidR="00152DAF" w:rsidRPr="00152DAF" w:rsidRDefault="00152DAF" w:rsidP="00152DAF">
      <w:pPr>
        <w:widowControl w:val="0"/>
        <w:spacing w:after="0" w:line="240" w:lineRule="exact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vertAlign w:val="superscript"/>
        </w:rPr>
      </w:pPr>
      <w:r w:rsidRPr="00152DAF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ОГРН, ИНН</w:t>
      </w:r>
      <w:r w:rsidRPr="00152DAF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vertAlign w:val="superscript"/>
        </w:rPr>
        <w:t xml:space="preserve"> 1</w:t>
      </w:r>
    </w:p>
    <w:p w:rsidR="00152DAF" w:rsidRPr="00152DAF" w:rsidRDefault="00152DAF" w:rsidP="00152DAF">
      <w:pPr>
        <w:widowControl w:val="0"/>
        <w:spacing w:after="0" w:line="240" w:lineRule="exact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vertAlign w:val="superscript"/>
        </w:rPr>
      </w:pPr>
    </w:p>
    <w:p w:rsidR="00152DAF" w:rsidRPr="00152DAF" w:rsidRDefault="00152DAF" w:rsidP="00152DAF">
      <w:pPr>
        <w:widowControl w:val="0"/>
        <w:spacing w:after="0" w:line="120" w:lineRule="exact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vertAlign w:val="superscript"/>
        </w:rPr>
      </w:pPr>
      <w:r w:rsidRPr="00152DAF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__________________________________________________________________________________________</w:t>
      </w:r>
    </w:p>
    <w:p w:rsidR="00152DAF" w:rsidRPr="00152DAF" w:rsidRDefault="00152DAF" w:rsidP="00152DAF">
      <w:pPr>
        <w:widowControl w:val="0"/>
        <w:spacing w:after="0" w:line="120" w:lineRule="exact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vertAlign w:val="superscript"/>
        </w:rPr>
      </w:pPr>
      <w:r w:rsidRPr="00152DAF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для физических лиц: фамилия, имя и (при наличии) отчество,</w:t>
      </w:r>
    </w:p>
    <w:p w:rsidR="00152DAF" w:rsidRPr="00152DAF" w:rsidRDefault="00152DAF" w:rsidP="00152DAF">
      <w:pPr>
        <w:widowControl w:val="0"/>
        <w:spacing w:after="0" w:line="240" w:lineRule="exact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vertAlign w:val="superscript"/>
        </w:rPr>
      </w:pPr>
    </w:p>
    <w:p w:rsidR="00152DAF" w:rsidRPr="00152DAF" w:rsidRDefault="00152DAF" w:rsidP="00152DAF">
      <w:pPr>
        <w:widowControl w:val="0"/>
        <w:spacing w:after="0" w:line="40" w:lineRule="atLeast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vertAlign w:val="superscript"/>
        </w:rPr>
      </w:pPr>
      <w:r w:rsidRPr="00152DAF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_______________________________________________________________________________</w:t>
      </w:r>
    </w:p>
    <w:p w:rsidR="00152DAF" w:rsidRPr="00152DAF" w:rsidRDefault="00152DAF" w:rsidP="00152DAF">
      <w:pPr>
        <w:widowControl w:val="0"/>
        <w:spacing w:after="0" w:line="40" w:lineRule="atLeast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</w:pPr>
      <w:r w:rsidRPr="00152DAF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дата и место рождения, адрес места жительств</w:t>
      </w:r>
      <w:proofErr w:type="gramStart"/>
      <w:r w:rsidRPr="00152DAF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  <w:t>а(</w:t>
      </w:r>
      <w:proofErr w:type="gramEnd"/>
      <w:r w:rsidRPr="00152DAF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  <w:t>регистрации)</w:t>
      </w:r>
    </w:p>
    <w:p w:rsidR="00152DAF" w:rsidRPr="00152DAF" w:rsidRDefault="00152DAF" w:rsidP="00152DAF">
      <w:pPr>
        <w:widowControl w:val="0"/>
        <w:spacing w:after="0" w:line="40" w:lineRule="atLeast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</w:pPr>
    </w:p>
    <w:p w:rsidR="00152DAF" w:rsidRPr="00152DAF" w:rsidRDefault="00152DAF" w:rsidP="00152DAF">
      <w:pPr>
        <w:widowControl w:val="0"/>
        <w:spacing w:after="0" w:line="40" w:lineRule="atLeast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</w:pPr>
      <w:r w:rsidRPr="00152DAF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__________________________________________________________</w:t>
      </w:r>
    </w:p>
    <w:p w:rsidR="00152DAF" w:rsidRPr="00152DAF" w:rsidRDefault="00152DAF" w:rsidP="00152DAF">
      <w:pPr>
        <w:widowControl w:val="0"/>
        <w:spacing w:after="0" w:line="40" w:lineRule="atLeast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</w:pPr>
      <w:r w:rsidRPr="00152DAF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реквизиты документа, удостоверяющего личность</w:t>
      </w:r>
    </w:p>
    <w:p w:rsidR="00152DAF" w:rsidRPr="00152DAF" w:rsidRDefault="00152DAF" w:rsidP="00152DAF">
      <w:pPr>
        <w:widowControl w:val="0"/>
        <w:spacing w:after="0" w:line="40" w:lineRule="atLeast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</w:pPr>
    </w:p>
    <w:p w:rsidR="00152DAF" w:rsidRPr="00152DAF" w:rsidRDefault="00152DAF" w:rsidP="00152DAF">
      <w:pPr>
        <w:widowControl w:val="0"/>
        <w:spacing w:after="0" w:line="40" w:lineRule="atLeast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</w:pPr>
      <w:r w:rsidRPr="00152DAF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_________________________________________________________</w:t>
      </w:r>
    </w:p>
    <w:p w:rsidR="00152DAF" w:rsidRPr="00152DAF" w:rsidRDefault="00152DAF" w:rsidP="00152DAF">
      <w:pPr>
        <w:widowControl w:val="0"/>
        <w:spacing w:after="0" w:line="40" w:lineRule="atLeast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</w:pPr>
      <w:r w:rsidRPr="00152DAF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наименование, серия и номер, дата выдачи, наименование органа,</w:t>
      </w:r>
    </w:p>
    <w:p w:rsidR="00152DAF" w:rsidRPr="00152DAF" w:rsidRDefault="00152DAF" w:rsidP="00152DAF">
      <w:pPr>
        <w:widowControl w:val="0"/>
        <w:spacing w:after="0" w:line="40" w:lineRule="atLeast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</w:pPr>
      <w:r w:rsidRPr="00152DAF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proofErr w:type="gramStart"/>
      <w:r w:rsidRPr="00152DAF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  <w:t>выдавшего</w:t>
      </w:r>
      <w:proofErr w:type="gramEnd"/>
      <w:r w:rsidRPr="00152DAF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  <w:t xml:space="preserve"> документ</w:t>
      </w:r>
    </w:p>
    <w:p w:rsidR="00152DAF" w:rsidRPr="00152DAF" w:rsidRDefault="00152DAF" w:rsidP="00152DAF">
      <w:pPr>
        <w:widowControl w:val="0"/>
        <w:spacing w:after="0" w:line="40" w:lineRule="atLeast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</w:pPr>
    </w:p>
    <w:p w:rsidR="00152DAF" w:rsidRPr="00152DAF" w:rsidRDefault="00152DAF" w:rsidP="00152DAF">
      <w:pPr>
        <w:widowControl w:val="0"/>
        <w:spacing w:after="0" w:line="40" w:lineRule="atLeast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</w:pPr>
      <w:r w:rsidRPr="00152DAF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_________________________________________________________</w:t>
      </w:r>
    </w:p>
    <w:p w:rsidR="00152DAF" w:rsidRPr="00152DAF" w:rsidRDefault="00152DAF" w:rsidP="00152DAF">
      <w:pPr>
        <w:widowControl w:val="0"/>
        <w:spacing w:after="0" w:line="40" w:lineRule="atLeast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</w:pPr>
      <w:r w:rsidRPr="00152DAF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номер телефона, факс</w:t>
      </w:r>
    </w:p>
    <w:p w:rsidR="00152DAF" w:rsidRPr="00152DAF" w:rsidRDefault="00152DAF" w:rsidP="00152DAF">
      <w:pPr>
        <w:widowControl w:val="0"/>
        <w:spacing w:after="0" w:line="40" w:lineRule="atLeast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</w:pPr>
    </w:p>
    <w:p w:rsidR="00152DAF" w:rsidRPr="00152DAF" w:rsidRDefault="00152DAF" w:rsidP="00152DAF">
      <w:pPr>
        <w:widowControl w:val="0"/>
        <w:spacing w:after="0" w:line="40" w:lineRule="atLeast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</w:pPr>
      <w:r w:rsidRPr="00152DAF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__________________________________________________________</w:t>
      </w:r>
    </w:p>
    <w:p w:rsidR="00152DAF" w:rsidRPr="00152DAF" w:rsidRDefault="00152DAF" w:rsidP="00152DAF">
      <w:pPr>
        <w:widowControl w:val="0"/>
        <w:spacing w:after="0" w:line="40" w:lineRule="atLeast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</w:pPr>
      <w:r w:rsidRPr="00152DAF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почтовый адрес и (или) адрес электронной почты</w:t>
      </w:r>
    </w:p>
    <w:p w:rsidR="00152DAF" w:rsidRPr="00152DAF" w:rsidRDefault="00152DAF" w:rsidP="00152DAF">
      <w:pPr>
        <w:widowControl w:val="0"/>
        <w:spacing w:after="0" w:line="40" w:lineRule="atLeast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</w:pPr>
    </w:p>
    <w:p w:rsidR="00152DAF" w:rsidRPr="00152DAF" w:rsidRDefault="00152DAF" w:rsidP="00152DAF">
      <w:pPr>
        <w:widowControl w:val="0"/>
        <w:spacing w:after="0" w:line="40" w:lineRule="atLeast"/>
        <w:rPr>
          <w:rFonts w:ascii="Times New Roman" w:eastAsia="Arial Unicode MS" w:hAnsi="Times New Roman" w:cs="Times New Roman"/>
          <w:b/>
          <w:i/>
          <w:iCs/>
          <w:color w:val="000000"/>
          <w:sz w:val="28"/>
          <w:szCs w:val="28"/>
        </w:rPr>
      </w:pPr>
      <w:r w:rsidRPr="00152DAF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</w:t>
      </w:r>
      <w:r w:rsidRPr="00152DAF">
        <w:rPr>
          <w:rFonts w:ascii="Times New Roman" w:eastAsia="Arial Unicode MS" w:hAnsi="Times New Roman" w:cs="Times New Roman"/>
          <w:b/>
          <w:i/>
          <w:iCs/>
          <w:color w:val="000000"/>
          <w:sz w:val="28"/>
          <w:szCs w:val="28"/>
        </w:rPr>
        <w:t>ЗАЯВЛЕНИЕ</w:t>
      </w:r>
    </w:p>
    <w:p w:rsidR="00152DAF" w:rsidRPr="00152DAF" w:rsidRDefault="00152DAF" w:rsidP="00152DAF">
      <w:pPr>
        <w:widowControl w:val="0"/>
        <w:spacing w:after="0" w:line="40" w:lineRule="atLeast"/>
        <w:rPr>
          <w:rFonts w:ascii="Times New Roman" w:eastAsia="Arial Unicode MS" w:hAnsi="Times New Roman" w:cs="Times New Roman"/>
          <w:b/>
          <w:i/>
          <w:iCs/>
          <w:color w:val="000000"/>
          <w:sz w:val="28"/>
          <w:szCs w:val="28"/>
        </w:rPr>
      </w:pPr>
      <w:r w:rsidRPr="00152DAF">
        <w:rPr>
          <w:rFonts w:ascii="Times New Roman" w:eastAsia="Arial Unicode MS" w:hAnsi="Times New Roman" w:cs="Times New Roman"/>
          <w:b/>
          <w:i/>
          <w:iCs/>
          <w:color w:val="000000"/>
          <w:sz w:val="28"/>
          <w:szCs w:val="28"/>
        </w:rPr>
        <w:t xml:space="preserve">                           о предоставлении порубочного билета и (или) разрешения</w:t>
      </w:r>
    </w:p>
    <w:p w:rsidR="00152DAF" w:rsidRPr="00152DAF" w:rsidRDefault="00152DAF" w:rsidP="00152DAF">
      <w:pPr>
        <w:widowControl w:val="0"/>
        <w:spacing w:after="0" w:line="40" w:lineRule="atLeast"/>
        <w:rPr>
          <w:rFonts w:ascii="Times New Roman" w:eastAsia="Arial Unicode MS" w:hAnsi="Times New Roman" w:cs="Times New Roman"/>
          <w:b/>
          <w:i/>
          <w:iCs/>
          <w:color w:val="000000"/>
          <w:sz w:val="28"/>
          <w:szCs w:val="28"/>
        </w:rPr>
      </w:pPr>
      <w:r w:rsidRPr="00152DAF">
        <w:rPr>
          <w:rFonts w:ascii="Times New Roman" w:eastAsia="Arial Unicode MS" w:hAnsi="Times New Roman" w:cs="Times New Roman"/>
          <w:b/>
          <w:i/>
          <w:iCs/>
          <w:color w:val="000000"/>
          <w:sz w:val="28"/>
          <w:szCs w:val="28"/>
        </w:rPr>
        <w:t xml:space="preserve">                                            на пересадку деревьев и кустарников.</w:t>
      </w:r>
      <w:r w:rsidRPr="00152DAF">
        <w:rPr>
          <w:rFonts w:ascii="Times New Roman" w:eastAsia="Arial Unicode MS" w:hAnsi="Times New Roman" w:cs="Times New Roman"/>
          <w:b/>
          <w:i/>
          <w:iCs/>
          <w:color w:val="000000"/>
          <w:sz w:val="28"/>
          <w:szCs w:val="28"/>
          <w:vertAlign w:val="superscript"/>
        </w:rPr>
        <w:t>2</w:t>
      </w:r>
    </w:p>
    <w:p w:rsidR="00152DAF" w:rsidRPr="00152DAF" w:rsidRDefault="00152DAF" w:rsidP="00152DAF">
      <w:pPr>
        <w:widowControl w:val="0"/>
        <w:spacing w:after="0" w:line="40" w:lineRule="atLeast"/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</w:pPr>
    </w:p>
    <w:p w:rsidR="00152DAF" w:rsidRPr="00152DAF" w:rsidRDefault="00152DAF" w:rsidP="00152DAF">
      <w:pPr>
        <w:widowControl w:val="0"/>
        <w:spacing w:after="0" w:line="40" w:lineRule="atLeast"/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</w:pPr>
      <w:r w:rsidRPr="00152DA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 xml:space="preserve">                   </w:t>
      </w:r>
      <w:proofErr w:type="gramStart"/>
      <w:r w:rsidRPr="00152DA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Прошу предоставить порубочный билет и (или) разрешение на пересадку деревьев и кустарников  (</w:t>
      </w:r>
      <w:r w:rsidRPr="00152DA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нужное подчеркнуть</w:t>
      </w:r>
      <w:r w:rsidRPr="00152DA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) для удаления деревьев и кустарников на следующем земельном участке ___________________________________________, на земле, государственная собственность на которую не разграничена (</w:t>
      </w:r>
      <w:r w:rsidRPr="00152DA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указывается нужное</w:t>
      </w:r>
      <w:r w:rsidRPr="00152DA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 xml:space="preserve">), в целях строительства (реконструкции) на данном земельном участке (земле) удаления аварийных, больных деревьев и кустарников, обеспечения </w:t>
      </w:r>
      <w:proofErr w:type="spellStart"/>
      <w:r w:rsidRPr="00152DA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санитарно</w:t>
      </w:r>
      <w:proofErr w:type="spellEnd"/>
      <w:r w:rsidRPr="00152DA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 xml:space="preserve"> – эпидемиологических требований к освещенности и инсоляции жилых и иных помещений</w:t>
      </w:r>
      <w:proofErr w:type="gramEnd"/>
      <w:r w:rsidRPr="00152DA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, зданий (</w:t>
      </w:r>
      <w:r w:rsidRPr="00152DA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указывается нужное или цель не указывается вообще, если предполагается использование земл</w:t>
      </w:r>
      <w:proofErr w:type="gramStart"/>
      <w:r w:rsidRPr="00152DA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и(</w:t>
      </w:r>
      <w:proofErr w:type="gramEnd"/>
      <w:r w:rsidRPr="00152DA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земельного участка) без предъявления и установления сервитута</w:t>
      </w:r>
      <w:r w:rsidRPr="00152DA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).</w:t>
      </w:r>
    </w:p>
    <w:p w:rsidR="00152DAF" w:rsidRPr="00152DAF" w:rsidRDefault="00152DAF" w:rsidP="00152DAF">
      <w:pPr>
        <w:widowControl w:val="0"/>
        <w:spacing w:after="0" w:line="40" w:lineRule="atLeast"/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</w:pPr>
      <w:r w:rsidRPr="00152DA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 xml:space="preserve">                     Кадастровый номер земельного участка ____________________________________</w:t>
      </w:r>
    </w:p>
    <w:p w:rsidR="00152DAF" w:rsidRPr="00152DAF" w:rsidRDefault="00152DAF" w:rsidP="00152DAF">
      <w:pPr>
        <w:widowControl w:val="0"/>
        <w:spacing w:after="0" w:line="40" w:lineRule="atLeast"/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</w:pPr>
      <w:r w:rsidRPr="00152DA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 xml:space="preserve">                     Местоположение земельного участка ______________________________________</w:t>
      </w:r>
    </w:p>
    <w:p w:rsidR="00152DAF" w:rsidRPr="00152DAF" w:rsidRDefault="00152DAF" w:rsidP="00152DAF">
      <w:pPr>
        <w:widowControl w:val="0"/>
        <w:spacing w:after="0" w:line="40" w:lineRule="atLeast"/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</w:pPr>
      <w:r w:rsidRPr="00152DA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_________________________________________________________________________________</w:t>
      </w:r>
    </w:p>
    <w:p w:rsidR="00152DAF" w:rsidRPr="00152DAF" w:rsidRDefault="00152DAF" w:rsidP="00152DAF">
      <w:pPr>
        <w:widowControl w:val="0"/>
        <w:spacing w:after="0" w:line="40" w:lineRule="atLeast"/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</w:pPr>
      <w:r w:rsidRPr="00152DA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(</w:t>
      </w:r>
      <w:r w:rsidRPr="00152DA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указывается адрес земельного участка: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учет; в отношении участка, государственная собственность на который не разграничена, указываются координаты характерных точек границ территории</w:t>
      </w:r>
      <w:r w:rsidRPr="00152DA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).</w:t>
      </w:r>
    </w:p>
    <w:p w:rsidR="00152DAF" w:rsidRPr="00152DAF" w:rsidRDefault="00152DAF" w:rsidP="00152DAF">
      <w:pPr>
        <w:widowControl w:val="0"/>
        <w:spacing w:after="0" w:line="40" w:lineRule="atLeast"/>
        <w:rPr>
          <w:rFonts w:ascii="Times New Roman" w:eastAsia="Arial Unicode MS" w:hAnsi="Times New Roman" w:cs="Times New Roman"/>
          <w:b/>
          <w:i/>
          <w:iCs/>
          <w:color w:val="000000"/>
          <w:sz w:val="28"/>
          <w:szCs w:val="28"/>
        </w:rPr>
      </w:pPr>
    </w:p>
    <w:p w:rsidR="00152DAF" w:rsidRPr="00152DAF" w:rsidRDefault="00152DAF" w:rsidP="00152DAF">
      <w:pPr>
        <w:widowControl w:val="0"/>
        <w:spacing w:after="0" w:line="40" w:lineRule="atLeast"/>
        <w:rPr>
          <w:rFonts w:ascii="Times New Roman" w:eastAsia="Arial Unicode MS" w:hAnsi="Times New Roman" w:cs="Times New Roman"/>
          <w:b/>
          <w:i/>
          <w:iCs/>
          <w:color w:val="000000"/>
          <w:sz w:val="24"/>
          <w:szCs w:val="24"/>
        </w:rPr>
      </w:pPr>
      <w:r w:rsidRPr="00152DAF">
        <w:rPr>
          <w:rFonts w:ascii="Times New Roman" w:eastAsia="Arial Unicode MS" w:hAnsi="Times New Roman" w:cs="Times New Roman"/>
          <w:b/>
          <w:i/>
          <w:iCs/>
          <w:color w:val="000000"/>
          <w:sz w:val="24"/>
          <w:szCs w:val="24"/>
        </w:rPr>
        <w:t xml:space="preserve">     </w:t>
      </w:r>
    </w:p>
    <w:p w:rsidR="00152DAF" w:rsidRPr="00152DAF" w:rsidRDefault="00152DAF" w:rsidP="00152DA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  <w:sectPr w:rsidR="00152DAF" w:rsidRPr="00152DAF" w:rsidSect="00F87E87">
          <w:pgSz w:w="11900" w:h="16840"/>
          <w:pgMar w:top="360" w:right="701" w:bottom="360" w:left="1134" w:header="0" w:footer="3" w:gutter="0"/>
          <w:cols w:space="720"/>
          <w:noEndnote/>
          <w:docGrid w:linePitch="360"/>
        </w:sectPr>
      </w:pPr>
    </w:p>
    <w:p w:rsidR="00152DAF" w:rsidRPr="00152DAF" w:rsidRDefault="00152DAF" w:rsidP="00152DAF">
      <w:pPr>
        <w:framePr w:wrap="none" w:vAnchor="page" w:hAnchor="page" w:x="6437" w:y="1005"/>
        <w:widowControl w:val="0"/>
        <w:spacing w:after="0" w:line="280" w:lineRule="exac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52DAF" w:rsidRPr="00152DAF" w:rsidRDefault="00152DAF" w:rsidP="00152DAF">
      <w:pPr>
        <w:widowControl w:val="0"/>
        <w:tabs>
          <w:tab w:val="left" w:leader="underscore" w:pos="6194"/>
          <w:tab w:val="left" w:leader="underscore" w:pos="7798"/>
          <w:tab w:val="left" w:leader="underscore" w:pos="8402"/>
        </w:tabs>
        <w:spacing w:after="0" w:line="326" w:lineRule="exact"/>
        <w:ind w:firstLine="7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2DA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Площадь земельного участка (земли) ________________________ кв. </w:t>
      </w:r>
      <w:r w:rsidRPr="00152DAF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м</w:t>
      </w:r>
    </w:p>
    <w:p w:rsidR="00152DAF" w:rsidRPr="00152DAF" w:rsidRDefault="00152DAF" w:rsidP="00152DAF">
      <w:pPr>
        <w:widowControl w:val="0"/>
        <w:spacing w:after="97" w:line="326" w:lineRule="exact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</w:pPr>
      <w:r w:rsidRPr="00152DA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           </w:t>
      </w:r>
      <w:proofErr w:type="gramStart"/>
      <w:r w:rsidRPr="00152DA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{указывается площадь земельного участка (земли); площадь земельного участка указывается</w:t>
      </w:r>
      <w:r w:rsidR="0002710C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52DA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в соответствии со сведениями Единого государственного реестра недвижимости, если земельный  участок поставлен на кадастровый учет)</w:t>
      </w:r>
      <w:proofErr w:type="gramEnd"/>
    </w:p>
    <w:p w:rsidR="00152DAF" w:rsidRPr="00152DAF" w:rsidRDefault="00152DAF" w:rsidP="00152DAF">
      <w:pPr>
        <w:widowControl w:val="0"/>
        <w:spacing w:after="10" w:line="280" w:lineRule="exact"/>
        <w:ind w:firstLine="7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2DAF">
        <w:rPr>
          <w:rFonts w:ascii="Times New Roman" w:eastAsia="Arial Unicode MS" w:hAnsi="Times New Roman" w:cs="Times New Roman"/>
          <w:color w:val="000000"/>
          <w:sz w:val="24"/>
          <w:szCs w:val="24"/>
        </w:rPr>
        <w:t>Приложения:</w:t>
      </w:r>
    </w:p>
    <w:p w:rsidR="00152DAF" w:rsidRPr="00152DAF" w:rsidRDefault="00152DAF" w:rsidP="00152DAF">
      <w:pPr>
        <w:widowControl w:val="0"/>
        <w:spacing w:after="65" w:line="280" w:lineRule="exact"/>
        <w:ind w:firstLine="780"/>
        <w:jc w:val="both"/>
        <w:outlineLvl w:val="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2DAF">
        <w:rPr>
          <w:rFonts w:ascii="Times New Roman" w:eastAsia="Arial Unicode MS" w:hAnsi="Times New Roman" w:cs="Times New Roman"/>
          <w:color w:val="000000"/>
          <w:sz w:val="24"/>
          <w:szCs w:val="24"/>
        </w:rPr>
        <w:t>1)</w:t>
      </w:r>
    </w:p>
    <w:p w:rsidR="00152DAF" w:rsidRPr="00152DAF" w:rsidRDefault="00152DAF" w:rsidP="00152DAF">
      <w:pPr>
        <w:widowControl w:val="0"/>
        <w:spacing w:after="42" w:line="170" w:lineRule="exact"/>
        <w:ind w:firstLine="780"/>
        <w:jc w:val="both"/>
        <w:rPr>
          <w:rFonts w:ascii="Cambria" w:eastAsia="Arial Unicode MS" w:hAnsi="Cambria" w:cs="Cambria"/>
          <w:color w:val="000000"/>
          <w:sz w:val="24"/>
          <w:szCs w:val="24"/>
        </w:rPr>
      </w:pPr>
      <w:r w:rsidRPr="00152DAF">
        <w:rPr>
          <w:rFonts w:ascii="Cambria" w:eastAsia="Arial Unicode MS" w:hAnsi="Cambria" w:cs="Cambria"/>
          <w:color w:val="000000"/>
          <w:sz w:val="24"/>
          <w:szCs w:val="24"/>
        </w:rPr>
        <w:t>2)</w:t>
      </w:r>
    </w:p>
    <w:p w:rsidR="00152DAF" w:rsidRPr="00152DAF" w:rsidRDefault="00152DAF" w:rsidP="00152DAF">
      <w:pPr>
        <w:widowControl w:val="0"/>
        <w:spacing w:after="0" w:line="280" w:lineRule="exact"/>
        <w:ind w:firstLine="780"/>
        <w:jc w:val="both"/>
        <w:outlineLvl w:val="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2DAF">
        <w:rPr>
          <w:rFonts w:ascii="Times New Roman" w:eastAsia="Arial Unicode MS" w:hAnsi="Times New Roman" w:cs="Times New Roman"/>
          <w:color w:val="000000"/>
          <w:sz w:val="24"/>
          <w:szCs w:val="24"/>
        </w:rPr>
        <w:t>3)</w:t>
      </w:r>
    </w:p>
    <w:p w:rsidR="00152DAF" w:rsidRPr="00152DAF" w:rsidRDefault="00152DAF" w:rsidP="00152DAF">
      <w:pPr>
        <w:widowControl w:val="0"/>
        <w:spacing w:after="110" w:line="280" w:lineRule="exact"/>
        <w:ind w:firstLine="7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2DAF">
        <w:rPr>
          <w:rFonts w:ascii="Times New Roman" w:eastAsia="Arial Unicode MS" w:hAnsi="Times New Roman" w:cs="Times New Roman"/>
          <w:color w:val="000000"/>
          <w:sz w:val="24"/>
          <w:szCs w:val="24"/>
        </w:rPr>
        <w:t>4)</w:t>
      </w:r>
    </w:p>
    <w:p w:rsidR="00152DAF" w:rsidRPr="00152DAF" w:rsidRDefault="00152DAF" w:rsidP="0002710C">
      <w:pPr>
        <w:widowControl w:val="0"/>
        <w:spacing w:after="0" w:line="326" w:lineRule="exact"/>
        <w:ind w:firstLine="7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2DA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 </w:t>
      </w:r>
      <w:r w:rsidRPr="00152DAF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3</w:t>
      </w:r>
    </w:p>
    <w:p w:rsidR="00152DAF" w:rsidRPr="00152DAF" w:rsidRDefault="00152DAF" w:rsidP="00152DAF">
      <w:pPr>
        <w:widowControl w:val="0"/>
        <w:spacing w:after="0" w:line="326" w:lineRule="exact"/>
        <w:ind w:firstLine="7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326" w:lineRule="exact"/>
        <w:ind w:firstLine="7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326" w:lineRule="exact"/>
        <w:ind w:firstLine="7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ind w:firstLine="78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  <w:r w:rsidRPr="00152DAF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 xml:space="preserve">    ___________________               _____________________________________________________________________________</w:t>
      </w:r>
    </w:p>
    <w:p w:rsidR="00152DAF" w:rsidRPr="00152DAF" w:rsidRDefault="00152DAF" w:rsidP="00152DAF">
      <w:pPr>
        <w:widowControl w:val="0"/>
        <w:spacing w:after="0" w:line="200" w:lineRule="exact"/>
        <w:ind w:firstLine="78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  <w:r w:rsidRPr="00152DAF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 xml:space="preserve">        подпись                                                            фамилия, имя и (при наличии) отчество подписавшего лица</w:t>
      </w: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  <w:r w:rsidRPr="00152DAF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_____________________________________________________________________________</w:t>
      </w: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  <w:r w:rsidRPr="00152DAF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наименование должности подписавшего лица либо указание на то, что подписавшее</w:t>
      </w: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  <w:r w:rsidRPr="00152DAF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 xml:space="preserve">                     (для юридических лиц)                  ______________________________________________________________________________</w:t>
      </w: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  <w:r w:rsidRPr="00152DAF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лицо является представителем по доверенности</w:t>
      </w: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vertAlign w:val="superscript"/>
        </w:rPr>
      </w:pP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vertAlign w:val="superscript"/>
        </w:rPr>
      </w:pPr>
      <w:r w:rsidRPr="00152DAF">
        <w:rPr>
          <w:rFonts w:ascii="Times New Roman" w:eastAsia="Arial Unicode MS" w:hAnsi="Times New Roman" w:cs="Times New Roman"/>
          <w:color w:val="000000"/>
          <w:sz w:val="20"/>
          <w:szCs w:val="20"/>
          <w:vertAlign w:val="superscript"/>
        </w:rPr>
        <w:t xml:space="preserve">      ____________________________________________</w:t>
      </w: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152DAF">
        <w:rPr>
          <w:rFonts w:ascii="Times New Roman" w:eastAsia="Arial Unicode MS" w:hAnsi="Times New Roman" w:cs="Times New Roman"/>
          <w:color w:val="000000"/>
          <w:sz w:val="20"/>
          <w:szCs w:val="20"/>
          <w:vertAlign w:val="superscript"/>
        </w:rPr>
        <w:t xml:space="preserve">    1 </w:t>
      </w:r>
      <w:r w:rsidRPr="00152DAF">
        <w:rPr>
          <w:rFonts w:ascii="Times New Roman" w:eastAsia="Arial Unicode MS" w:hAnsi="Times New Roman" w:cs="Times New Roman"/>
          <w:color w:val="000000"/>
          <w:sz w:val="20"/>
          <w:szCs w:val="20"/>
        </w:rPr>
        <w:t>ОГРН и ИНН не указываются в отношении иностранных юридических лиц.</w:t>
      </w: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152DAF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 </w:t>
      </w:r>
      <w:r w:rsidRPr="00152DAF">
        <w:rPr>
          <w:rFonts w:ascii="Times New Roman" w:eastAsia="Arial Unicode MS" w:hAnsi="Times New Roman" w:cs="Times New Roman"/>
          <w:color w:val="000000"/>
          <w:sz w:val="20"/>
          <w:szCs w:val="20"/>
          <w:vertAlign w:val="superscript"/>
        </w:rPr>
        <w:t>2</w:t>
      </w:r>
      <w:proofErr w:type="gramStart"/>
      <w:r w:rsidRPr="00152DAF">
        <w:rPr>
          <w:rFonts w:ascii="Times New Roman" w:eastAsia="Arial Unicode MS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152DAF">
        <w:rPr>
          <w:rFonts w:ascii="Times New Roman" w:eastAsia="Arial Unicode MS" w:hAnsi="Times New Roman" w:cs="Times New Roman"/>
          <w:color w:val="000000"/>
          <w:sz w:val="20"/>
          <w:szCs w:val="20"/>
        </w:rPr>
        <w:t>З</w:t>
      </w:r>
      <w:proofErr w:type="gramEnd"/>
      <w:r w:rsidRPr="00152DAF">
        <w:rPr>
          <w:rFonts w:ascii="Times New Roman" w:eastAsia="Arial Unicode MS" w:hAnsi="Times New Roman" w:cs="Times New Roman"/>
          <w:color w:val="000000"/>
          <w:sz w:val="20"/>
          <w:szCs w:val="20"/>
        </w:rPr>
        <w:t>десь и далее указание на выдачу разрешения на пересадку деревьев и кустарников предусматривается в форме заявления в случае, если в соответствии с утвержденными муниципальным правовым актом, правилами благоустройства территории соответствующего муниципального образования установлена возможность осуществления процедуры в части предоставления разрешения на пересадку деревьев и кустарников.</w:t>
      </w:r>
    </w:p>
    <w:p w:rsidR="00152DAF" w:rsidRPr="00152DAF" w:rsidRDefault="00152DAF" w:rsidP="00152DAF">
      <w:pPr>
        <w:widowControl w:val="0"/>
        <w:spacing w:after="0" w:line="200" w:lineRule="exact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152DAF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 </w:t>
      </w:r>
      <w:r w:rsidRPr="00152DAF">
        <w:rPr>
          <w:rFonts w:ascii="Times New Roman" w:eastAsia="Arial Unicode MS" w:hAnsi="Times New Roman" w:cs="Times New Roman"/>
          <w:color w:val="000000"/>
          <w:sz w:val="20"/>
          <w:szCs w:val="20"/>
          <w:vertAlign w:val="superscript"/>
        </w:rPr>
        <w:t>3</w:t>
      </w:r>
      <w:proofErr w:type="gramStart"/>
      <w:r w:rsidRPr="00152DAF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У</w:t>
      </w:r>
      <w:proofErr w:type="gramEnd"/>
      <w:r w:rsidRPr="00152DAF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казывается в случае, если заявителем является физическое лицо.  </w:t>
      </w: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52DAF" w:rsidRDefault="00152DAF" w:rsidP="004037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5D02CD" w:rsidRDefault="005D02CD" w:rsidP="005D02C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955681" w:rsidRDefault="00955681" w:rsidP="005D02C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955681" w:rsidRDefault="00955681" w:rsidP="005D02C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955681" w:rsidRDefault="00955681" w:rsidP="005D02C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955681" w:rsidRDefault="00955681" w:rsidP="005D02C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955681" w:rsidRDefault="00955681" w:rsidP="005D02C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955681" w:rsidRDefault="00955681" w:rsidP="005D02C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955681" w:rsidRDefault="00955681" w:rsidP="005D02C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955681" w:rsidRPr="005D02CD" w:rsidRDefault="00955681" w:rsidP="005D02C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sectPr w:rsidR="00955681" w:rsidRPr="005D02CD" w:rsidSect="00955681">
          <w:pgSz w:w="11900" w:h="16840"/>
          <w:pgMar w:top="360" w:right="985" w:bottom="360" w:left="1560" w:header="0" w:footer="3" w:gutter="0"/>
          <w:cols w:space="720"/>
          <w:noEndnote/>
          <w:docGrid w:linePitch="360"/>
        </w:sectPr>
      </w:pPr>
    </w:p>
    <w:p w:rsidR="005D02CD" w:rsidRPr="005D02CD" w:rsidRDefault="005D02CD" w:rsidP="005D02CD">
      <w:pPr>
        <w:framePr w:w="9264" w:h="309" w:hRule="exact" w:wrap="none" w:vAnchor="page" w:hAnchor="page" w:x="1919" w:y="954"/>
        <w:widowControl w:val="0"/>
        <w:spacing w:after="0" w:line="280" w:lineRule="exact"/>
        <w:ind w:left="40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5D02CD" w:rsidRPr="005D02CD" w:rsidRDefault="005D02CD" w:rsidP="005D02C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5D02CD" w:rsidRPr="005D02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02CD" w:rsidRPr="005D02CD" w:rsidRDefault="005D02CD" w:rsidP="005D02C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5D02CD" w:rsidRPr="005D02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02CD" w:rsidRPr="005D02CD" w:rsidRDefault="005D02CD" w:rsidP="005D02CD">
      <w:pPr>
        <w:framePr w:wrap="none" w:vAnchor="page" w:hAnchor="page" w:x="6437" w:y="1005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5D02CD" w:rsidRPr="005D02CD" w:rsidRDefault="005D02CD" w:rsidP="005D02CD">
      <w:pPr>
        <w:framePr w:wrap="none" w:vAnchor="page" w:hAnchor="page" w:x="6449" w:y="1005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5D02CD" w:rsidRPr="005D02CD" w:rsidRDefault="005D02CD" w:rsidP="005D02C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5D02CD" w:rsidRPr="005D02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02CD" w:rsidRPr="005D02CD" w:rsidRDefault="005D02CD" w:rsidP="005D02C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5D02CD" w:rsidRPr="005D02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02CD" w:rsidRPr="005D02CD" w:rsidRDefault="005D02CD" w:rsidP="005D02CD">
      <w:pPr>
        <w:framePr w:wrap="none" w:vAnchor="page" w:hAnchor="page" w:x="6367" w:y="983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D02CD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8</w:t>
      </w:r>
    </w:p>
    <w:p w:rsidR="00F6464B" w:rsidRPr="00F6464B" w:rsidRDefault="00F6464B" w:rsidP="0002710C">
      <w:pPr>
        <w:framePr w:w="9278" w:h="6933" w:hRule="exact" w:wrap="none" w:vAnchor="page" w:hAnchor="page" w:x="1822" w:y="1430"/>
        <w:widowControl w:val="0"/>
        <w:spacing w:after="110" w:line="280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ectPr w:rsidR="00F6464B" w:rsidRPr="00F6464B" w:rsidSect="005D02CD">
          <w:headerReference w:type="default" r:id="rId9"/>
          <w:pgSz w:w="11900" w:h="16840"/>
          <w:pgMar w:top="993" w:right="560" w:bottom="142" w:left="1701" w:header="0" w:footer="3" w:gutter="0"/>
          <w:pgNumType w:start="11"/>
          <w:cols w:space="720"/>
          <w:noEndnote/>
          <w:docGrid w:linePitch="360"/>
        </w:sectPr>
      </w:pPr>
    </w:p>
    <w:p w:rsidR="004037EE" w:rsidRPr="004037EE" w:rsidRDefault="004037EE" w:rsidP="004037E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4037EE" w:rsidRPr="004037EE">
          <w:headerReference w:type="default" r:id="rId10"/>
          <w:type w:val="continuous"/>
          <w:pgSz w:w="11900" w:h="16840"/>
          <w:pgMar w:top="1610" w:right="0" w:bottom="1610" w:left="0" w:header="0" w:footer="3" w:gutter="0"/>
          <w:cols w:space="720"/>
          <w:noEndnote/>
          <w:docGrid w:linePitch="360"/>
        </w:sectPr>
      </w:pPr>
    </w:p>
    <w:p w:rsidR="004037EE" w:rsidRPr="004037EE" w:rsidRDefault="004037EE" w:rsidP="004037EE">
      <w:pPr>
        <w:widowControl w:val="0"/>
        <w:spacing w:after="0" w:line="674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4037EE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652FEAF6" wp14:editId="7A55C7E4">
                <wp:simplePos x="0" y="0"/>
                <wp:positionH relativeFrom="margin">
                  <wp:posOffset>635000</wp:posOffset>
                </wp:positionH>
                <wp:positionV relativeFrom="paragraph">
                  <wp:posOffset>6985</wp:posOffset>
                </wp:positionV>
                <wp:extent cx="801370" cy="533400"/>
                <wp:effectExtent l="0" t="0" r="190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3AF" w:rsidRDefault="00B243AF" w:rsidP="004037EE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50pt;margin-top:.55pt;width:63.1pt;height:42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" filled="f" stroked="f">
                <v:textbox style="mso-fit-shape-to-text:t" inset="0,0,0,0">
                  <w:txbxContent>
                    <w:p w:rsidR="00B243AF" w:rsidRDefault="00B243AF" w:rsidP="004037EE">
                      <w:pPr>
                        <w:pStyle w:val="21"/>
                        <w:shd w:val="clear" w:color="auto" w:fill="auto"/>
                        <w:spacing w:after="0" w:line="2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33BE" w:rsidRPr="008C33BE" w:rsidRDefault="008C33BE" w:rsidP="00E509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33BE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883976">
        <w:rPr>
          <w:rFonts w:ascii="Times New Roman" w:hAnsi="Times New Roman"/>
          <w:sz w:val="26"/>
          <w:szCs w:val="26"/>
        </w:rPr>
        <w:t xml:space="preserve">                   </w:t>
      </w:r>
    </w:p>
    <w:sectPr w:rsidR="008C33BE" w:rsidRPr="008C33BE" w:rsidSect="00A27E3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2C9" w:rsidRDefault="000C32C9" w:rsidP="004037EE">
      <w:pPr>
        <w:spacing w:after="0" w:line="240" w:lineRule="auto"/>
      </w:pPr>
      <w:r>
        <w:separator/>
      </w:r>
    </w:p>
  </w:endnote>
  <w:endnote w:type="continuationSeparator" w:id="0">
    <w:p w:rsidR="000C32C9" w:rsidRDefault="000C32C9" w:rsidP="0040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2C9" w:rsidRDefault="000C32C9" w:rsidP="004037EE">
      <w:pPr>
        <w:spacing w:after="0" w:line="240" w:lineRule="auto"/>
      </w:pPr>
      <w:r>
        <w:separator/>
      </w:r>
    </w:p>
  </w:footnote>
  <w:footnote w:type="continuationSeparator" w:id="0">
    <w:p w:rsidR="000C32C9" w:rsidRDefault="000C32C9" w:rsidP="0040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3AF" w:rsidRDefault="00B243A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CE27B37" wp14:editId="479DCFBC">
              <wp:simplePos x="0" y="0"/>
              <wp:positionH relativeFrom="page">
                <wp:posOffset>4105275</wp:posOffset>
              </wp:positionH>
              <wp:positionV relativeFrom="page">
                <wp:posOffset>654685</wp:posOffset>
              </wp:positionV>
              <wp:extent cx="178435" cy="20447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3AF" w:rsidRDefault="00B243AF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9796C" w:rsidRPr="0089796C">
                            <w:rPr>
                              <w:rStyle w:val="aff1"/>
                              <w:rFonts w:eastAsiaTheme="majorEastAsia"/>
                              <w:noProof/>
                            </w:rPr>
                            <w:t>11</w:t>
                          </w:r>
                          <w:r>
                            <w:rPr>
                              <w:rStyle w:val="aff1"/>
                              <w:rFonts w:eastAsiaTheme="maj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23.25pt;margin-top:51.55pt;width:14.05pt;height:16.1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" filled="f" stroked="f">
              <v:textbox style="mso-fit-shape-to-text:t" inset="0,0,0,0">
                <w:txbxContent>
                  <w:p w:rsidR="00B243AF" w:rsidRDefault="00B243AF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9796C" w:rsidRPr="0089796C">
                      <w:rPr>
                        <w:rStyle w:val="aff1"/>
                        <w:rFonts w:eastAsiaTheme="majorEastAsia"/>
                        <w:noProof/>
                      </w:rPr>
                      <w:t>11</w:t>
                    </w:r>
                    <w:r>
                      <w:rPr>
                        <w:rStyle w:val="aff1"/>
                        <w:rFonts w:eastAsiaTheme="maj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3AF" w:rsidRDefault="00B243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427D6"/>
    <w:multiLevelType w:val="multilevel"/>
    <w:tmpl w:val="FB0C8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67558"/>
    <w:multiLevelType w:val="hybridMultilevel"/>
    <w:tmpl w:val="8F4602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523533"/>
    <w:multiLevelType w:val="multilevel"/>
    <w:tmpl w:val="3752B22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9B30B8"/>
    <w:multiLevelType w:val="multilevel"/>
    <w:tmpl w:val="5C1C25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684D72"/>
    <w:multiLevelType w:val="multilevel"/>
    <w:tmpl w:val="9A38C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1F7454"/>
    <w:multiLevelType w:val="multilevel"/>
    <w:tmpl w:val="F1B2E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443361"/>
    <w:multiLevelType w:val="multilevel"/>
    <w:tmpl w:val="B2EC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027213"/>
    <w:multiLevelType w:val="multilevel"/>
    <w:tmpl w:val="473E8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4A089D"/>
    <w:multiLevelType w:val="hybridMultilevel"/>
    <w:tmpl w:val="161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12F06"/>
    <w:multiLevelType w:val="multilevel"/>
    <w:tmpl w:val="55B68DD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B2162B"/>
    <w:multiLevelType w:val="hybridMultilevel"/>
    <w:tmpl w:val="9E62C5EC"/>
    <w:lvl w:ilvl="0" w:tplc="5224C8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66938"/>
    <w:multiLevelType w:val="multilevel"/>
    <w:tmpl w:val="B46E5C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9B572E"/>
    <w:multiLevelType w:val="multilevel"/>
    <w:tmpl w:val="90CC61F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536DFF"/>
    <w:multiLevelType w:val="hybridMultilevel"/>
    <w:tmpl w:val="5F268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DA7465"/>
    <w:multiLevelType w:val="hybridMultilevel"/>
    <w:tmpl w:val="7E062912"/>
    <w:lvl w:ilvl="0" w:tplc="19A671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E0744"/>
    <w:multiLevelType w:val="multilevel"/>
    <w:tmpl w:val="F6720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716FAE"/>
    <w:multiLevelType w:val="multilevel"/>
    <w:tmpl w:val="C1288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61B22A10"/>
    <w:multiLevelType w:val="multilevel"/>
    <w:tmpl w:val="A07063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9CE4E14"/>
    <w:multiLevelType w:val="multilevel"/>
    <w:tmpl w:val="211A2EA8"/>
    <w:lvl w:ilvl="0">
      <w:start w:val="9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1718B1"/>
    <w:multiLevelType w:val="hybridMultilevel"/>
    <w:tmpl w:val="80AA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5D4049"/>
    <w:multiLevelType w:val="multilevel"/>
    <w:tmpl w:val="EF6471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407AB3"/>
    <w:multiLevelType w:val="multilevel"/>
    <w:tmpl w:val="E1F61716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AB82B46"/>
    <w:multiLevelType w:val="multilevel"/>
    <w:tmpl w:val="D23AAA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094106"/>
    <w:multiLevelType w:val="multilevel"/>
    <w:tmpl w:val="8C08834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673DC6"/>
    <w:multiLevelType w:val="hybridMultilevel"/>
    <w:tmpl w:val="0B1C787C"/>
    <w:lvl w:ilvl="0" w:tplc="B9825D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A37876"/>
    <w:multiLevelType w:val="hybridMultilevel"/>
    <w:tmpl w:val="2E40A178"/>
    <w:lvl w:ilvl="0" w:tplc="AA306C8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21"/>
  </w:num>
  <w:num w:numId="5">
    <w:abstractNumId w:val="18"/>
  </w:num>
  <w:num w:numId="6">
    <w:abstractNumId w:val="6"/>
  </w:num>
  <w:num w:numId="7">
    <w:abstractNumId w:val="11"/>
  </w:num>
  <w:num w:numId="8">
    <w:abstractNumId w:val="13"/>
  </w:num>
  <w:num w:numId="9">
    <w:abstractNumId w:val="26"/>
  </w:num>
  <w:num w:numId="10">
    <w:abstractNumId w:val="16"/>
  </w:num>
  <w:num w:numId="11">
    <w:abstractNumId w:val="27"/>
  </w:num>
  <w:num w:numId="12">
    <w:abstractNumId w:val="15"/>
  </w:num>
  <w:num w:numId="13">
    <w:abstractNumId w:val="0"/>
  </w:num>
  <w:num w:numId="14">
    <w:abstractNumId w:val="8"/>
  </w:num>
  <w:num w:numId="15">
    <w:abstractNumId w:val="23"/>
  </w:num>
  <w:num w:numId="16">
    <w:abstractNumId w:val="5"/>
  </w:num>
  <w:num w:numId="17">
    <w:abstractNumId w:val="14"/>
  </w:num>
  <w:num w:numId="18">
    <w:abstractNumId w:val="24"/>
  </w:num>
  <w:num w:numId="19">
    <w:abstractNumId w:val="10"/>
  </w:num>
  <w:num w:numId="20">
    <w:abstractNumId w:val="25"/>
  </w:num>
  <w:num w:numId="21">
    <w:abstractNumId w:val="20"/>
  </w:num>
  <w:num w:numId="22">
    <w:abstractNumId w:val="3"/>
  </w:num>
  <w:num w:numId="23">
    <w:abstractNumId w:val="17"/>
  </w:num>
  <w:num w:numId="24">
    <w:abstractNumId w:val="12"/>
  </w:num>
  <w:num w:numId="25">
    <w:abstractNumId w:val="4"/>
  </w:num>
  <w:num w:numId="26">
    <w:abstractNumId w:val="22"/>
  </w:num>
  <w:num w:numId="27">
    <w:abstractNumId w:val="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7D"/>
    <w:rsid w:val="00025B16"/>
    <w:rsid w:val="0002710C"/>
    <w:rsid w:val="000315A2"/>
    <w:rsid w:val="000324AC"/>
    <w:rsid w:val="00037ADC"/>
    <w:rsid w:val="000502E6"/>
    <w:rsid w:val="00066DC6"/>
    <w:rsid w:val="00070071"/>
    <w:rsid w:val="0008308F"/>
    <w:rsid w:val="000A167D"/>
    <w:rsid w:val="000B4CF8"/>
    <w:rsid w:val="000B56BE"/>
    <w:rsid w:val="000C32C9"/>
    <w:rsid w:val="000C3415"/>
    <w:rsid w:val="000C6E58"/>
    <w:rsid w:val="000D5FA5"/>
    <w:rsid w:val="000D7370"/>
    <w:rsid w:val="000E4DD2"/>
    <w:rsid w:val="000F7410"/>
    <w:rsid w:val="00152DAF"/>
    <w:rsid w:val="00163EB6"/>
    <w:rsid w:val="00180D61"/>
    <w:rsid w:val="00181246"/>
    <w:rsid w:val="00193941"/>
    <w:rsid w:val="001E43FF"/>
    <w:rsid w:val="00227CF8"/>
    <w:rsid w:val="00261BD8"/>
    <w:rsid w:val="00262FF8"/>
    <w:rsid w:val="002B31D9"/>
    <w:rsid w:val="002B576E"/>
    <w:rsid w:val="00322D42"/>
    <w:rsid w:val="00325BBC"/>
    <w:rsid w:val="00326512"/>
    <w:rsid w:val="00363F9B"/>
    <w:rsid w:val="00371F23"/>
    <w:rsid w:val="003A195E"/>
    <w:rsid w:val="003A4F74"/>
    <w:rsid w:val="003B7FF6"/>
    <w:rsid w:val="004037EE"/>
    <w:rsid w:val="00403AE8"/>
    <w:rsid w:val="00420167"/>
    <w:rsid w:val="0042587B"/>
    <w:rsid w:val="00474D15"/>
    <w:rsid w:val="00476A3D"/>
    <w:rsid w:val="004A264D"/>
    <w:rsid w:val="004A43B4"/>
    <w:rsid w:val="004A55A0"/>
    <w:rsid w:val="004A6557"/>
    <w:rsid w:val="004B59B8"/>
    <w:rsid w:val="004D2240"/>
    <w:rsid w:val="00523A05"/>
    <w:rsid w:val="005509F1"/>
    <w:rsid w:val="00553D85"/>
    <w:rsid w:val="00574659"/>
    <w:rsid w:val="0058425A"/>
    <w:rsid w:val="005A175D"/>
    <w:rsid w:val="005A4A2F"/>
    <w:rsid w:val="005C7451"/>
    <w:rsid w:val="005D02CD"/>
    <w:rsid w:val="005D04C3"/>
    <w:rsid w:val="005F76F4"/>
    <w:rsid w:val="00602603"/>
    <w:rsid w:val="00631F00"/>
    <w:rsid w:val="0065082D"/>
    <w:rsid w:val="0066661E"/>
    <w:rsid w:val="00670B05"/>
    <w:rsid w:val="006A122A"/>
    <w:rsid w:val="006E0430"/>
    <w:rsid w:val="006F1943"/>
    <w:rsid w:val="006F319B"/>
    <w:rsid w:val="00706C43"/>
    <w:rsid w:val="007202D4"/>
    <w:rsid w:val="007302AD"/>
    <w:rsid w:val="0076019C"/>
    <w:rsid w:val="007D13DA"/>
    <w:rsid w:val="007F1B3B"/>
    <w:rsid w:val="007F7755"/>
    <w:rsid w:val="008656F1"/>
    <w:rsid w:val="00880DE8"/>
    <w:rsid w:val="008812BE"/>
    <w:rsid w:val="00883976"/>
    <w:rsid w:val="00890BD5"/>
    <w:rsid w:val="008968D1"/>
    <w:rsid w:val="0089796C"/>
    <w:rsid w:val="008B6769"/>
    <w:rsid w:val="008C33BE"/>
    <w:rsid w:val="00904F21"/>
    <w:rsid w:val="009179F9"/>
    <w:rsid w:val="00927D98"/>
    <w:rsid w:val="009414A6"/>
    <w:rsid w:val="00955681"/>
    <w:rsid w:val="00963CF3"/>
    <w:rsid w:val="009809CB"/>
    <w:rsid w:val="009A0520"/>
    <w:rsid w:val="009B1E06"/>
    <w:rsid w:val="009B4462"/>
    <w:rsid w:val="009D406E"/>
    <w:rsid w:val="009F797D"/>
    <w:rsid w:val="00A27E34"/>
    <w:rsid w:val="00A47A14"/>
    <w:rsid w:val="00AA0AE5"/>
    <w:rsid w:val="00AB0F6C"/>
    <w:rsid w:val="00AB465D"/>
    <w:rsid w:val="00AC54C1"/>
    <w:rsid w:val="00B17F65"/>
    <w:rsid w:val="00B243AF"/>
    <w:rsid w:val="00B36F3C"/>
    <w:rsid w:val="00B667FF"/>
    <w:rsid w:val="00B7534E"/>
    <w:rsid w:val="00B86692"/>
    <w:rsid w:val="00B92EB2"/>
    <w:rsid w:val="00BE039F"/>
    <w:rsid w:val="00C13956"/>
    <w:rsid w:val="00C33888"/>
    <w:rsid w:val="00C41320"/>
    <w:rsid w:val="00C63128"/>
    <w:rsid w:val="00C81143"/>
    <w:rsid w:val="00C91399"/>
    <w:rsid w:val="00C92E9C"/>
    <w:rsid w:val="00CB1F8A"/>
    <w:rsid w:val="00CB5044"/>
    <w:rsid w:val="00CC4259"/>
    <w:rsid w:val="00D0687C"/>
    <w:rsid w:val="00D10659"/>
    <w:rsid w:val="00D123B3"/>
    <w:rsid w:val="00D211CC"/>
    <w:rsid w:val="00D422D3"/>
    <w:rsid w:val="00D70C7F"/>
    <w:rsid w:val="00D7391C"/>
    <w:rsid w:val="00D745AC"/>
    <w:rsid w:val="00DB36F1"/>
    <w:rsid w:val="00DD1A96"/>
    <w:rsid w:val="00DE264C"/>
    <w:rsid w:val="00DE3FF9"/>
    <w:rsid w:val="00DE475B"/>
    <w:rsid w:val="00E36901"/>
    <w:rsid w:val="00E43BEC"/>
    <w:rsid w:val="00E43E80"/>
    <w:rsid w:val="00E446ED"/>
    <w:rsid w:val="00E50900"/>
    <w:rsid w:val="00E83752"/>
    <w:rsid w:val="00E9128F"/>
    <w:rsid w:val="00E9394F"/>
    <w:rsid w:val="00EB78E3"/>
    <w:rsid w:val="00EC486F"/>
    <w:rsid w:val="00EC6DB8"/>
    <w:rsid w:val="00ED4C5D"/>
    <w:rsid w:val="00ED4E82"/>
    <w:rsid w:val="00F23BE0"/>
    <w:rsid w:val="00F27096"/>
    <w:rsid w:val="00F31A4D"/>
    <w:rsid w:val="00F42850"/>
    <w:rsid w:val="00F51D6B"/>
    <w:rsid w:val="00F6464B"/>
    <w:rsid w:val="00F67BED"/>
    <w:rsid w:val="00F73A9F"/>
    <w:rsid w:val="00F9332A"/>
    <w:rsid w:val="00F944C0"/>
    <w:rsid w:val="00FB784E"/>
    <w:rsid w:val="00FC0A54"/>
    <w:rsid w:val="00FF667A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ru-RU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BE"/>
  </w:style>
  <w:style w:type="paragraph" w:styleId="1">
    <w:name w:val="heading 1"/>
    <w:basedOn w:val="a"/>
    <w:next w:val="a"/>
    <w:link w:val="10"/>
    <w:uiPriority w:val="9"/>
    <w:qFormat/>
    <w:rsid w:val="008C33B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33B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3B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3B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3B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3B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3B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3B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3B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C33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E47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E475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nhideWhenUsed/>
    <w:rsid w:val="000F7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F7410"/>
  </w:style>
  <w:style w:type="character" w:customStyle="1" w:styleId="2Exact">
    <w:name w:val="Основной текст (2) Exact"/>
    <w:basedOn w:val="a0"/>
    <w:link w:val="21"/>
    <w:rsid w:val="00403AE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rsid w:val="00403AE8"/>
    <w:pPr>
      <w:widowControl w:val="0"/>
      <w:shd w:val="clear" w:color="auto" w:fill="FFFFFF"/>
      <w:spacing w:after="60" w:line="0" w:lineRule="atLeast"/>
    </w:pPr>
    <w:rPr>
      <w:rFonts w:ascii="Times New Roman" w:hAnsi="Times New Roman"/>
      <w:sz w:val="26"/>
      <w:szCs w:val="26"/>
    </w:rPr>
  </w:style>
  <w:style w:type="table" w:styleId="a8">
    <w:name w:val="Table Grid"/>
    <w:basedOn w:val="a1"/>
    <w:uiPriority w:val="59"/>
    <w:rsid w:val="00403AE8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C33BE"/>
    <w:rPr>
      <w:caps/>
      <w:color w:val="632423" w:themeColor="accent2" w:themeShade="80"/>
      <w:spacing w:val="20"/>
      <w:sz w:val="28"/>
      <w:szCs w:val="28"/>
    </w:rPr>
  </w:style>
  <w:style w:type="paragraph" w:customStyle="1" w:styleId="a9">
    <w:name w:val="Текст_постановления"/>
    <w:rsid w:val="009A0520"/>
    <w:pPr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character" w:styleId="aa">
    <w:name w:val="page number"/>
    <w:basedOn w:val="a0"/>
    <w:rsid w:val="00523A05"/>
  </w:style>
  <w:style w:type="paragraph" w:customStyle="1" w:styleId="ConsPlusNormal">
    <w:name w:val="ConsPlusNormal"/>
    <w:rsid w:val="00D745A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745AC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b">
    <w:name w:val="List Paragraph"/>
    <w:basedOn w:val="a"/>
    <w:uiPriority w:val="34"/>
    <w:qFormat/>
    <w:rsid w:val="008C33B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63F9B"/>
    <w:rPr>
      <w:color w:val="0000FF"/>
      <w:u w:val="single"/>
    </w:rPr>
  </w:style>
  <w:style w:type="paragraph" w:customStyle="1" w:styleId="ConsPlusNonformat">
    <w:name w:val="ConsPlusNonformat"/>
    <w:rsid w:val="008656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Body Text"/>
    <w:basedOn w:val="a"/>
    <w:link w:val="ae"/>
    <w:semiHidden/>
    <w:rsid w:val="008656F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e">
    <w:name w:val="Основной текст Знак"/>
    <w:basedOn w:val="a0"/>
    <w:link w:val="ad"/>
    <w:semiHidden/>
    <w:rsid w:val="008656F1"/>
    <w:rPr>
      <w:rFonts w:ascii="Times New Roman" w:hAnsi="Times New Roman"/>
      <w:b/>
      <w:sz w:val="28"/>
      <w:szCs w:val="28"/>
    </w:rPr>
  </w:style>
  <w:style w:type="paragraph" w:customStyle="1" w:styleId="formattext">
    <w:name w:val="format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F31A4D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C33BE"/>
    <w:rPr>
      <w:caps/>
      <w:color w:val="632423" w:themeColor="accent2" w:themeShade="80"/>
      <w:spacing w:val="15"/>
      <w:sz w:val="24"/>
      <w:szCs w:val="24"/>
    </w:rPr>
  </w:style>
  <w:style w:type="character" w:customStyle="1" w:styleId="22">
    <w:name w:val="Сноска (2)_"/>
    <w:basedOn w:val="a0"/>
    <w:link w:val="23"/>
    <w:rsid w:val="008C33B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Exact0">
    <w:name w:val="Заголовок №2 Exact"/>
    <w:basedOn w:val="a0"/>
    <w:link w:val="24"/>
    <w:rsid w:val="008C33BE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25">
    <w:name w:val="Основной текст (2)_"/>
    <w:basedOn w:val="a0"/>
    <w:link w:val="210"/>
    <w:rsid w:val="008C33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sid w:val="008C33B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3">
    <w:name w:val="Сноска (2)"/>
    <w:basedOn w:val="a"/>
    <w:link w:val="22"/>
    <w:rsid w:val="008C33BE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6"/>
      <w:szCs w:val="26"/>
    </w:rPr>
  </w:style>
  <w:style w:type="paragraph" w:customStyle="1" w:styleId="24">
    <w:name w:val="Заголовок №2"/>
    <w:basedOn w:val="a"/>
    <w:link w:val="2Exact0"/>
    <w:rsid w:val="008C33BE"/>
    <w:pPr>
      <w:widowControl w:val="0"/>
      <w:shd w:val="clear" w:color="auto" w:fill="FFFFFF"/>
      <w:spacing w:after="0" w:line="0" w:lineRule="atLeast"/>
      <w:outlineLvl w:val="1"/>
    </w:pPr>
    <w:rPr>
      <w:rFonts w:ascii="Times New Roman" w:hAnsi="Times New Roman"/>
      <w:b/>
      <w:bCs/>
      <w:sz w:val="36"/>
      <w:szCs w:val="36"/>
    </w:rPr>
  </w:style>
  <w:style w:type="paragraph" w:customStyle="1" w:styleId="42">
    <w:name w:val="Основной текст (4)"/>
    <w:basedOn w:val="a"/>
    <w:link w:val="41"/>
    <w:rsid w:val="008C33BE"/>
    <w:pPr>
      <w:widowControl w:val="0"/>
      <w:shd w:val="clear" w:color="auto" w:fill="FFFFFF"/>
      <w:spacing w:before="60" w:after="0" w:line="0" w:lineRule="atLeast"/>
      <w:ind w:hanging="720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33B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C33B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C33B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C33B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C33B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C33B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33BE"/>
    <w:rPr>
      <w:i/>
      <w:iCs/>
      <w:caps/>
      <w:spacing w:val="10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8C33BE"/>
    <w:rPr>
      <w:caps/>
      <w:spacing w:val="10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8C33B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f1">
    <w:name w:val="Название Знак"/>
    <w:basedOn w:val="a0"/>
    <w:link w:val="af0"/>
    <w:uiPriority w:val="10"/>
    <w:rsid w:val="008C33BE"/>
    <w:rPr>
      <w:caps/>
      <w:color w:val="632423" w:themeColor="accent2" w:themeShade="80"/>
      <w:spacing w:val="50"/>
      <w:sz w:val="44"/>
      <w:szCs w:val="44"/>
    </w:rPr>
  </w:style>
  <w:style w:type="paragraph" w:styleId="af2">
    <w:name w:val="Subtitle"/>
    <w:basedOn w:val="a"/>
    <w:next w:val="a"/>
    <w:link w:val="af3"/>
    <w:uiPriority w:val="11"/>
    <w:qFormat/>
    <w:rsid w:val="008C33B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3">
    <w:name w:val="Подзаголовок Знак"/>
    <w:basedOn w:val="a0"/>
    <w:link w:val="af2"/>
    <w:uiPriority w:val="11"/>
    <w:rsid w:val="008C33BE"/>
    <w:rPr>
      <w:caps/>
      <w:spacing w:val="20"/>
      <w:sz w:val="18"/>
      <w:szCs w:val="18"/>
    </w:rPr>
  </w:style>
  <w:style w:type="character" w:styleId="af4">
    <w:name w:val="Strong"/>
    <w:uiPriority w:val="22"/>
    <w:qFormat/>
    <w:rsid w:val="008C33BE"/>
    <w:rPr>
      <w:b/>
      <w:bCs/>
      <w:color w:val="943634" w:themeColor="accent2" w:themeShade="BF"/>
      <w:spacing w:val="5"/>
    </w:rPr>
  </w:style>
  <w:style w:type="character" w:styleId="af5">
    <w:name w:val="Emphasis"/>
    <w:uiPriority w:val="20"/>
    <w:qFormat/>
    <w:rsid w:val="008C33BE"/>
    <w:rPr>
      <w:caps/>
      <w:spacing w:val="5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C33BE"/>
  </w:style>
  <w:style w:type="paragraph" w:styleId="26">
    <w:name w:val="Quote"/>
    <w:basedOn w:val="a"/>
    <w:next w:val="a"/>
    <w:link w:val="27"/>
    <w:uiPriority w:val="29"/>
    <w:qFormat/>
    <w:rsid w:val="008C33BE"/>
    <w:rPr>
      <w:i/>
      <w:iCs/>
    </w:rPr>
  </w:style>
  <w:style w:type="character" w:customStyle="1" w:styleId="27">
    <w:name w:val="Цитата 2 Знак"/>
    <w:basedOn w:val="a0"/>
    <w:link w:val="26"/>
    <w:uiPriority w:val="29"/>
    <w:rsid w:val="008C33BE"/>
    <w:rPr>
      <w:i/>
      <w:iCs/>
    </w:rPr>
  </w:style>
  <w:style w:type="paragraph" w:styleId="af6">
    <w:name w:val="Intense Quote"/>
    <w:basedOn w:val="a"/>
    <w:next w:val="a"/>
    <w:link w:val="af7"/>
    <w:uiPriority w:val="30"/>
    <w:qFormat/>
    <w:rsid w:val="008C33B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7">
    <w:name w:val="Выделенная цитата Знак"/>
    <w:basedOn w:val="a0"/>
    <w:link w:val="af6"/>
    <w:uiPriority w:val="30"/>
    <w:rsid w:val="008C33BE"/>
    <w:rPr>
      <w:caps/>
      <w:color w:val="622423" w:themeColor="accent2" w:themeShade="7F"/>
      <w:spacing w:val="5"/>
      <w:sz w:val="20"/>
      <w:szCs w:val="20"/>
    </w:rPr>
  </w:style>
  <w:style w:type="character" w:styleId="af8">
    <w:name w:val="Subtle Emphasis"/>
    <w:uiPriority w:val="19"/>
    <w:qFormat/>
    <w:rsid w:val="008C33BE"/>
    <w:rPr>
      <w:i/>
      <w:iCs/>
    </w:rPr>
  </w:style>
  <w:style w:type="character" w:styleId="af9">
    <w:name w:val="Intense Emphasis"/>
    <w:uiPriority w:val="21"/>
    <w:qFormat/>
    <w:rsid w:val="008C33BE"/>
    <w:rPr>
      <w:i/>
      <w:iCs/>
      <w:caps/>
      <w:spacing w:val="10"/>
      <w:sz w:val="20"/>
      <w:szCs w:val="20"/>
    </w:rPr>
  </w:style>
  <w:style w:type="character" w:styleId="afa">
    <w:name w:val="Subtle Reference"/>
    <w:basedOn w:val="a0"/>
    <w:uiPriority w:val="31"/>
    <w:qFormat/>
    <w:rsid w:val="008C33B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b">
    <w:name w:val="Intense Reference"/>
    <w:uiPriority w:val="32"/>
    <w:qFormat/>
    <w:rsid w:val="008C33B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c">
    <w:name w:val="Book Title"/>
    <w:uiPriority w:val="33"/>
    <w:qFormat/>
    <w:rsid w:val="008C33BE"/>
    <w:rPr>
      <w:caps/>
      <w:color w:val="622423" w:themeColor="accent2" w:themeShade="7F"/>
      <w:spacing w:val="5"/>
      <w:u w:color="622423" w:themeColor="accent2" w:themeShade="7F"/>
    </w:rPr>
  </w:style>
  <w:style w:type="paragraph" w:styleId="afd">
    <w:name w:val="TOC Heading"/>
    <w:basedOn w:val="1"/>
    <w:next w:val="a"/>
    <w:uiPriority w:val="39"/>
    <w:semiHidden/>
    <w:unhideWhenUsed/>
    <w:qFormat/>
    <w:rsid w:val="008C33BE"/>
    <w:pPr>
      <w:outlineLvl w:val="9"/>
    </w:pPr>
    <w:rPr>
      <w:lang w:bidi="en-US"/>
    </w:rPr>
  </w:style>
  <w:style w:type="character" w:customStyle="1" w:styleId="afe">
    <w:name w:val="Сноска_"/>
    <w:basedOn w:val="a0"/>
    <w:rsid w:val="004037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">
    <w:name w:val="Сноска"/>
    <w:basedOn w:val="afe"/>
    <w:rsid w:val="004037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0">
    <w:name w:val="Колонтитул_"/>
    <w:basedOn w:val="a0"/>
    <w:rsid w:val="004037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10pt">
    <w:name w:val="Колонтитул + 10 pt;Курсив"/>
    <w:basedOn w:val="aff0"/>
    <w:rsid w:val="004037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1">
    <w:name w:val="Колонтитул"/>
    <w:basedOn w:val="aff0"/>
    <w:rsid w:val="004037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sid w:val="004037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basedOn w:val="25"/>
    <w:rsid w:val="004037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Курсив"/>
    <w:basedOn w:val="25"/>
    <w:rsid w:val="004037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rsid w:val="004037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_"/>
    <w:basedOn w:val="a0"/>
    <w:link w:val="72"/>
    <w:rsid w:val="004037E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4037E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ptExact">
    <w:name w:val="Основной текст (2) + Курсив;Интервал 1 pt Exact"/>
    <w:basedOn w:val="25"/>
    <w:rsid w:val="004037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92">
    <w:name w:val="Основной текст (9)"/>
    <w:basedOn w:val="a"/>
    <w:link w:val="91"/>
    <w:rsid w:val="004037EE"/>
    <w:pPr>
      <w:widowControl w:val="0"/>
      <w:shd w:val="clear" w:color="auto" w:fill="FFFFFF"/>
      <w:spacing w:before="300" w:after="0" w:line="50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72">
    <w:name w:val="Основной текст (7)"/>
    <w:basedOn w:val="a"/>
    <w:link w:val="71"/>
    <w:rsid w:val="004037EE"/>
    <w:pPr>
      <w:widowControl w:val="0"/>
      <w:shd w:val="clear" w:color="auto" w:fill="FFFFFF"/>
      <w:spacing w:before="300" w:after="300" w:line="326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ff2">
    <w:name w:val="header"/>
    <w:basedOn w:val="a"/>
    <w:link w:val="aff3"/>
    <w:uiPriority w:val="99"/>
    <w:unhideWhenUsed/>
    <w:rsid w:val="00D21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Верхний колонтитул Знак"/>
    <w:basedOn w:val="a0"/>
    <w:link w:val="aff2"/>
    <w:uiPriority w:val="99"/>
    <w:rsid w:val="00D211CC"/>
  </w:style>
  <w:style w:type="paragraph" w:styleId="aff4">
    <w:name w:val="footer"/>
    <w:basedOn w:val="a"/>
    <w:link w:val="aff5"/>
    <w:uiPriority w:val="99"/>
    <w:unhideWhenUsed/>
    <w:rsid w:val="00D21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0"/>
    <w:link w:val="aff4"/>
    <w:uiPriority w:val="99"/>
    <w:rsid w:val="00D211CC"/>
  </w:style>
  <w:style w:type="numbering" w:customStyle="1" w:styleId="12">
    <w:name w:val="Нет списка1"/>
    <w:next w:val="a2"/>
    <w:uiPriority w:val="99"/>
    <w:semiHidden/>
    <w:unhideWhenUsed/>
    <w:rsid w:val="00152DAF"/>
  </w:style>
  <w:style w:type="character" w:customStyle="1" w:styleId="13">
    <w:name w:val="Заголовок №1_"/>
    <w:basedOn w:val="a0"/>
    <w:link w:val="14"/>
    <w:locked/>
    <w:rsid w:val="00152DAF"/>
    <w:rPr>
      <w:rFonts w:ascii="Century Gothic" w:hAnsi="Century Gothic" w:cs="Century Gothic"/>
      <w:sz w:val="32"/>
      <w:szCs w:val="32"/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sid w:val="00152DAF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43">
    <w:name w:val="Основной текст (4) + Не курсив"/>
    <w:basedOn w:val="41"/>
    <w:rsid w:val="00152DA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8">
    <w:name w:val="Основной текст (2) + Курсив"/>
    <w:basedOn w:val="25"/>
    <w:rsid w:val="00152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CordiaUPC">
    <w:name w:val="Основной текст (2) + CordiaUPC"/>
    <w:aliases w:val="24 pt"/>
    <w:basedOn w:val="25"/>
    <w:rsid w:val="00152DAF"/>
    <w:rPr>
      <w:rFonts w:ascii="CordiaUPC" w:eastAsia="Times New Roman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51">
    <w:name w:val="Основной текст (5)_"/>
    <w:basedOn w:val="a0"/>
    <w:link w:val="52"/>
    <w:locked/>
    <w:rsid w:val="00152DA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30">
    <w:name w:val="Основной текст (2)3"/>
    <w:basedOn w:val="25"/>
    <w:rsid w:val="00152D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0">
    <w:name w:val="Основной текст (2)2"/>
    <w:basedOn w:val="25"/>
    <w:rsid w:val="00152D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21">
    <w:name w:val="Основной текст (2) + Курсив2"/>
    <w:basedOn w:val="25"/>
    <w:rsid w:val="00152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9">
    <w:name w:val="Заголовок №2_"/>
    <w:basedOn w:val="a0"/>
    <w:link w:val="211"/>
    <w:locked/>
    <w:rsid w:val="00152DA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0"/>
    <w:link w:val="62"/>
    <w:locked/>
    <w:rsid w:val="00152DAF"/>
    <w:rPr>
      <w:rFonts w:ascii="Times New Roman" w:hAnsi="Times New Roman" w:cs="Times New Roman"/>
      <w:spacing w:val="-10"/>
      <w:sz w:val="20"/>
      <w:szCs w:val="20"/>
      <w:shd w:val="clear" w:color="auto" w:fill="FFFFFF"/>
      <w:lang w:val="en-US" w:eastAsia="en-US"/>
    </w:rPr>
  </w:style>
  <w:style w:type="character" w:customStyle="1" w:styleId="212">
    <w:name w:val="Основной текст (2) + Курсив1"/>
    <w:aliases w:val="Интервал 3 pt"/>
    <w:basedOn w:val="25"/>
    <w:rsid w:val="00152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/>
    </w:rPr>
  </w:style>
  <w:style w:type="character" w:customStyle="1" w:styleId="7Consolas">
    <w:name w:val="Основной текст (7) + Consolas"/>
    <w:aliases w:val="Не курсив,Интервал 0 pt"/>
    <w:basedOn w:val="71"/>
    <w:rsid w:val="00152DAF"/>
    <w:rPr>
      <w:rFonts w:ascii="Consolas" w:eastAsia="Times New Roman" w:hAnsi="Consolas" w:cs="Consolas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/>
    </w:rPr>
  </w:style>
  <w:style w:type="character" w:customStyle="1" w:styleId="81">
    <w:name w:val="Основной текст (8)_"/>
    <w:basedOn w:val="a0"/>
    <w:link w:val="82"/>
    <w:locked/>
    <w:rsid w:val="00152DAF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CordiaUPC1">
    <w:name w:val="Основной текст (2) + CordiaUPC1"/>
    <w:aliases w:val="12 pt"/>
    <w:basedOn w:val="25"/>
    <w:rsid w:val="00152DAF"/>
    <w:rPr>
      <w:rFonts w:ascii="CordiaUPC" w:eastAsia="Times New Roman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a">
    <w:name w:val="Основной текст (2) + Малые прописные"/>
    <w:basedOn w:val="25"/>
    <w:rsid w:val="00152DA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/>
    </w:rPr>
  </w:style>
  <w:style w:type="character" w:customStyle="1" w:styleId="222">
    <w:name w:val="Заголовок №2 (2)_"/>
    <w:basedOn w:val="a0"/>
    <w:link w:val="223"/>
    <w:locked/>
    <w:rsid w:val="00152DA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locked/>
    <w:rsid w:val="00152DAF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(11)_"/>
    <w:basedOn w:val="a0"/>
    <w:link w:val="111"/>
    <w:locked/>
    <w:rsid w:val="00152DAF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10pt">
    <w:name w:val="Основной текст (11) + Интервал 0 pt"/>
    <w:basedOn w:val="110"/>
    <w:rsid w:val="00152DAF"/>
    <w:rPr>
      <w:rFonts w:ascii="Times New Roman" w:hAnsi="Times New Roman" w:cs="Times New Roman"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120">
    <w:name w:val="Основной текст (12)_"/>
    <w:basedOn w:val="a0"/>
    <w:link w:val="121"/>
    <w:locked/>
    <w:rsid w:val="00152DA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30">
    <w:name w:val="Основной текст (13)_"/>
    <w:basedOn w:val="a0"/>
    <w:link w:val="131"/>
    <w:locked/>
    <w:rsid w:val="00152DAF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3Cambria">
    <w:name w:val="Основной текст (13) + Cambria"/>
    <w:aliases w:val="8,5 pt,Малые прописные"/>
    <w:basedOn w:val="130"/>
    <w:rsid w:val="00152DAF"/>
    <w:rPr>
      <w:rFonts w:ascii="Cambria" w:hAnsi="Cambria" w:cs="Cambria"/>
      <w:smallCap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paragraph" w:customStyle="1" w:styleId="14">
    <w:name w:val="Заголовок №1"/>
    <w:basedOn w:val="a"/>
    <w:link w:val="13"/>
    <w:rsid w:val="00152DAF"/>
    <w:pPr>
      <w:widowControl w:val="0"/>
      <w:shd w:val="clear" w:color="auto" w:fill="FFFFFF"/>
      <w:spacing w:after="0" w:line="240" w:lineRule="atLeast"/>
      <w:outlineLvl w:val="0"/>
    </w:pPr>
    <w:rPr>
      <w:rFonts w:ascii="Century Gothic" w:hAnsi="Century Gothic" w:cs="Century Gothic"/>
      <w:sz w:val="32"/>
      <w:szCs w:val="32"/>
    </w:rPr>
  </w:style>
  <w:style w:type="paragraph" w:customStyle="1" w:styleId="32">
    <w:name w:val="Основной текст (3)"/>
    <w:basedOn w:val="a"/>
    <w:link w:val="31"/>
    <w:rsid w:val="00152DAF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30"/>
      <w:szCs w:val="30"/>
    </w:rPr>
  </w:style>
  <w:style w:type="paragraph" w:customStyle="1" w:styleId="210">
    <w:name w:val="Основной текст (2)1"/>
    <w:basedOn w:val="a"/>
    <w:link w:val="25"/>
    <w:rsid w:val="00152DAF"/>
    <w:pPr>
      <w:widowControl w:val="0"/>
      <w:shd w:val="clear" w:color="auto" w:fill="FFFFFF"/>
      <w:spacing w:before="1140" w:after="54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152DA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11">
    <w:name w:val="Заголовок №21"/>
    <w:basedOn w:val="a"/>
    <w:link w:val="29"/>
    <w:rsid w:val="00152DAF"/>
    <w:pPr>
      <w:widowControl w:val="0"/>
      <w:shd w:val="clear" w:color="auto" w:fill="FFFFFF"/>
      <w:spacing w:before="600" w:after="600" w:line="336" w:lineRule="exact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customStyle="1" w:styleId="62">
    <w:name w:val="Основной текст (6)"/>
    <w:basedOn w:val="a"/>
    <w:link w:val="61"/>
    <w:rsid w:val="00152DAF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pacing w:val="-10"/>
      <w:sz w:val="20"/>
      <w:szCs w:val="20"/>
      <w:lang w:val="en-US" w:eastAsia="en-US"/>
    </w:rPr>
  </w:style>
  <w:style w:type="paragraph" w:customStyle="1" w:styleId="82">
    <w:name w:val="Основной текст (8)"/>
    <w:basedOn w:val="a"/>
    <w:link w:val="81"/>
    <w:rsid w:val="00152DAF"/>
    <w:pPr>
      <w:widowControl w:val="0"/>
      <w:shd w:val="clear" w:color="auto" w:fill="FFFFFF"/>
      <w:spacing w:before="240" w:after="240" w:line="240" w:lineRule="atLeast"/>
      <w:jc w:val="right"/>
    </w:pPr>
    <w:rPr>
      <w:rFonts w:ascii="Times New Roman" w:hAnsi="Times New Roman" w:cs="Times New Roman"/>
      <w:i/>
      <w:iCs/>
    </w:rPr>
  </w:style>
  <w:style w:type="paragraph" w:customStyle="1" w:styleId="223">
    <w:name w:val="Заголовок №2 (2)"/>
    <w:basedOn w:val="a"/>
    <w:link w:val="222"/>
    <w:rsid w:val="00152DAF"/>
    <w:pPr>
      <w:widowControl w:val="0"/>
      <w:shd w:val="clear" w:color="auto" w:fill="FFFFFF"/>
      <w:spacing w:before="60" w:after="60" w:line="240" w:lineRule="atLeast"/>
      <w:ind w:firstLine="780"/>
      <w:jc w:val="both"/>
      <w:outlineLvl w:val="1"/>
    </w:pPr>
    <w:rPr>
      <w:rFonts w:ascii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152DAF"/>
    <w:pPr>
      <w:widowControl w:val="0"/>
      <w:shd w:val="clear" w:color="auto" w:fill="FFFFFF"/>
      <w:spacing w:before="540" w:after="60" w:line="240" w:lineRule="atLeast"/>
      <w:jc w:val="both"/>
    </w:pPr>
    <w:rPr>
      <w:rFonts w:ascii="Times New Roman" w:hAnsi="Times New Roman" w:cs="Times New Roman"/>
      <w:i/>
      <w:iCs/>
    </w:rPr>
  </w:style>
  <w:style w:type="paragraph" w:customStyle="1" w:styleId="111">
    <w:name w:val="Основной текст (11)"/>
    <w:basedOn w:val="a"/>
    <w:link w:val="110"/>
    <w:rsid w:val="00152DAF"/>
    <w:pPr>
      <w:widowControl w:val="0"/>
      <w:shd w:val="clear" w:color="auto" w:fill="FFFFFF"/>
      <w:spacing w:before="360" w:after="60" w:line="240" w:lineRule="atLeast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121">
    <w:name w:val="Основной текст (12)"/>
    <w:basedOn w:val="a"/>
    <w:link w:val="120"/>
    <w:rsid w:val="00152DAF"/>
    <w:pPr>
      <w:widowControl w:val="0"/>
      <w:shd w:val="clear" w:color="auto" w:fill="FFFFFF"/>
      <w:spacing w:before="360" w:after="360" w:line="240" w:lineRule="atLeast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131">
    <w:name w:val="Основной текст (13)"/>
    <w:basedOn w:val="a"/>
    <w:link w:val="130"/>
    <w:rsid w:val="00152DAF"/>
    <w:pPr>
      <w:widowControl w:val="0"/>
      <w:shd w:val="clear" w:color="auto" w:fill="FFFFFF"/>
      <w:spacing w:before="4500" w:after="0" w:line="240" w:lineRule="atLeast"/>
      <w:jc w:val="both"/>
    </w:pPr>
    <w:rPr>
      <w:rFonts w:ascii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ru-RU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BE"/>
  </w:style>
  <w:style w:type="paragraph" w:styleId="1">
    <w:name w:val="heading 1"/>
    <w:basedOn w:val="a"/>
    <w:next w:val="a"/>
    <w:link w:val="10"/>
    <w:uiPriority w:val="9"/>
    <w:qFormat/>
    <w:rsid w:val="008C33B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33B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3B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3B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3B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3B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3B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3B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3B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C33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E47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E475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nhideWhenUsed/>
    <w:rsid w:val="000F7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F7410"/>
  </w:style>
  <w:style w:type="character" w:customStyle="1" w:styleId="2Exact">
    <w:name w:val="Основной текст (2) Exact"/>
    <w:basedOn w:val="a0"/>
    <w:link w:val="21"/>
    <w:rsid w:val="00403AE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rsid w:val="00403AE8"/>
    <w:pPr>
      <w:widowControl w:val="0"/>
      <w:shd w:val="clear" w:color="auto" w:fill="FFFFFF"/>
      <w:spacing w:after="60" w:line="0" w:lineRule="atLeast"/>
    </w:pPr>
    <w:rPr>
      <w:rFonts w:ascii="Times New Roman" w:hAnsi="Times New Roman"/>
      <w:sz w:val="26"/>
      <w:szCs w:val="26"/>
    </w:rPr>
  </w:style>
  <w:style w:type="table" w:styleId="a8">
    <w:name w:val="Table Grid"/>
    <w:basedOn w:val="a1"/>
    <w:uiPriority w:val="59"/>
    <w:rsid w:val="00403AE8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C33BE"/>
    <w:rPr>
      <w:caps/>
      <w:color w:val="632423" w:themeColor="accent2" w:themeShade="80"/>
      <w:spacing w:val="20"/>
      <w:sz w:val="28"/>
      <w:szCs w:val="28"/>
    </w:rPr>
  </w:style>
  <w:style w:type="paragraph" w:customStyle="1" w:styleId="a9">
    <w:name w:val="Текст_постановления"/>
    <w:rsid w:val="009A0520"/>
    <w:pPr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character" w:styleId="aa">
    <w:name w:val="page number"/>
    <w:basedOn w:val="a0"/>
    <w:rsid w:val="00523A05"/>
  </w:style>
  <w:style w:type="paragraph" w:customStyle="1" w:styleId="ConsPlusNormal">
    <w:name w:val="ConsPlusNormal"/>
    <w:rsid w:val="00D745A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745AC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b">
    <w:name w:val="List Paragraph"/>
    <w:basedOn w:val="a"/>
    <w:uiPriority w:val="34"/>
    <w:qFormat/>
    <w:rsid w:val="008C33B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63F9B"/>
    <w:rPr>
      <w:color w:val="0000FF"/>
      <w:u w:val="single"/>
    </w:rPr>
  </w:style>
  <w:style w:type="paragraph" w:customStyle="1" w:styleId="ConsPlusNonformat">
    <w:name w:val="ConsPlusNonformat"/>
    <w:rsid w:val="008656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Body Text"/>
    <w:basedOn w:val="a"/>
    <w:link w:val="ae"/>
    <w:semiHidden/>
    <w:rsid w:val="008656F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e">
    <w:name w:val="Основной текст Знак"/>
    <w:basedOn w:val="a0"/>
    <w:link w:val="ad"/>
    <w:semiHidden/>
    <w:rsid w:val="008656F1"/>
    <w:rPr>
      <w:rFonts w:ascii="Times New Roman" w:hAnsi="Times New Roman"/>
      <w:b/>
      <w:sz w:val="28"/>
      <w:szCs w:val="28"/>
    </w:rPr>
  </w:style>
  <w:style w:type="paragraph" w:customStyle="1" w:styleId="formattext">
    <w:name w:val="format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F31A4D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C33BE"/>
    <w:rPr>
      <w:caps/>
      <w:color w:val="632423" w:themeColor="accent2" w:themeShade="80"/>
      <w:spacing w:val="15"/>
      <w:sz w:val="24"/>
      <w:szCs w:val="24"/>
    </w:rPr>
  </w:style>
  <w:style w:type="character" w:customStyle="1" w:styleId="22">
    <w:name w:val="Сноска (2)_"/>
    <w:basedOn w:val="a0"/>
    <w:link w:val="23"/>
    <w:rsid w:val="008C33B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Exact0">
    <w:name w:val="Заголовок №2 Exact"/>
    <w:basedOn w:val="a0"/>
    <w:link w:val="24"/>
    <w:rsid w:val="008C33BE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25">
    <w:name w:val="Основной текст (2)_"/>
    <w:basedOn w:val="a0"/>
    <w:link w:val="210"/>
    <w:rsid w:val="008C33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sid w:val="008C33B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3">
    <w:name w:val="Сноска (2)"/>
    <w:basedOn w:val="a"/>
    <w:link w:val="22"/>
    <w:rsid w:val="008C33BE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6"/>
      <w:szCs w:val="26"/>
    </w:rPr>
  </w:style>
  <w:style w:type="paragraph" w:customStyle="1" w:styleId="24">
    <w:name w:val="Заголовок №2"/>
    <w:basedOn w:val="a"/>
    <w:link w:val="2Exact0"/>
    <w:rsid w:val="008C33BE"/>
    <w:pPr>
      <w:widowControl w:val="0"/>
      <w:shd w:val="clear" w:color="auto" w:fill="FFFFFF"/>
      <w:spacing w:after="0" w:line="0" w:lineRule="atLeast"/>
      <w:outlineLvl w:val="1"/>
    </w:pPr>
    <w:rPr>
      <w:rFonts w:ascii="Times New Roman" w:hAnsi="Times New Roman"/>
      <w:b/>
      <w:bCs/>
      <w:sz w:val="36"/>
      <w:szCs w:val="36"/>
    </w:rPr>
  </w:style>
  <w:style w:type="paragraph" w:customStyle="1" w:styleId="42">
    <w:name w:val="Основной текст (4)"/>
    <w:basedOn w:val="a"/>
    <w:link w:val="41"/>
    <w:rsid w:val="008C33BE"/>
    <w:pPr>
      <w:widowControl w:val="0"/>
      <w:shd w:val="clear" w:color="auto" w:fill="FFFFFF"/>
      <w:spacing w:before="60" w:after="0" w:line="0" w:lineRule="atLeast"/>
      <w:ind w:hanging="720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33B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C33B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C33B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C33B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C33B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C33B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33BE"/>
    <w:rPr>
      <w:i/>
      <w:iCs/>
      <w:caps/>
      <w:spacing w:val="10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8C33BE"/>
    <w:rPr>
      <w:caps/>
      <w:spacing w:val="10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8C33B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f1">
    <w:name w:val="Название Знак"/>
    <w:basedOn w:val="a0"/>
    <w:link w:val="af0"/>
    <w:uiPriority w:val="10"/>
    <w:rsid w:val="008C33BE"/>
    <w:rPr>
      <w:caps/>
      <w:color w:val="632423" w:themeColor="accent2" w:themeShade="80"/>
      <w:spacing w:val="50"/>
      <w:sz w:val="44"/>
      <w:szCs w:val="44"/>
    </w:rPr>
  </w:style>
  <w:style w:type="paragraph" w:styleId="af2">
    <w:name w:val="Subtitle"/>
    <w:basedOn w:val="a"/>
    <w:next w:val="a"/>
    <w:link w:val="af3"/>
    <w:uiPriority w:val="11"/>
    <w:qFormat/>
    <w:rsid w:val="008C33B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3">
    <w:name w:val="Подзаголовок Знак"/>
    <w:basedOn w:val="a0"/>
    <w:link w:val="af2"/>
    <w:uiPriority w:val="11"/>
    <w:rsid w:val="008C33BE"/>
    <w:rPr>
      <w:caps/>
      <w:spacing w:val="20"/>
      <w:sz w:val="18"/>
      <w:szCs w:val="18"/>
    </w:rPr>
  </w:style>
  <w:style w:type="character" w:styleId="af4">
    <w:name w:val="Strong"/>
    <w:uiPriority w:val="22"/>
    <w:qFormat/>
    <w:rsid w:val="008C33BE"/>
    <w:rPr>
      <w:b/>
      <w:bCs/>
      <w:color w:val="943634" w:themeColor="accent2" w:themeShade="BF"/>
      <w:spacing w:val="5"/>
    </w:rPr>
  </w:style>
  <w:style w:type="character" w:styleId="af5">
    <w:name w:val="Emphasis"/>
    <w:uiPriority w:val="20"/>
    <w:qFormat/>
    <w:rsid w:val="008C33BE"/>
    <w:rPr>
      <w:caps/>
      <w:spacing w:val="5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C33BE"/>
  </w:style>
  <w:style w:type="paragraph" w:styleId="26">
    <w:name w:val="Quote"/>
    <w:basedOn w:val="a"/>
    <w:next w:val="a"/>
    <w:link w:val="27"/>
    <w:uiPriority w:val="29"/>
    <w:qFormat/>
    <w:rsid w:val="008C33BE"/>
    <w:rPr>
      <w:i/>
      <w:iCs/>
    </w:rPr>
  </w:style>
  <w:style w:type="character" w:customStyle="1" w:styleId="27">
    <w:name w:val="Цитата 2 Знак"/>
    <w:basedOn w:val="a0"/>
    <w:link w:val="26"/>
    <w:uiPriority w:val="29"/>
    <w:rsid w:val="008C33BE"/>
    <w:rPr>
      <w:i/>
      <w:iCs/>
    </w:rPr>
  </w:style>
  <w:style w:type="paragraph" w:styleId="af6">
    <w:name w:val="Intense Quote"/>
    <w:basedOn w:val="a"/>
    <w:next w:val="a"/>
    <w:link w:val="af7"/>
    <w:uiPriority w:val="30"/>
    <w:qFormat/>
    <w:rsid w:val="008C33B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7">
    <w:name w:val="Выделенная цитата Знак"/>
    <w:basedOn w:val="a0"/>
    <w:link w:val="af6"/>
    <w:uiPriority w:val="30"/>
    <w:rsid w:val="008C33BE"/>
    <w:rPr>
      <w:caps/>
      <w:color w:val="622423" w:themeColor="accent2" w:themeShade="7F"/>
      <w:spacing w:val="5"/>
      <w:sz w:val="20"/>
      <w:szCs w:val="20"/>
    </w:rPr>
  </w:style>
  <w:style w:type="character" w:styleId="af8">
    <w:name w:val="Subtle Emphasis"/>
    <w:uiPriority w:val="19"/>
    <w:qFormat/>
    <w:rsid w:val="008C33BE"/>
    <w:rPr>
      <w:i/>
      <w:iCs/>
    </w:rPr>
  </w:style>
  <w:style w:type="character" w:styleId="af9">
    <w:name w:val="Intense Emphasis"/>
    <w:uiPriority w:val="21"/>
    <w:qFormat/>
    <w:rsid w:val="008C33BE"/>
    <w:rPr>
      <w:i/>
      <w:iCs/>
      <w:caps/>
      <w:spacing w:val="10"/>
      <w:sz w:val="20"/>
      <w:szCs w:val="20"/>
    </w:rPr>
  </w:style>
  <w:style w:type="character" w:styleId="afa">
    <w:name w:val="Subtle Reference"/>
    <w:basedOn w:val="a0"/>
    <w:uiPriority w:val="31"/>
    <w:qFormat/>
    <w:rsid w:val="008C33B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b">
    <w:name w:val="Intense Reference"/>
    <w:uiPriority w:val="32"/>
    <w:qFormat/>
    <w:rsid w:val="008C33B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c">
    <w:name w:val="Book Title"/>
    <w:uiPriority w:val="33"/>
    <w:qFormat/>
    <w:rsid w:val="008C33BE"/>
    <w:rPr>
      <w:caps/>
      <w:color w:val="622423" w:themeColor="accent2" w:themeShade="7F"/>
      <w:spacing w:val="5"/>
      <w:u w:color="622423" w:themeColor="accent2" w:themeShade="7F"/>
    </w:rPr>
  </w:style>
  <w:style w:type="paragraph" w:styleId="afd">
    <w:name w:val="TOC Heading"/>
    <w:basedOn w:val="1"/>
    <w:next w:val="a"/>
    <w:uiPriority w:val="39"/>
    <w:semiHidden/>
    <w:unhideWhenUsed/>
    <w:qFormat/>
    <w:rsid w:val="008C33BE"/>
    <w:pPr>
      <w:outlineLvl w:val="9"/>
    </w:pPr>
    <w:rPr>
      <w:lang w:bidi="en-US"/>
    </w:rPr>
  </w:style>
  <w:style w:type="character" w:customStyle="1" w:styleId="afe">
    <w:name w:val="Сноска_"/>
    <w:basedOn w:val="a0"/>
    <w:rsid w:val="004037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">
    <w:name w:val="Сноска"/>
    <w:basedOn w:val="afe"/>
    <w:rsid w:val="004037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0">
    <w:name w:val="Колонтитул_"/>
    <w:basedOn w:val="a0"/>
    <w:rsid w:val="004037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10pt">
    <w:name w:val="Колонтитул + 10 pt;Курсив"/>
    <w:basedOn w:val="aff0"/>
    <w:rsid w:val="004037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1">
    <w:name w:val="Колонтитул"/>
    <w:basedOn w:val="aff0"/>
    <w:rsid w:val="004037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sid w:val="004037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basedOn w:val="25"/>
    <w:rsid w:val="004037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Курсив"/>
    <w:basedOn w:val="25"/>
    <w:rsid w:val="004037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rsid w:val="004037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_"/>
    <w:basedOn w:val="a0"/>
    <w:link w:val="72"/>
    <w:rsid w:val="004037E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4037E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ptExact">
    <w:name w:val="Основной текст (2) + Курсив;Интервал 1 pt Exact"/>
    <w:basedOn w:val="25"/>
    <w:rsid w:val="004037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92">
    <w:name w:val="Основной текст (9)"/>
    <w:basedOn w:val="a"/>
    <w:link w:val="91"/>
    <w:rsid w:val="004037EE"/>
    <w:pPr>
      <w:widowControl w:val="0"/>
      <w:shd w:val="clear" w:color="auto" w:fill="FFFFFF"/>
      <w:spacing w:before="300" w:after="0" w:line="50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72">
    <w:name w:val="Основной текст (7)"/>
    <w:basedOn w:val="a"/>
    <w:link w:val="71"/>
    <w:rsid w:val="004037EE"/>
    <w:pPr>
      <w:widowControl w:val="0"/>
      <w:shd w:val="clear" w:color="auto" w:fill="FFFFFF"/>
      <w:spacing w:before="300" w:after="300" w:line="326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ff2">
    <w:name w:val="header"/>
    <w:basedOn w:val="a"/>
    <w:link w:val="aff3"/>
    <w:uiPriority w:val="99"/>
    <w:unhideWhenUsed/>
    <w:rsid w:val="00D21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Верхний колонтитул Знак"/>
    <w:basedOn w:val="a0"/>
    <w:link w:val="aff2"/>
    <w:uiPriority w:val="99"/>
    <w:rsid w:val="00D211CC"/>
  </w:style>
  <w:style w:type="paragraph" w:styleId="aff4">
    <w:name w:val="footer"/>
    <w:basedOn w:val="a"/>
    <w:link w:val="aff5"/>
    <w:uiPriority w:val="99"/>
    <w:unhideWhenUsed/>
    <w:rsid w:val="00D21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0"/>
    <w:link w:val="aff4"/>
    <w:uiPriority w:val="99"/>
    <w:rsid w:val="00D211CC"/>
  </w:style>
  <w:style w:type="numbering" w:customStyle="1" w:styleId="12">
    <w:name w:val="Нет списка1"/>
    <w:next w:val="a2"/>
    <w:uiPriority w:val="99"/>
    <w:semiHidden/>
    <w:unhideWhenUsed/>
    <w:rsid w:val="00152DAF"/>
  </w:style>
  <w:style w:type="character" w:customStyle="1" w:styleId="13">
    <w:name w:val="Заголовок №1_"/>
    <w:basedOn w:val="a0"/>
    <w:link w:val="14"/>
    <w:locked/>
    <w:rsid w:val="00152DAF"/>
    <w:rPr>
      <w:rFonts w:ascii="Century Gothic" w:hAnsi="Century Gothic" w:cs="Century Gothic"/>
      <w:sz w:val="32"/>
      <w:szCs w:val="32"/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sid w:val="00152DAF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43">
    <w:name w:val="Основной текст (4) + Не курсив"/>
    <w:basedOn w:val="41"/>
    <w:rsid w:val="00152DA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8">
    <w:name w:val="Основной текст (2) + Курсив"/>
    <w:basedOn w:val="25"/>
    <w:rsid w:val="00152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CordiaUPC">
    <w:name w:val="Основной текст (2) + CordiaUPC"/>
    <w:aliases w:val="24 pt"/>
    <w:basedOn w:val="25"/>
    <w:rsid w:val="00152DAF"/>
    <w:rPr>
      <w:rFonts w:ascii="CordiaUPC" w:eastAsia="Times New Roman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51">
    <w:name w:val="Основной текст (5)_"/>
    <w:basedOn w:val="a0"/>
    <w:link w:val="52"/>
    <w:locked/>
    <w:rsid w:val="00152DA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30">
    <w:name w:val="Основной текст (2)3"/>
    <w:basedOn w:val="25"/>
    <w:rsid w:val="00152D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0">
    <w:name w:val="Основной текст (2)2"/>
    <w:basedOn w:val="25"/>
    <w:rsid w:val="00152D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21">
    <w:name w:val="Основной текст (2) + Курсив2"/>
    <w:basedOn w:val="25"/>
    <w:rsid w:val="00152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9">
    <w:name w:val="Заголовок №2_"/>
    <w:basedOn w:val="a0"/>
    <w:link w:val="211"/>
    <w:locked/>
    <w:rsid w:val="00152DA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0"/>
    <w:link w:val="62"/>
    <w:locked/>
    <w:rsid w:val="00152DAF"/>
    <w:rPr>
      <w:rFonts w:ascii="Times New Roman" w:hAnsi="Times New Roman" w:cs="Times New Roman"/>
      <w:spacing w:val="-10"/>
      <w:sz w:val="20"/>
      <w:szCs w:val="20"/>
      <w:shd w:val="clear" w:color="auto" w:fill="FFFFFF"/>
      <w:lang w:val="en-US" w:eastAsia="en-US"/>
    </w:rPr>
  </w:style>
  <w:style w:type="character" w:customStyle="1" w:styleId="212">
    <w:name w:val="Основной текст (2) + Курсив1"/>
    <w:aliases w:val="Интервал 3 pt"/>
    <w:basedOn w:val="25"/>
    <w:rsid w:val="00152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/>
    </w:rPr>
  </w:style>
  <w:style w:type="character" w:customStyle="1" w:styleId="7Consolas">
    <w:name w:val="Основной текст (7) + Consolas"/>
    <w:aliases w:val="Не курсив,Интервал 0 pt"/>
    <w:basedOn w:val="71"/>
    <w:rsid w:val="00152DAF"/>
    <w:rPr>
      <w:rFonts w:ascii="Consolas" w:eastAsia="Times New Roman" w:hAnsi="Consolas" w:cs="Consolas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/>
    </w:rPr>
  </w:style>
  <w:style w:type="character" w:customStyle="1" w:styleId="81">
    <w:name w:val="Основной текст (8)_"/>
    <w:basedOn w:val="a0"/>
    <w:link w:val="82"/>
    <w:locked/>
    <w:rsid w:val="00152DAF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CordiaUPC1">
    <w:name w:val="Основной текст (2) + CordiaUPC1"/>
    <w:aliases w:val="12 pt"/>
    <w:basedOn w:val="25"/>
    <w:rsid w:val="00152DAF"/>
    <w:rPr>
      <w:rFonts w:ascii="CordiaUPC" w:eastAsia="Times New Roman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a">
    <w:name w:val="Основной текст (2) + Малые прописные"/>
    <w:basedOn w:val="25"/>
    <w:rsid w:val="00152DA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/>
    </w:rPr>
  </w:style>
  <w:style w:type="character" w:customStyle="1" w:styleId="222">
    <w:name w:val="Заголовок №2 (2)_"/>
    <w:basedOn w:val="a0"/>
    <w:link w:val="223"/>
    <w:locked/>
    <w:rsid w:val="00152DA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locked/>
    <w:rsid w:val="00152DAF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(11)_"/>
    <w:basedOn w:val="a0"/>
    <w:link w:val="111"/>
    <w:locked/>
    <w:rsid w:val="00152DAF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10pt">
    <w:name w:val="Основной текст (11) + Интервал 0 pt"/>
    <w:basedOn w:val="110"/>
    <w:rsid w:val="00152DAF"/>
    <w:rPr>
      <w:rFonts w:ascii="Times New Roman" w:hAnsi="Times New Roman" w:cs="Times New Roman"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120">
    <w:name w:val="Основной текст (12)_"/>
    <w:basedOn w:val="a0"/>
    <w:link w:val="121"/>
    <w:locked/>
    <w:rsid w:val="00152DA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30">
    <w:name w:val="Основной текст (13)_"/>
    <w:basedOn w:val="a0"/>
    <w:link w:val="131"/>
    <w:locked/>
    <w:rsid w:val="00152DAF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3Cambria">
    <w:name w:val="Основной текст (13) + Cambria"/>
    <w:aliases w:val="8,5 pt,Малые прописные"/>
    <w:basedOn w:val="130"/>
    <w:rsid w:val="00152DAF"/>
    <w:rPr>
      <w:rFonts w:ascii="Cambria" w:hAnsi="Cambria" w:cs="Cambria"/>
      <w:smallCap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paragraph" w:customStyle="1" w:styleId="14">
    <w:name w:val="Заголовок №1"/>
    <w:basedOn w:val="a"/>
    <w:link w:val="13"/>
    <w:rsid w:val="00152DAF"/>
    <w:pPr>
      <w:widowControl w:val="0"/>
      <w:shd w:val="clear" w:color="auto" w:fill="FFFFFF"/>
      <w:spacing w:after="0" w:line="240" w:lineRule="atLeast"/>
      <w:outlineLvl w:val="0"/>
    </w:pPr>
    <w:rPr>
      <w:rFonts w:ascii="Century Gothic" w:hAnsi="Century Gothic" w:cs="Century Gothic"/>
      <w:sz w:val="32"/>
      <w:szCs w:val="32"/>
    </w:rPr>
  </w:style>
  <w:style w:type="paragraph" w:customStyle="1" w:styleId="32">
    <w:name w:val="Основной текст (3)"/>
    <w:basedOn w:val="a"/>
    <w:link w:val="31"/>
    <w:rsid w:val="00152DAF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30"/>
      <w:szCs w:val="30"/>
    </w:rPr>
  </w:style>
  <w:style w:type="paragraph" w:customStyle="1" w:styleId="210">
    <w:name w:val="Основной текст (2)1"/>
    <w:basedOn w:val="a"/>
    <w:link w:val="25"/>
    <w:rsid w:val="00152DAF"/>
    <w:pPr>
      <w:widowControl w:val="0"/>
      <w:shd w:val="clear" w:color="auto" w:fill="FFFFFF"/>
      <w:spacing w:before="1140" w:after="54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152DA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11">
    <w:name w:val="Заголовок №21"/>
    <w:basedOn w:val="a"/>
    <w:link w:val="29"/>
    <w:rsid w:val="00152DAF"/>
    <w:pPr>
      <w:widowControl w:val="0"/>
      <w:shd w:val="clear" w:color="auto" w:fill="FFFFFF"/>
      <w:spacing w:before="600" w:after="600" w:line="336" w:lineRule="exact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customStyle="1" w:styleId="62">
    <w:name w:val="Основной текст (6)"/>
    <w:basedOn w:val="a"/>
    <w:link w:val="61"/>
    <w:rsid w:val="00152DAF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pacing w:val="-10"/>
      <w:sz w:val="20"/>
      <w:szCs w:val="20"/>
      <w:lang w:val="en-US" w:eastAsia="en-US"/>
    </w:rPr>
  </w:style>
  <w:style w:type="paragraph" w:customStyle="1" w:styleId="82">
    <w:name w:val="Основной текст (8)"/>
    <w:basedOn w:val="a"/>
    <w:link w:val="81"/>
    <w:rsid w:val="00152DAF"/>
    <w:pPr>
      <w:widowControl w:val="0"/>
      <w:shd w:val="clear" w:color="auto" w:fill="FFFFFF"/>
      <w:spacing w:before="240" w:after="240" w:line="240" w:lineRule="atLeast"/>
      <w:jc w:val="right"/>
    </w:pPr>
    <w:rPr>
      <w:rFonts w:ascii="Times New Roman" w:hAnsi="Times New Roman" w:cs="Times New Roman"/>
      <w:i/>
      <w:iCs/>
    </w:rPr>
  </w:style>
  <w:style w:type="paragraph" w:customStyle="1" w:styleId="223">
    <w:name w:val="Заголовок №2 (2)"/>
    <w:basedOn w:val="a"/>
    <w:link w:val="222"/>
    <w:rsid w:val="00152DAF"/>
    <w:pPr>
      <w:widowControl w:val="0"/>
      <w:shd w:val="clear" w:color="auto" w:fill="FFFFFF"/>
      <w:spacing w:before="60" w:after="60" w:line="240" w:lineRule="atLeast"/>
      <w:ind w:firstLine="780"/>
      <w:jc w:val="both"/>
      <w:outlineLvl w:val="1"/>
    </w:pPr>
    <w:rPr>
      <w:rFonts w:ascii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152DAF"/>
    <w:pPr>
      <w:widowControl w:val="0"/>
      <w:shd w:val="clear" w:color="auto" w:fill="FFFFFF"/>
      <w:spacing w:before="540" w:after="60" w:line="240" w:lineRule="atLeast"/>
      <w:jc w:val="both"/>
    </w:pPr>
    <w:rPr>
      <w:rFonts w:ascii="Times New Roman" w:hAnsi="Times New Roman" w:cs="Times New Roman"/>
      <w:i/>
      <w:iCs/>
    </w:rPr>
  </w:style>
  <w:style w:type="paragraph" w:customStyle="1" w:styleId="111">
    <w:name w:val="Основной текст (11)"/>
    <w:basedOn w:val="a"/>
    <w:link w:val="110"/>
    <w:rsid w:val="00152DAF"/>
    <w:pPr>
      <w:widowControl w:val="0"/>
      <w:shd w:val="clear" w:color="auto" w:fill="FFFFFF"/>
      <w:spacing w:before="360" w:after="60" w:line="240" w:lineRule="atLeast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121">
    <w:name w:val="Основной текст (12)"/>
    <w:basedOn w:val="a"/>
    <w:link w:val="120"/>
    <w:rsid w:val="00152DAF"/>
    <w:pPr>
      <w:widowControl w:val="0"/>
      <w:shd w:val="clear" w:color="auto" w:fill="FFFFFF"/>
      <w:spacing w:before="360" w:after="360" w:line="240" w:lineRule="atLeast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131">
    <w:name w:val="Основной текст (13)"/>
    <w:basedOn w:val="a"/>
    <w:link w:val="130"/>
    <w:rsid w:val="00152DAF"/>
    <w:pPr>
      <w:widowControl w:val="0"/>
      <w:shd w:val="clear" w:color="auto" w:fill="FFFFFF"/>
      <w:spacing w:before="4500" w:after="0" w:line="240" w:lineRule="atLeast"/>
      <w:jc w:val="both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B4619-44B3-4516-AF38-B6F65910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15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Администрация3</Company>
  <LinksUpToDate>false</LinksUpToDate>
  <CharactersWithSpaces>18890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Администрация3</dc:creator>
  <cp:lastModifiedBy>Бухгалтерия</cp:lastModifiedBy>
  <cp:revision>28</cp:revision>
  <cp:lastPrinted>2019-07-01T10:37:00Z</cp:lastPrinted>
  <dcterms:created xsi:type="dcterms:W3CDTF">2019-05-08T06:34:00Z</dcterms:created>
  <dcterms:modified xsi:type="dcterms:W3CDTF">2019-07-08T11:30:00Z</dcterms:modified>
</cp:coreProperties>
</file>