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06206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,81</w:t>
      </w:r>
    </w:p>
    <w:p w:rsidR="005E6E71" w:rsidRPr="005E6E71" w:rsidRDefault="00B77F1B" w:rsidP="0010620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января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E6E71" w:rsidRPr="005E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2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3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E6E71" w:rsidRPr="005E6E71" w:rsidRDefault="005E6E71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E" w:rsidRPr="005E6E71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2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D2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C9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  <w:r w:rsidR="00D2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25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F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="00D2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2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56C9" w:rsidRPr="00F25D5A" w:rsidRDefault="00F25D5A" w:rsidP="00F25D5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2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: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B77F1B" w:rsidP="00B77F1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 - в  сумме </w:t>
      </w:r>
      <w:r w:rsidR="00F25D5A">
        <w:rPr>
          <w:rFonts w:ascii="Times New Roman" w:eastAsia="Times New Roman" w:hAnsi="Times New Roman" w:cs="Times New Roman"/>
          <w:sz w:val="24"/>
          <w:szCs w:val="24"/>
          <w:lang w:eastAsia="ru-RU"/>
        </w:rPr>
        <w:t>9 517,17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8 158,05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F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1 359,12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Численность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proofErr w:type="gramStart"/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01.07.2018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.составила 6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затраты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денежное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2 071,36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5E6E71" w:rsidRPr="005E6E71" w:rsidRDefault="007A3008" w:rsidP="007A3008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E71" w:rsidRPr="005E6E71" w:rsidRDefault="00145B86" w:rsidP="005E6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 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подвидов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бюджета,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амарской области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подгрупп, статей,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сектора государственного управления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Default="00145B86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 2018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фонда, выделяемых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непредвиденных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B03D60" w:rsidRPr="005E6E71" w:rsidRDefault="00B03D60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145B86" w:rsidP="005E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«Вестник сельского  поселения Виловатое»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Виловатое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Богатовский 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области:                                                    </w:t>
      </w:r>
      <w:r w:rsidR="00C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C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004A" w:rsidRDefault="00163260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сельского поселения Виловатое</w:t>
      </w: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Муниципального района  Богатовский</w:t>
      </w: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Самарской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А.В. Костиков</w:t>
      </w: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A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682A4E" w:rsidRDefault="00CB004A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5E6E71" w:rsidRP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 сельского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поселения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Виловатое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</w:t>
      </w:r>
      <w:r w:rsidR="00CB004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4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квартала  2018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год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 кодам классификации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разрезе 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главных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администраторов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  <w:r w:rsidRPr="005E6E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2485"/>
        <w:gridCol w:w="3444"/>
        <w:gridCol w:w="1637"/>
      </w:tblGrid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главного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администратора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вида, подвида классификации, операций сектора государственного управления, относящихся к доходам бюджета поселения Виловатое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Исполнение,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5E6E71" w:rsidRPr="005E6E71" w:rsidTr="000D7D56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CB004A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3 233,17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1 03 02230 01 0000 110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  <w:r w:rsidR="0006673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440,59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1 03 02240 01 0000 110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13,87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1 03 02250 01 0000 110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2 101,48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1 03 02260 01 0000 110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 от уплаты акцизов на прямолинейный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бензин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производимый на территории РФ, зачисляемые в консолидированные бюджеты субъектов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-322,77</w:t>
            </w:r>
          </w:p>
        </w:tc>
      </w:tr>
      <w:tr w:rsidR="005E6E71" w:rsidRPr="005E6E71" w:rsidTr="000D7D56">
        <w:trPr>
          <w:trHeight w:val="44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Федеральной налоговой службы 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2 </w:t>
            </w:r>
            <w:r w:rsidR="00CF17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886,25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02010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430,64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02010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 w:rsidR="000667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0,27</w:t>
            </w:r>
          </w:p>
        </w:tc>
      </w:tr>
      <w:tr w:rsidR="00066736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1,20</w:t>
            </w:r>
          </w:p>
        </w:tc>
      </w:tr>
      <w:tr w:rsidR="005E6E71" w:rsidRPr="005E6E71" w:rsidTr="000D7D56">
        <w:trPr>
          <w:trHeight w:val="15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6673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02030</w:t>
            </w:r>
            <w:r w:rsidR="00960C1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1000</w:t>
            </w:r>
            <w:r w:rsidR="00960C1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Pr="0006673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10,86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02030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CB004A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0,013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02030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416A4E" w:rsidRDefault="00980779" w:rsidP="0041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0,400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03010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0D7D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0D7D5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324,30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01030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0  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F1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384,66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01030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CF1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7,80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60C19" w:rsidP="00566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338,57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06033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1,15</w:t>
            </w:r>
          </w:p>
        </w:tc>
      </w:tr>
      <w:tr w:rsidR="00066736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06033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Pr="005E6E71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6" w:rsidRDefault="0006673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1,00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06043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1 362,05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06043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23,34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D7D56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униципальное казённое учреждение Администрация сельского поселения Виловатое муниципального района Богатовский </w:t>
            </w:r>
          </w:p>
          <w:p w:rsidR="005E6E71" w:rsidRPr="000D7D5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Самарской области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04020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-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05025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663F4B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776,13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05050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6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5001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C1A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980779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98077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931,99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980779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98077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15,93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29999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980779" w:rsidRDefault="0098077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98077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1 590,50</w:t>
            </w:r>
          </w:p>
        </w:tc>
      </w:tr>
      <w:tr w:rsidR="005E6E71" w:rsidRPr="005E6E71" w:rsidTr="002C7562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35118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960C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980779" w:rsidRDefault="007F6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98077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83,2</w:t>
            </w:r>
            <w:r w:rsidR="006C1ADD" w:rsidRPr="0098077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</w:t>
            </w:r>
          </w:p>
        </w:tc>
      </w:tr>
      <w:tr w:rsidR="005E6E71" w:rsidRPr="005E6E71" w:rsidTr="002C7562"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CF1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6 895,55</w:t>
            </w:r>
          </w:p>
        </w:tc>
      </w:tr>
      <w:tr w:rsidR="005E6E71" w:rsidRPr="005E6E71" w:rsidTr="002C7562">
        <w:trPr>
          <w:trHeight w:val="326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CF1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 xml:space="preserve"> </w:t>
            </w:r>
            <w:r w:rsidR="00CF174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2 621,62</w:t>
            </w:r>
          </w:p>
        </w:tc>
      </w:tr>
      <w:tr w:rsidR="005E6E71" w:rsidRPr="005E6E71" w:rsidTr="002C7562">
        <w:trPr>
          <w:trHeight w:val="525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 ДОХОДОВ: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E6E71" w:rsidRDefault="00CF17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9 517,17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5E6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2</w:t>
      </w:r>
    </w:p>
    <w:p w:rsidR="005E6E71" w:rsidRPr="005E6E71" w:rsidRDefault="005E6E71" w:rsidP="005E6E7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сельског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поселения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Виловатое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за</w:t>
      </w:r>
      <w:r w:rsidR="00C6538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4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квартала 2018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кодам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доходов, подвидов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доходов, классификации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операций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сектора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государственного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управления, относящихся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 доходам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9"/>
        <w:gridCol w:w="5407"/>
        <w:gridCol w:w="1258"/>
      </w:tblGrid>
      <w:tr w:rsidR="005E6E71" w:rsidRPr="005E6E71" w:rsidTr="002C7562">
        <w:trPr>
          <w:trHeight w:val="2111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Код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Наименование источника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Исполнено,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000 1 00 00000 00 0000 000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8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                                                      Налоговые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100 1 03 00000 00 0000 000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Акцизы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60C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3 233,17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100 1 03 02230 01 0000 110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960C19" w:rsidP="00D04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1 440,59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100 1 03 02240 01 0000 110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960C1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13,87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100 1 03 02250 01 0000 110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60C19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2 101,48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100 1 03 02260 01 0000 </w:t>
            </w: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 xml:space="preserve">Доходы от уплаты акцизов на прямолинейный бензин, производимый на территории РФ, зачисляемые в </w:t>
            </w: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044F9" w:rsidP="00960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</w:t>
            </w:r>
            <w:r w:rsidR="00960C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322,77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lastRenderedPageBreak/>
              <w:t>182 1 01 00000 00 0000 000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60C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430,64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60C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0,27</w:t>
            </w:r>
          </w:p>
        </w:tc>
      </w:tr>
      <w:tr w:rsidR="009421BE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182 1 01 02010 01 3000</w:t>
            </w:r>
          </w:p>
          <w:p w:rsidR="009421BE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1,20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10,86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0,013</w:t>
            </w:r>
          </w:p>
        </w:tc>
      </w:tr>
      <w:tr w:rsidR="005E6E71" w:rsidRPr="005E6E71" w:rsidTr="002C7562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182 1 01 02030 01 3000 110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0,400</w:t>
            </w:r>
          </w:p>
        </w:tc>
      </w:tr>
      <w:tr w:rsidR="005E6E71" w:rsidRPr="005E6E71" w:rsidTr="002C7562">
        <w:trPr>
          <w:trHeight w:val="21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182 1 05 00000 00 0000 000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03227C" w:rsidP="0003227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03227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324,3</w:t>
            </w:r>
          </w:p>
        </w:tc>
      </w:tr>
      <w:tr w:rsidR="005E6E71" w:rsidRPr="005E6E71" w:rsidTr="002C7562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182 1 05 03010 01 1000 110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03227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324,3</w:t>
            </w:r>
          </w:p>
        </w:tc>
      </w:tr>
      <w:tr w:rsidR="005E6E71" w:rsidRPr="005E6E71" w:rsidTr="002C7562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182 1 06 00000 00 0000 000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384,66</w:t>
            </w: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7,80</w:t>
            </w:r>
          </w:p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6E71" w:rsidRPr="005E6E71" w:rsidTr="002C7562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338,57</w:t>
            </w:r>
          </w:p>
        </w:tc>
      </w:tr>
      <w:tr w:rsidR="005E6E71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1,15</w:t>
            </w:r>
          </w:p>
        </w:tc>
      </w:tr>
      <w:tr w:rsidR="009421BE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182 1 06 06033 10 3000</w:t>
            </w:r>
          </w:p>
          <w:p w:rsidR="009421BE" w:rsidRPr="005E6E71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Pr="005E6E71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BE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1,00</w:t>
            </w:r>
          </w:p>
        </w:tc>
      </w:tr>
      <w:tr w:rsidR="005E6E71" w:rsidRPr="005E6E71" w:rsidTr="002C7562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421BE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1 362,05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23,34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lastRenderedPageBreak/>
              <w:t>223 1 08 04020 01 1000110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03227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223 1 08 04020 01 1000110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622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223 1 11 05025 10 0000 120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9421BE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9421B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776,13</w:t>
            </w:r>
          </w:p>
        </w:tc>
      </w:tr>
      <w:tr w:rsidR="005E6E71" w:rsidRPr="005E6E71" w:rsidTr="002C7562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000 1 17 00000 00 0000 000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423DB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223 1 17 05050 10 0000 180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22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9421B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2</w:t>
            </w:r>
            <w:r w:rsidR="00C653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621,62</w:t>
            </w:r>
          </w:p>
        </w:tc>
      </w:tr>
      <w:tr w:rsidR="005E6E71" w:rsidRPr="005E6E71" w:rsidTr="002C7562">
        <w:trPr>
          <w:trHeight w:val="120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9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223 2 02 45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001 10 0000 151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C6538C" w:rsidRDefault="00C6538C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C6538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931,99</w:t>
            </w:r>
          </w:p>
        </w:tc>
      </w:tr>
      <w:tr w:rsidR="005E6E71" w:rsidRPr="005E6E71" w:rsidTr="002C7562">
        <w:trPr>
          <w:trHeight w:val="9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223 2 02 15002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15,93</w:t>
            </w:r>
          </w:p>
        </w:tc>
      </w:tr>
      <w:tr w:rsidR="005E6E71" w:rsidRPr="005E6E71" w:rsidTr="002C7562">
        <w:trPr>
          <w:trHeight w:val="22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2C7562">
        <w:trPr>
          <w:trHeight w:val="225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223 2 02 03015 10 0000 151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83,2</w:t>
            </w:r>
          </w:p>
        </w:tc>
      </w:tr>
      <w:tr w:rsidR="005E6E71" w:rsidRPr="005E6E71" w:rsidTr="002C7562">
        <w:trPr>
          <w:trHeight w:val="225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223 2 02 02999 10 0000 151</w:t>
            </w: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C6538C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1 590,50</w:t>
            </w:r>
          </w:p>
        </w:tc>
      </w:tr>
      <w:tr w:rsidR="005E6E71" w:rsidRPr="005E6E71" w:rsidTr="002C7562">
        <w:trPr>
          <w:trHeight w:val="27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ДОХОДОВ: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C6538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9 517,17</w:t>
            </w:r>
          </w:p>
        </w:tc>
      </w:tr>
    </w:tbl>
    <w:p w:rsidR="0013141A" w:rsidRDefault="005E6E71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E6E71" w:rsidRPr="005E6E71" w:rsidRDefault="0013141A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E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               </w:t>
      </w:r>
    </w:p>
    <w:p w:rsidR="005E6E71" w:rsidRPr="005E6E71" w:rsidRDefault="005E6E71" w:rsidP="005E6E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Ведомственная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структура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бюджета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поселения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Виловатое</w:t>
      </w:r>
      <w:r w:rsidR="0040407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за 4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квартала 2018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</w:t>
      </w:r>
    </w:p>
    <w:tbl>
      <w:tblPr>
        <w:tblW w:w="52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"/>
        <w:gridCol w:w="3853"/>
        <w:gridCol w:w="365"/>
        <w:gridCol w:w="39"/>
        <w:gridCol w:w="472"/>
        <w:gridCol w:w="1057"/>
        <w:gridCol w:w="480"/>
        <w:gridCol w:w="109"/>
        <w:gridCol w:w="1333"/>
        <w:gridCol w:w="1416"/>
      </w:tblGrid>
      <w:tr w:rsidR="005E6E71" w:rsidRPr="005E6E71" w:rsidTr="004B0C16">
        <w:trPr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6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Исполнено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,т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.р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т.р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5E6E71" w:rsidRPr="005E6E71" w:rsidTr="003C09C7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71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9648E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599,43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000FA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157,92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04078" w:rsidRDefault="0040407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4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B0C16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441.51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0C16" w:rsidRPr="004B0C16" w:rsidRDefault="004B0C16" w:rsidP="004B0C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S2001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9648ED" w:rsidRDefault="009648E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157.9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000FAE" w:rsidRDefault="00000FA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0F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157,92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0C16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4B0C1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S2001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6B299C" w:rsidP="00EE70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00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9C3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  <w:r w:rsidR="00000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000FAE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181,99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2C75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2C75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9648ED" w:rsidRDefault="009648ED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1 372.6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0C16" w:rsidRPr="00535931" w:rsidRDefault="00535931" w:rsidP="005359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60 2 00 S2001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3593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35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99.23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3593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35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99.23</w:t>
            </w:r>
          </w:p>
        </w:tc>
      </w:tr>
      <w:tr w:rsidR="0053593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E6E7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E6E7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3593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3593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35931" w:rsidRDefault="00535931" w:rsidP="005359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60 2 00 S2001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535931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9648ED" w:rsidRDefault="009648E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82.7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931" w:rsidRPr="009648ED" w:rsidRDefault="009648E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82.7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F1FE8" w:rsidRDefault="00FF1FE8" w:rsidP="00EE70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535931">
        <w:trPr>
          <w:trHeight w:val="634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3593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6B2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B299C" w:rsidRDefault="006B299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2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93E85" w:rsidRDefault="0053593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.</w:t>
            </w:r>
            <w:r w:rsidR="00793E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="00793E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rHeight w:val="538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  <w:p w:rsidR="005E6E71" w:rsidRPr="005E6E71" w:rsidRDefault="005E6E71" w:rsidP="005E6E71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rHeight w:val="611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  <w:t>Резервные фонды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55838" w:rsidP="00F367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 </w:t>
            </w:r>
            <w:r w:rsidR="00F36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205.19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20.99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60 4 00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20.99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20.99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13141A" w:rsidRDefault="006B299C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6B299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60 4 00 20020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B299C" w:rsidRDefault="006B299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2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155,06</w:t>
            </w:r>
          </w:p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rHeight w:val="563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rHeight w:val="559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</w:t>
            </w:r>
            <w:r w:rsidR="00555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</w:t>
            </w:r>
            <w:r w:rsidRPr="00F36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83.20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83.20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Непрограммные направления расходов бюджета поселения в области мобилизации и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войскойой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02 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60 5 00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51180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000FA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73.2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000FA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73.2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60 5 00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51180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9.92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9.92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03E1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03E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03E1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03E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03E1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03E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3670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7.93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03E1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 w:rsidRPr="00503E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503E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3670D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3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F3670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7.93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11 3 00 20000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(ДНД)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03 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rHeight w:val="584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845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м-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A726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2 639.29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90B" w:rsidRDefault="00A726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2 639.29</w:t>
            </w:r>
          </w:p>
          <w:p w:rsidR="004D490B" w:rsidRDefault="004D490B" w:rsidP="004D49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4D490B" w:rsidRDefault="005E6E71" w:rsidP="004D49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490B" w:rsidRDefault="004D490B" w:rsidP="004D49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4D490B" w:rsidRDefault="005E6E71" w:rsidP="004D49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70 0 00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S2002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 по сельскому поселению Виловатое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35.42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rHeight w:val="511"/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490B" w:rsidRDefault="004D490B" w:rsidP="004D4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E71" w:rsidRPr="004D490B" w:rsidRDefault="004D490B" w:rsidP="004D49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D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35.42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5583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«Благоустройство территории сельского </w:t>
            </w:r>
            <w:r w:rsidR="006B0D6C" w:rsidRPr="0055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поселения Виловатое на 2015-2020 </w:t>
            </w:r>
            <w:proofErr w:type="spellStart"/>
            <w:r w:rsidRPr="0055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  <w:proofErr w:type="gramStart"/>
            <w:r w:rsidRPr="0055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55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7E8" w:rsidRPr="00F117E8" w:rsidRDefault="00F117E8" w:rsidP="00F117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13 3 00 </w:t>
            </w:r>
            <w:r w:rsidRPr="00F11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1 386.48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844.50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13 3 0</w:t>
            </w: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0 </w:t>
            </w:r>
            <w:r w:rsidR="004D490B"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</w:t>
            </w:r>
            <w:r w:rsidR="005E6E71"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1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339.20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339.20</w:t>
            </w:r>
          </w:p>
        </w:tc>
      </w:tr>
      <w:tr w:rsidR="00F117E8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13 3 0</w:t>
            </w:r>
            <w:r w:rsidRPr="00F11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0 S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505.30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117E8" w:rsidRPr="00FF51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505.30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24C63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24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235.06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117E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F11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3 3 00 200</w:t>
            </w:r>
            <w:r w:rsidR="00F117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24C63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24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117E8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3 3 00 200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F117E8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306.92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7E8" w:rsidRPr="005E6E71" w:rsidRDefault="00F117E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F51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437.98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189.60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Другие вопросы в области охраны </w:t>
            </w: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FF51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«Охрана окружающей среды в сельском поселении </w:t>
            </w:r>
            <w:proofErr w:type="spellStart"/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Виловатоемуниципального</w:t>
            </w:r>
            <w:proofErr w:type="spellEnd"/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Богатовски</w:t>
            </w:r>
            <w:r w:rsidR="006B0D6C"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 самарской области на 2015-2020</w:t>
            </w: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20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30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F51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E6E71" w:rsidRPr="00FD5A74" w:rsidRDefault="00B24C63" w:rsidP="00FD5A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248.38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F51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15 3 00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004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B24C6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189.60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F51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17 3 00 00000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463.60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463.60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17 3 00 S2000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A6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A6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463.60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463.60</w:t>
            </w:r>
          </w:p>
        </w:tc>
      </w:tr>
      <w:tr w:rsidR="00387734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387734" w:rsidRDefault="0038773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387734" w:rsidRDefault="0038773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«Развитие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ехнической базы</w:t>
            </w:r>
            <w:r w:rsidR="00190C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муниципального учреждения, осуществляющего деятельность в сфере культуры»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387734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387734" w:rsidRDefault="00190C58" w:rsidP="003877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FF510B" w:rsidRDefault="00FF51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17 3 00</w:t>
            </w: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5E6E71" w:rsidRDefault="00387734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387734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180,71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734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180,71</w:t>
            </w:r>
          </w:p>
        </w:tc>
      </w:tr>
      <w:tr w:rsidR="00190C58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товаров</w:t>
            </w:r>
            <w:proofErr w:type="gram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абот,услуг</w:t>
            </w:r>
            <w:proofErr w:type="spell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Default="00190C58" w:rsidP="003877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17 3 00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S2000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90C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90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180.71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90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180.71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сельском п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оселении Виловатое на 2015 -2020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F51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F510B" w:rsidRDefault="00387734" w:rsidP="003877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F51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5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A6D27" w:rsidRDefault="00793E8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45.89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C3711" w:rsidRDefault="00EC37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14,79</w:t>
            </w: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190C5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товаров</w:t>
            </w:r>
            <w:proofErr w:type="gram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абот</w:t>
            </w:r>
            <w:proofErr w:type="spell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8773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77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87734" w:rsidRDefault="00387734" w:rsidP="003877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87734" w:rsidRDefault="0038773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16 3 00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S2004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387734" w:rsidRDefault="0038773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877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EA6D27" w:rsidRDefault="0038773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14.79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EC37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14,79</w:t>
            </w:r>
          </w:p>
        </w:tc>
      </w:tr>
      <w:tr w:rsidR="00190C58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5E6E71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товаров</w:t>
            </w:r>
            <w:proofErr w:type="gramStart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абот</w:t>
            </w:r>
            <w:proofErr w:type="spellEnd"/>
            <w:r w:rsidRPr="00190C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3877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16 3 00 20000</w:t>
            </w: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C58" w:rsidRPr="00190C58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90C58" w:rsidRPr="00793E85" w:rsidRDefault="00793E8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90C58" w:rsidRPr="005E6E71" w:rsidRDefault="00190C5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4B0C16">
        <w:trPr>
          <w:tblCellSpacing w:w="0" w:type="dxa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8 158.05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00FA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2 137,30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503E11" w:rsidRDefault="00EA6D27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</w:t>
      </w:r>
    </w:p>
    <w:p w:rsidR="00503E11" w:rsidRDefault="00503E1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E71" w:rsidRPr="005E6E71" w:rsidRDefault="00503E1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EA6D27" w:rsidRPr="0050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A6D27" w:rsidRPr="0050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27" w:rsidRPr="0050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6D27" w:rsidRPr="0050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E6E71" w:rsidRPr="005E6E71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Распределение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бюджетных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ассигнований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по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целевым статьям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(муниципальным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программам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сельского поселения Виловатое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и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непрограммным направлениям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деятельности), группа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и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подгруппам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видов расходов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классификации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proofErr w:type="gramStart"/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расходо</w:t>
      </w:r>
      <w:proofErr w:type="spellEnd"/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</w:t>
      </w:r>
      <w:proofErr w:type="gramEnd"/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бюджета 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сельского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поселения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Виловато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е  за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503E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503E11" w:rsidRPr="00503E1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 w:rsidR="00AA29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квартала 2018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</w:t>
      </w:r>
      <w:r w:rsidR="00AA29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</w:t>
      </w:r>
    </w:p>
    <w:p w:rsidR="005E6E71" w:rsidRPr="005E6E71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531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0"/>
        <w:gridCol w:w="1557"/>
        <w:gridCol w:w="568"/>
        <w:gridCol w:w="83"/>
        <w:gridCol w:w="1193"/>
        <w:gridCol w:w="75"/>
        <w:gridCol w:w="1910"/>
      </w:tblGrid>
      <w:tr w:rsidR="005E6E71" w:rsidRPr="005E6E71" w:rsidTr="00CE58FE">
        <w:trPr>
          <w:tblCellSpacing w:w="0" w:type="dxa"/>
        </w:trPr>
        <w:tc>
          <w:tcPr>
            <w:tcW w:w="22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руб.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</w:tc>
      </w:tr>
      <w:tr w:rsidR="005E6E71" w:rsidRPr="005E6E71" w:rsidTr="00464119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73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03E1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7.93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C19" w:rsidRDefault="002D2C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503E11" w:rsidRDefault="00503E11" w:rsidP="002D2C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7.93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03E11" w:rsidP="00503E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2010-2018г.г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.»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 сельскому поселению Виловатое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DF5ADA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5A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5E6E71" w:rsidRDefault="00DF5ADA" w:rsidP="00DF5ADA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 программа «Благоустройство территории сельского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поселения Виловатое на 2015-2020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1 386.48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C3711" w:rsidRDefault="00EC37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844.50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F5A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13 3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03E1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503E1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339.20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503E1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339.20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F5A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E1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E11" w:rsidRPr="005E6E7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E11" w:rsidRPr="00503E1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8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E11" w:rsidRPr="00503E1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03E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E11" w:rsidRPr="00503E11" w:rsidRDefault="00503E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505.30</w:t>
            </w:r>
          </w:p>
        </w:tc>
        <w:tc>
          <w:tcPr>
            <w:tcW w:w="1006" w:type="pct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E11" w:rsidRPr="005E6E71" w:rsidRDefault="00EC371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505,30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Прочая детализация в соответствии с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решениями органов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13 3 00 20010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7D3C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7D3C77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235.06</w:t>
            </w:r>
          </w:p>
          <w:p w:rsidR="005E6E71" w:rsidRPr="005E6E71" w:rsidRDefault="005E6E71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D3C7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="007D3C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  <w:r w:rsidR="007D3C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D3C77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7D3C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D3C77" w:rsidRDefault="007D3C77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306.92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 муниципального района Богатовски</w:t>
            </w:r>
            <w:r w:rsidR="006B0D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 самарской области на 2015-2020</w:t>
            </w: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437.98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189.60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D3C77" w:rsidP="007D3C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3 00       </w:t>
            </w:r>
            <w:r w:rsidR="005E6E71" w:rsidRPr="005E6E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248.38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</w:t>
            </w: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S2004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C6F9D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189.60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C6F9D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189.60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</w:t>
            </w:r>
            <w:r w:rsidR="007D3C77"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0 </w:t>
            </w: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6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сельском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поселении Виловатое на 2015-2020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16  0 00 0000</w:t>
            </w:r>
            <w:r w:rsidR="007D3C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1C6F9D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45.89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B76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14.79</w:t>
            </w:r>
          </w:p>
        </w:tc>
      </w:tr>
      <w:tr w:rsidR="007D3C77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C77" w:rsidRPr="005E6E71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C77" w:rsidRPr="004B76A8" w:rsidRDefault="004B76A8" w:rsidP="005878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16 3 00 </w:t>
            </w:r>
            <w:r w:rsidR="005878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S2004                  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C77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B76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C77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B7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14.79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C77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14.79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F9D" w:rsidRDefault="001C6F9D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:rsidR="005E6E71" w:rsidRPr="001C6F9D" w:rsidRDefault="004B76A8" w:rsidP="001C6F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7D3C77" w:rsidRDefault="007D3C7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16 3 00</w:t>
            </w:r>
            <w:r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 </w:t>
            </w:r>
            <w:r w:rsidR="005E6E71" w:rsidRPr="007D3C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6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599.4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5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157.9</w:t>
            </w:r>
            <w:r w:rsidRPr="00CE5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6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60 1 00 </w:t>
            </w:r>
            <w:r w:rsidRPr="004B76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157.9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157.9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6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60 1 00 </w:t>
            </w:r>
            <w:r w:rsidRPr="004B76A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4B76A8" w:rsidP="004B7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4B76A8" w:rsidRDefault="004B76A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441.51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4B76A8" w:rsidP="004B7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76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Непрограммные направления расходов бюджета поселения в области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60 2 00 00000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2 07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181,99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1 372.6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4B76A8" w:rsidP="004B76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9648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</w:t>
            </w:r>
            <w:r w:rsid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  </w:t>
            </w:r>
            <w:r w:rsid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99.23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8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99,23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B76A8" w:rsidRDefault="005E6E71" w:rsidP="004B76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</w:t>
            </w:r>
            <w:r w:rsidR="001C6F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="004B76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S2001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8789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404,96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82.7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82.7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858C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органми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105.36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A430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205.19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878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20.99</w:t>
            </w:r>
          </w:p>
        </w:tc>
      </w:tr>
      <w:tr w:rsidR="0058789A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9A" w:rsidRPr="005E6E71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9A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60 4 00 S2004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9A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9A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87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20.99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9A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20.99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C858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29.14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60 4 00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20020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155.06</w:t>
            </w: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Иные закупки товаров, работ, услуг для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60 4 00</w:t>
            </w:r>
            <w:r w:rsid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20020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83.20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83.20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9.92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8789A" w:rsidRDefault="005878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9.92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8789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78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 национальной экономики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60 7 00 72310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2 639.29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8C1" w:rsidRDefault="00C858C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858C1" w:rsidRDefault="00C858C1" w:rsidP="00C85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F6" w:rsidRPr="00464119" w:rsidRDefault="00464119" w:rsidP="00C858C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2 639.29</w:t>
            </w: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356CF6" w:rsidRP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19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5E6E71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70 3 00 00000 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5E6E71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464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463.60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CE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4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463.60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1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Непрограммные направления расходов бюджета </w:t>
            </w:r>
            <w:r w:rsidRPr="004641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поселения в области культуры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70 3 00 </w:t>
            </w:r>
            <w:r w:rsidRPr="004641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78210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463.60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463.60</w:t>
            </w:r>
          </w:p>
        </w:tc>
      </w:tr>
      <w:tr w:rsidR="00464119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5E6E71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ехнической базы муниципального учреждения, осуществляющего деятельность в сфере культуры»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17 3 00 00000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180.71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119" w:rsidRPr="00464119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4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180.71</w:t>
            </w: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17 3 00 S2000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56C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Default="004641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180.71</w:t>
            </w:r>
          </w:p>
          <w:p w:rsidR="00356CF6" w:rsidRP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180.7</w:t>
            </w:r>
            <w:r w:rsidR="00464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  <w:p w:rsid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CE58FE">
        <w:trPr>
          <w:tblCellSpacing w:w="0" w:type="dxa"/>
        </w:trPr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8158.05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58FE" w:rsidRDefault="00CE58FE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2  137.30</w:t>
            </w:r>
          </w:p>
        </w:tc>
      </w:tr>
    </w:tbl>
    <w:p w:rsidR="00356CF6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</w:t>
      </w:r>
    </w:p>
    <w:p w:rsidR="00356CF6" w:rsidRDefault="00356CF6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5</w:t>
      </w: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Источники 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внутреннего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сельского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поселения 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Виловатое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за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2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квартала  2018 года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</w:p>
    <w:p w:rsidR="005E6E71" w:rsidRPr="005E6E71" w:rsidRDefault="005E6E71" w:rsidP="005E6E71">
      <w:pPr>
        <w:tabs>
          <w:tab w:val="center" w:pos="5085"/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  <w:t xml:space="preserve"> 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п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кодам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proofErr w:type="gramStart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классификации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источников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</w:t>
      </w:r>
      <w:proofErr w:type="gramEnd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103"/>
        <w:gridCol w:w="1134"/>
      </w:tblGrid>
      <w:tr w:rsidR="005E6E71" w:rsidRPr="00CE58FE" w:rsidTr="00CE58FE">
        <w:trPr>
          <w:trHeight w:val="133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CE58FE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  <w:proofErr w:type="spellStart"/>
            <w:proofErr w:type="gramStart"/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CE58FE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CE58FE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CE58FE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Сумма </w:t>
            </w:r>
          </w:p>
          <w:p w:rsidR="005E6E71" w:rsidRPr="00CE58FE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CE58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</w:tr>
      <w:tr w:rsidR="005E6E71" w:rsidRPr="005E6E71" w:rsidTr="00CE58FE">
        <w:trPr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01 00 00 00 00 0000 000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1 359,12</w:t>
            </w:r>
          </w:p>
        </w:tc>
      </w:tr>
      <w:tr w:rsidR="005E6E71" w:rsidRPr="005E6E71" w:rsidTr="00CE58FE">
        <w:trPr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5E6E71" w:rsidRPr="005E6E71" w:rsidTr="00CE58FE">
        <w:trPr>
          <w:trHeight w:val="52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1 359,12</w:t>
            </w:r>
          </w:p>
        </w:tc>
      </w:tr>
      <w:tr w:rsidR="005E6E71" w:rsidRPr="005E6E71" w:rsidTr="00CE58FE">
        <w:trPr>
          <w:trHeight w:val="30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1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216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9 517,17</w:t>
            </w:r>
          </w:p>
        </w:tc>
      </w:tr>
      <w:tr w:rsidR="005E6E71" w:rsidRPr="005E6E71" w:rsidTr="00CE58FE">
        <w:trPr>
          <w:trHeight w:val="2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1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216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9517,17</w:t>
            </w:r>
          </w:p>
        </w:tc>
      </w:tr>
      <w:tr w:rsidR="005E6E71" w:rsidRPr="005E6E71" w:rsidTr="00CE58FE">
        <w:trPr>
          <w:trHeight w:val="23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1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216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9 517,17</w:t>
            </w:r>
          </w:p>
        </w:tc>
      </w:tr>
      <w:tr w:rsidR="005E6E71" w:rsidRPr="005E6E71" w:rsidTr="00CE58FE">
        <w:trPr>
          <w:trHeight w:val="23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01 05  00 00 00 0000 600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</w:p>
        </w:tc>
      </w:tr>
      <w:tr w:rsidR="005E6E71" w:rsidRPr="005E6E71" w:rsidTr="00CE58FE">
        <w:trPr>
          <w:trHeight w:val="23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</w:p>
        </w:tc>
      </w:tr>
      <w:tr w:rsidR="005E6E71" w:rsidRPr="005E6E71" w:rsidTr="00CE58FE">
        <w:trPr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</w:p>
        </w:tc>
      </w:tr>
    </w:tbl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6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Источники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внутреннего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  сельского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поселения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Виловатое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за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2 квартала 2018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года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кодам  групп, подгрупп, статей, видов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дефицитов бюджетов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,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классификации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операций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сектора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государственного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управления, относящихся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источникам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 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E6E71" w:rsidRPr="005E6E71" w:rsidTr="00216C3D">
        <w:trPr>
          <w:trHeight w:val="136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тыс.руб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.)</w:t>
            </w:r>
          </w:p>
        </w:tc>
      </w:tr>
      <w:tr w:rsidR="005E6E71" w:rsidRPr="005E6E71" w:rsidTr="00216C3D">
        <w:trPr>
          <w:trHeight w:val="480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00 00 00 00 0000 000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1 359,12</w:t>
            </w:r>
          </w:p>
        </w:tc>
      </w:tr>
      <w:tr w:rsidR="005E6E71" w:rsidRPr="005E6E71" w:rsidTr="00216C3D">
        <w:trPr>
          <w:trHeight w:val="46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5E6E71" w:rsidRPr="005E6E71" w:rsidTr="00216C3D">
        <w:trPr>
          <w:trHeight w:val="53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учету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1 359,12</w:t>
            </w:r>
          </w:p>
        </w:tc>
      </w:tr>
      <w:tr w:rsidR="005E6E71" w:rsidRPr="005E6E71" w:rsidTr="00216C3D">
        <w:trPr>
          <w:trHeight w:val="30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-9 517,17</w:t>
            </w:r>
          </w:p>
        </w:tc>
      </w:tr>
      <w:tr w:rsidR="005E6E71" w:rsidRPr="005E6E71" w:rsidTr="00216C3D">
        <w:trPr>
          <w:trHeight w:val="22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1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216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9 517,17</w:t>
            </w:r>
          </w:p>
        </w:tc>
      </w:tr>
      <w:tr w:rsidR="005E6E71" w:rsidRPr="005E6E71" w:rsidTr="00216C3D">
        <w:trPr>
          <w:trHeight w:val="240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21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216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9 517,17</w:t>
            </w:r>
          </w:p>
        </w:tc>
      </w:tr>
      <w:tr w:rsidR="005E6E71" w:rsidRPr="005E6E71" w:rsidTr="00216C3D">
        <w:trPr>
          <w:trHeight w:val="22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</w:p>
        </w:tc>
      </w:tr>
      <w:tr w:rsidR="005E6E71" w:rsidRPr="005E6E71" w:rsidTr="00216C3D">
        <w:trPr>
          <w:trHeight w:val="240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216C3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</w:p>
        </w:tc>
      </w:tr>
      <w:tr w:rsidR="005E6E71" w:rsidRPr="005E6E71" w:rsidTr="00216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5812" w:type="dxa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5E6E71" w:rsidRPr="005E6E71" w:rsidRDefault="00216C3D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8 158,05</w:t>
            </w:r>
            <w:bookmarkStart w:id="0" w:name="_GoBack"/>
            <w:bookmarkEnd w:id="0"/>
          </w:p>
        </w:tc>
      </w:tr>
    </w:tbl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</w:t>
      </w: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</w:t>
      </w:r>
      <w:r w:rsidR="005E6E71"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№7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Отчёт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о </w:t>
      </w:r>
      <w:proofErr w:type="gramStart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целевом</w:t>
      </w:r>
      <w:proofErr w:type="gramEnd"/>
      <w:r w:rsidRPr="005E6E7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использование средств  резервного фонда, выделяемых для финансирования непредвиденных расходов сельского поселения Виловатое муниципального района Богатовский Самарской области 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за 2016 г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1559"/>
        <w:gridCol w:w="1417"/>
        <w:gridCol w:w="1276"/>
      </w:tblGrid>
      <w:tr w:rsidR="005E6E71" w:rsidRPr="005E6E71" w:rsidTr="00216C3D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</w:p>
          <w:p w:rsidR="005E6E71" w:rsidRPr="005E6E71" w:rsidRDefault="005E6E71" w:rsidP="005E6E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Решением  Собрания представителей сельского поселения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Виловатоемуниципального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района Богатовский Самарской области № 20 от 18 декабря 2015 года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Номер, дата Постановления Администрации сельского поселения Виловатое муниципального района Богатовский Самарской области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Определено постановлением главы сельского поселения Виловатое муниципального района Богатовский Самарской области о выделении средств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Целевое назначение средств по постановлению главы сельского поселения Виловатое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Фактически израсходовано</w:t>
            </w:r>
          </w:p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5E6E71" w:rsidRPr="005E6E71" w:rsidTr="00216C3D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2F62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70,00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</w:tr>
    </w:tbl>
    <w:p w:rsidR="004479E3" w:rsidRDefault="004479E3"/>
    <w:sectPr w:rsidR="004479E3" w:rsidSect="00F25D5A"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DC" w:rsidRDefault="006A18DC" w:rsidP="00106206">
      <w:pPr>
        <w:spacing w:after="0" w:line="240" w:lineRule="auto"/>
      </w:pPr>
      <w:r>
        <w:separator/>
      </w:r>
    </w:p>
  </w:endnote>
  <w:endnote w:type="continuationSeparator" w:id="0">
    <w:p w:rsidR="006A18DC" w:rsidRDefault="006A18DC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DC" w:rsidRDefault="006A18DC" w:rsidP="00106206">
      <w:pPr>
        <w:spacing w:after="0" w:line="240" w:lineRule="auto"/>
      </w:pPr>
      <w:r>
        <w:separator/>
      </w:r>
    </w:p>
  </w:footnote>
  <w:footnote w:type="continuationSeparator" w:id="0">
    <w:p w:rsidR="006A18DC" w:rsidRDefault="006A18DC" w:rsidP="0010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000FAE"/>
    <w:rsid w:val="0003227C"/>
    <w:rsid w:val="000520DC"/>
    <w:rsid w:val="00066736"/>
    <w:rsid w:val="000D7D56"/>
    <w:rsid w:val="00106206"/>
    <w:rsid w:val="0013141A"/>
    <w:rsid w:val="00145B86"/>
    <w:rsid w:val="00154909"/>
    <w:rsid w:val="00163260"/>
    <w:rsid w:val="00190C58"/>
    <w:rsid w:val="00193520"/>
    <w:rsid w:val="001C6F9D"/>
    <w:rsid w:val="00202123"/>
    <w:rsid w:val="00216C3D"/>
    <w:rsid w:val="002274DD"/>
    <w:rsid w:val="002C7562"/>
    <w:rsid w:val="002D2C19"/>
    <w:rsid w:val="002F6271"/>
    <w:rsid w:val="00356CF6"/>
    <w:rsid w:val="00387734"/>
    <w:rsid w:val="003C09C7"/>
    <w:rsid w:val="00404078"/>
    <w:rsid w:val="00416A4E"/>
    <w:rsid w:val="00423DBB"/>
    <w:rsid w:val="004479E3"/>
    <w:rsid w:val="00464119"/>
    <w:rsid w:val="004B0C16"/>
    <w:rsid w:val="004B76A8"/>
    <w:rsid w:val="004D490B"/>
    <w:rsid w:val="00503E11"/>
    <w:rsid w:val="00535931"/>
    <w:rsid w:val="00555838"/>
    <w:rsid w:val="00566812"/>
    <w:rsid w:val="005815D5"/>
    <w:rsid w:val="0058789A"/>
    <w:rsid w:val="005B3BD1"/>
    <w:rsid w:val="005E5091"/>
    <w:rsid w:val="005E6E71"/>
    <w:rsid w:val="00663F4B"/>
    <w:rsid w:val="00682A4E"/>
    <w:rsid w:val="006A18DC"/>
    <w:rsid w:val="006B0D6C"/>
    <w:rsid w:val="006B299C"/>
    <w:rsid w:val="006C1ADD"/>
    <w:rsid w:val="007447EF"/>
    <w:rsid w:val="00793E85"/>
    <w:rsid w:val="007A3008"/>
    <w:rsid w:val="007D3C77"/>
    <w:rsid w:val="007F6747"/>
    <w:rsid w:val="008458AE"/>
    <w:rsid w:val="009421BE"/>
    <w:rsid w:val="00960C19"/>
    <w:rsid w:val="009648ED"/>
    <w:rsid w:val="00980779"/>
    <w:rsid w:val="00990176"/>
    <w:rsid w:val="009C13A7"/>
    <w:rsid w:val="009C328D"/>
    <w:rsid w:val="00A72627"/>
    <w:rsid w:val="00AA29B1"/>
    <w:rsid w:val="00AB37E7"/>
    <w:rsid w:val="00AC566E"/>
    <w:rsid w:val="00B03D60"/>
    <w:rsid w:val="00B24C63"/>
    <w:rsid w:val="00B57704"/>
    <w:rsid w:val="00B77F1B"/>
    <w:rsid w:val="00B93865"/>
    <w:rsid w:val="00C6538C"/>
    <w:rsid w:val="00C858C1"/>
    <w:rsid w:val="00CB004A"/>
    <w:rsid w:val="00CE58FE"/>
    <w:rsid w:val="00CF1747"/>
    <w:rsid w:val="00D044F9"/>
    <w:rsid w:val="00D256C9"/>
    <w:rsid w:val="00D26FE8"/>
    <w:rsid w:val="00DA430E"/>
    <w:rsid w:val="00DF5ADA"/>
    <w:rsid w:val="00EA6D27"/>
    <w:rsid w:val="00EC3711"/>
    <w:rsid w:val="00EE7071"/>
    <w:rsid w:val="00F117E8"/>
    <w:rsid w:val="00F25D5A"/>
    <w:rsid w:val="00F3670D"/>
    <w:rsid w:val="00F9000D"/>
    <w:rsid w:val="00F90D0C"/>
    <w:rsid w:val="00FD5A74"/>
    <w:rsid w:val="00FF1FE8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30</cp:revision>
  <cp:lastPrinted>2019-02-19T05:57:00Z</cp:lastPrinted>
  <dcterms:created xsi:type="dcterms:W3CDTF">2017-03-20T07:25:00Z</dcterms:created>
  <dcterms:modified xsi:type="dcterms:W3CDTF">2019-02-19T05:57:00Z</dcterms:modified>
</cp:coreProperties>
</file>