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3" w:rsidRPr="008D1DCF" w:rsidRDefault="00A716B3" w:rsidP="00A716B3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A716B3" w:rsidRPr="008D1DCF" w:rsidRDefault="00A716B3" w:rsidP="00A716B3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A716B3" w:rsidRPr="008D1DCF" w:rsidRDefault="00A716B3" w:rsidP="00A716B3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716B3" w:rsidRPr="008D1DCF" w:rsidRDefault="00A716B3" w:rsidP="00A716B3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</w:p>
    <w:p w:rsidR="00A716B3" w:rsidRPr="008D1DCF" w:rsidRDefault="00A716B3" w:rsidP="00A716B3">
      <w:pPr>
        <w:jc w:val="center"/>
        <w:rPr>
          <w:b/>
          <w:bCs/>
          <w:sz w:val="28"/>
          <w:szCs w:val="28"/>
        </w:rPr>
      </w:pPr>
    </w:p>
    <w:p w:rsidR="00A716B3" w:rsidRPr="008D1DCF" w:rsidRDefault="00A716B3" w:rsidP="00A716B3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A716B3" w:rsidRPr="008D1DCF" w:rsidRDefault="00A716B3" w:rsidP="00A716B3">
      <w:pPr>
        <w:jc w:val="center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AE4133">
        <w:rPr>
          <w:b/>
          <w:sz w:val="28"/>
          <w:szCs w:val="28"/>
        </w:rPr>
        <w:t xml:space="preserve">23.05.2019    </w:t>
      </w:r>
      <w:r>
        <w:rPr>
          <w:b/>
          <w:sz w:val="28"/>
          <w:szCs w:val="28"/>
        </w:rPr>
        <w:t xml:space="preserve">  </w:t>
      </w:r>
      <w:r w:rsidRPr="008D1DCF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</w:t>
      </w:r>
      <w:r w:rsidRPr="008D1D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="00AE4133">
        <w:rPr>
          <w:b/>
          <w:sz w:val="28"/>
          <w:szCs w:val="28"/>
        </w:rPr>
        <w:t>9</w:t>
      </w:r>
    </w:p>
    <w:p w:rsidR="00A716B3" w:rsidRPr="008D1DCF" w:rsidRDefault="00A716B3" w:rsidP="00A716B3">
      <w:pPr>
        <w:tabs>
          <w:tab w:val="left" w:pos="3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от 01.09.2010 года №22 «Об утверждении Положения о  комиссиях по соблюдению требований  к служебному поведению муниципальных служащих и урегулированию конфликта интересов»</w:t>
      </w:r>
    </w:p>
    <w:p w:rsidR="00A716B3" w:rsidRDefault="00A716B3" w:rsidP="00A716B3">
      <w:pPr>
        <w:jc w:val="center"/>
        <w:rPr>
          <w:b/>
          <w:i/>
          <w:sz w:val="28"/>
        </w:rPr>
      </w:pPr>
    </w:p>
    <w:p w:rsidR="00A716B3" w:rsidRDefault="00A716B3" w:rsidP="00A716B3">
      <w:pPr>
        <w:pStyle w:val="1"/>
        <w:jc w:val="both"/>
      </w:pPr>
    </w:p>
    <w:p w:rsidR="00A716B3" w:rsidRPr="00C256D6" w:rsidRDefault="00A716B3" w:rsidP="00A716B3">
      <w:pPr>
        <w:pStyle w:val="1"/>
        <w:jc w:val="both"/>
        <w:rPr>
          <w:b w:val="0"/>
          <w:szCs w:val="28"/>
        </w:rPr>
      </w:pPr>
      <w:r>
        <w:tab/>
      </w:r>
      <w:proofErr w:type="gramStart"/>
      <w:r w:rsidRPr="00BC3400">
        <w:rPr>
          <w:b w:val="0"/>
        </w:rPr>
        <w:t xml:space="preserve">Во исполнение Указа Президента РФ от 1 июля </w:t>
      </w:r>
      <w:smartTag w:uri="urn:schemas-microsoft-com:office:smarttags" w:element="metricconverter">
        <w:smartTagPr>
          <w:attr w:name="ProductID" w:val="2010 г"/>
        </w:smartTagPr>
        <w:r w:rsidRPr="00BC3400">
          <w:rPr>
            <w:b w:val="0"/>
          </w:rPr>
          <w:t>2010 г</w:t>
        </w:r>
      </w:smartTag>
      <w:r w:rsidRPr="00BC3400">
        <w:rPr>
          <w:b w:val="0"/>
        </w:rPr>
        <w:t>. N 821</w:t>
      </w:r>
      <w:r w:rsidRPr="00BC3400">
        <w:rPr>
          <w:b w:val="0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b w:val="0"/>
        </w:rPr>
        <w:t>, в соответствии с Федеральным законом от 25.12.2008 года №273-ФЗ «О противодействии коррупции», Законом Самарской области от 21.09. года №1065 «О проверке достоверности и полноты сведений, представляемых гражданами, претендующими на замещение должностей федеральной государственной</w:t>
      </w:r>
      <w:proofErr w:type="gramEnd"/>
      <w:r>
        <w:rPr>
          <w:b w:val="0"/>
        </w:rPr>
        <w:t xml:space="preserve"> службы, и федеральными государственными служащими  требований к служебному поведению,  </w:t>
      </w:r>
      <w:r w:rsidRPr="001B48E1">
        <w:rPr>
          <w:b w:val="0"/>
          <w:szCs w:val="28"/>
        </w:rPr>
        <w:t xml:space="preserve"> Собрание Представителей </w:t>
      </w:r>
      <w:r w:rsidRPr="00C256D6">
        <w:rPr>
          <w:b w:val="0"/>
          <w:szCs w:val="28"/>
        </w:rPr>
        <w:t>сельского поселения Печинено муниципального района Богатовский Самарской области</w:t>
      </w:r>
    </w:p>
    <w:p w:rsidR="00A716B3" w:rsidRPr="00C256D6" w:rsidRDefault="00A716B3" w:rsidP="00A716B3">
      <w:pPr>
        <w:pStyle w:val="a3"/>
        <w:jc w:val="center"/>
        <w:rPr>
          <w:szCs w:val="24"/>
        </w:rPr>
      </w:pPr>
    </w:p>
    <w:p w:rsidR="00A716B3" w:rsidRPr="00044968" w:rsidRDefault="00A716B3" w:rsidP="00A716B3">
      <w:pPr>
        <w:pStyle w:val="a3"/>
        <w:jc w:val="center"/>
        <w:rPr>
          <w:b/>
          <w:sz w:val="28"/>
          <w:szCs w:val="28"/>
        </w:rPr>
      </w:pPr>
      <w:r w:rsidRPr="00044968">
        <w:rPr>
          <w:b/>
          <w:sz w:val="28"/>
          <w:szCs w:val="28"/>
        </w:rPr>
        <w:t>РЕШИЛО:</w:t>
      </w:r>
    </w:p>
    <w:p w:rsidR="00A716B3" w:rsidRPr="00B166DA" w:rsidRDefault="00A716B3" w:rsidP="00B505A7">
      <w:pPr>
        <w:pStyle w:val="a3"/>
        <w:spacing w:line="276" w:lineRule="auto"/>
        <w:jc w:val="center"/>
        <w:rPr>
          <w:szCs w:val="24"/>
        </w:rPr>
      </w:pPr>
    </w:p>
    <w:p w:rsidR="00A716B3" w:rsidRPr="00A716B3" w:rsidRDefault="00A716B3" w:rsidP="00B505A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6B3">
        <w:rPr>
          <w:sz w:val="28"/>
          <w:szCs w:val="28"/>
        </w:rPr>
        <w:t>Внести изменения в Положение о комиссиях по соблюдению требований к служебному поведению муниципальных служащих органов местного самоуправления сельского поселения Печинено муниципального района Богатовский Самарской области и урегулированию конфликта интересов</w:t>
      </w:r>
      <w:r>
        <w:rPr>
          <w:sz w:val="28"/>
          <w:szCs w:val="28"/>
        </w:rPr>
        <w:t xml:space="preserve"> (далее Положение)</w:t>
      </w:r>
      <w:r w:rsidRPr="00A716B3">
        <w:rPr>
          <w:sz w:val="28"/>
          <w:szCs w:val="28"/>
        </w:rPr>
        <w:t>:</w:t>
      </w:r>
    </w:p>
    <w:p w:rsidR="00A716B3" w:rsidRDefault="00A716B3" w:rsidP="00B505A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proofErr w:type="spellStart"/>
      <w:r>
        <w:rPr>
          <w:sz w:val="28"/>
          <w:szCs w:val="28"/>
        </w:rPr>
        <w:t>п.п</w:t>
      </w:r>
      <w:proofErr w:type="gramStart"/>
      <w:r>
        <w:rPr>
          <w:sz w:val="28"/>
          <w:szCs w:val="28"/>
        </w:rPr>
        <w:t>.б</w:t>
      </w:r>
      <w:proofErr w:type="spellEnd"/>
      <w:proofErr w:type="gramEnd"/>
      <w:r w:rsidR="00AE413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п. 13 абзацем: </w:t>
      </w:r>
      <w:proofErr w:type="gramStart"/>
      <w:r>
        <w:rPr>
          <w:sz w:val="28"/>
          <w:szCs w:val="28"/>
        </w:rPr>
        <w:t>«Комиссия в порядке, установленном нормативными правов</w:t>
      </w:r>
      <w:r w:rsidR="00B505A7">
        <w:rPr>
          <w:sz w:val="28"/>
          <w:szCs w:val="28"/>
        </w:rPr>
        <w:t>ыми актами Российской Федерации</w:t>
      </w:r>
      <w:r>
        <w:rPr>
          <w:sz w:val="28"/>
          <w:szCs w:val="28"/>
        </w:rPr>
        <w:t>, обязана рассмотреть  письменное обращение гражданина  о даче согласия на замещение на условиях трудового договора должности в организации и (или) на выполнение  в данной организации</w:t>
      </w:r>
      <w:r w:rsidR="00B505A7">
        <w:rPr>
          <w:sz w:val="28"/>
          <w:szCs w:val="28"/>
        </w:rPr>
        <w:t xml:space="preserve"> работ (оказание данной организации услуг) на условиях гражданско-правового договора, если отдельные функции государственного, муниципального  (административного) управления данной организацией входили в его  должностные </w:t>
      </w:r>
      <w:r w:rsidR="00B505A7">
        <w:rPr>
          <w:sz w:val="28"/>
          <w:szCs w:val="28"/>
        </w:rPr>
        <w:lastRenderedPageBreak/>
        <w:t>(служебные) обязанности, а также проинформировать</w:t>
      </w:r>
      <w:proofErr w:type="gramEnd"/>
      <w:r w:rsidR="00B505A7">
        <w:rPr>
          <w:sz w:val="28"/>
          <w:szCs w:val="28"/>
        </w:rPr>
        <w:t xml:space="preserve"> гражданина  о принятом решении».</w:t>
      </w:r>
      <w:r w:rsidRPr="00A716B3">
        <w:rPr>
          <w:sz w:val="28"/>
          <w:szCs w:val="28"/>
        </w:rPr>
        <w:t xml:space="preserve"> </w:t>
      </w:r>
    </w:p>
    <w:p w:rsidR="00B505A7" w:rsidRPr="00A716B3" w:rsidRDefault="00B505A7" w:rsidP="00B505A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AE4133">
        <w:rPr>
          <w:sz w:val="28"/>
          <w:szCs w:val="28"/>
        </w:rPr>
        <w:t>п</w:t>
      </w:r>
      <w:r>
        <w:rPr>
          <w:sz w:val="28"/>
          <w:szCs w:val="28"/>
        </w:rPr>
        <w:t>.14.5 Положения абзацем: «На период проведения проверки муниципальный служащий 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решений о ее проведении. Указанный срок может быть продлен до 90 дней лицом, принявшим решение о проведении проверки. На период отстранения 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сохраняется».</w:t>
      </w:r>
    </w:p>
    <w:p w:rsidR="00A716B3" w:rsidRPr="001B48E1" w:rsidRDefault="00A716B3" w:rsidP="00B505A7">
      <w:pPr>
        <w:pStyle w:val="a3"/>
        <w:spacing w:line="276" w:lineRule="auto"/>
        <w:ind w:left="708"/>
        <w:rPr>
          <w:sz w:val="28"/>
          <w:szCs w:val="28"/>
        </w:rPr>
      </w:pPr>
      <w:r w:rsidRPr="001B48E1">
        <w:rPr>
          <w:sz w:val="28"/>
          <w:szCs w:val="28"/>
        </w:rPr>
        <w:t xml:space="preserve">2. </w:t>
      </w:r>
      <w:r w:rsidR="00B505A7">
        <w:rPr>
          <w:sz w:val="28"/>
          <w:szCs w:val="28"/>
        </w:rPr>
        <w:t>Опубликовать настоящее Решение в газете Вестник сельского поселения Печинено и разместить в сети Интернет.</w:t>
      </w:r>
    </w:p>
    <w:p w:rsidR="00A716B3" w:rsidRPr="00A91106" w:rsidRDefault="00A716B3" w:rsidP="00B505A7">
      <w:pPr>
        <w:pStyle w:val="3"/>
        <w:spacing w:line="276" w:lineRule="auto"/>
        <w:rPr>
          <w:b w:val="0"/>
        </w:rPr>
      </w:pPr>
    </w:p>
    <w:p w:rsidR="00A716B3" w:rsidRPr="00ED1966" w:rsidRDefault="00A716B3" w:rsidP="00A716B3">
      <w:pPr>
        <w:pStyle w:val="3"/>
        <w:rPr>
          <w:b w:val="0"/>
          <w:i w:val="0"/>
          <w:sz w:val="28"/>
          <w:szCs w:val="28"/>
        </w:rPr>
      </w:pPr>
      <w:r w:rsidRPr="00ED1966">
        <w:rPr>
          <w:b w:val="0"/>
          <w:i w:val="0"/>
          <w:sz w:val="28"/>
          <w:szCs w:val="28"/>
        </w:rPr>
        <w:t>Председатель Собрания Представителей</w:t>
      </w:r>
    </w:p>
    <w:p w:rsidR="00A716B3" w:rsidRPr="00ED1966" w:rsidRDefault="00A716B3" w:rsidP="00A716B3">
      <w:pPr>
        <w:pStyle w:val="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</w:t>
      </w:r>
      <w:r w:rsidRPr="00ED1966">
        <w:rPr>
          <w:b w:val="0"/>
          <w:i w:val="0"/>
          <w:sz w:val="28"/>
          <w:szCs w:val="28"/>
        </w:rPr>
        <w:t>ельского поселения Печинено</w:t>
      </w:r>
    </w:p>
    <w:p w:rsidR="00A716B3" w:rsidRPr="00ED1966" w:rsidRDefault="00A716B3" w:rsidP="00A716B3">
      <w:pPr>
        <w:pStyle w:val="3"/>
        <w:rPr>
          <w:b w:val="0"/>
          <w:i w:val="0"/>
          <w:sz w:val="28"/>
          <w:szCs w:val="28"/>
        </w:rPr>
      </w:pPr>
      <w:r w:rsidRPr="00ED1966">
        <w:rPr>
          <w:b w:val="0"/>
          <w:i w:val="0"/>
          <w:sz w:val="28"/>
          <w:szCs w:val="28"/>
        </w:rPr>
        <w:t>муниципального района Богатовский</w:t>
      </w:r>
    </w:p>
    <w:p w:rsidR="00A716B3" w:rsidRPr="00ED1966" w:rsidRDefault="00A716B3" w:rsidP="00A716B3">
      <w:pPr>
        <w:pStyle w:val="3"/>
        <w:rPr>
          <w:b w:val="0"/>
          <w:i w:val="0"/>
          <w:sz w:val="28"/>
          <w:szCs w:val="28"/>
        </w:rPr>
      </w:pPr>
      <w:r w:rsidRPr="00ED1966">
        <w:rPr>
          <w:b w:val="0"/>
          <w:i w:val="0"/>
          <w:sz w:val="28"/>
          <w:szCs w:val="28"/>
        </w:rPr>
        <w:t>Самарской области</w:t>
      </w:r>
      <w:r w:rsidRPr="00ED1966">
        <w:rPr>
          <w:b w:val="0"/>
          <w:i w:val="0"/>
          <w:sz w:val="28"/>
          <w:szCs w:val="28"/>
        </w:rPr>
        <w:tab/>
      </w:r>
      <w:r w:rsidRPr="00ED1966">
        <w:rPr>
          <w:b w:val="0"/>
          <w:i w:val="0"/>
          <w:sz w:val="28"/>
          <w:szCs w:val="28"/>
        </w:rPr>
        <w:tab/>
      </w:r>
      <w:r w:rsidRPr="00ED1966">
        <w:rPr>
          <w:b w:val="0"/>
          <w:i w:val="0"/>
          <w:sz w:val="28"/>
          <w:szCs w:val="28"/>
        </w:rPr>
        <w:tab/>
      </w:r>
      <w:r w:rsidRPr="00ED1966">
        <w:rPr>
          <w:b w:val="0"/>
          <w:i w:val="0"/>
          <w:sz w:val="28"/>
          <w:szCs w:val="28"/>
        </w:rPr>
        <w:tab/>
        <w:t xml:space="preserve">          </w:t>
      </w:r>
      <w:r>
        <w:rPr>
          <w:b w:val="0"/>
          <w:i w:val="0"/>
          <w:sz w:val="28"/>
          <w:szCs w:val="28"/>
        </w:rPr>
        <w:t xml:space="preserve">                         </w:t>
      </w:r>
      <w:r w:rsidRPr="00ED1966">
        <w:rPr>
          <w:b w:val="0"/>
          <w:i w:val="0"/>
          <w:sz w:val="28"/>
          <w:szCs w:val="28"/>
        </w:rPr>
        <w:t xml:space="preserve"> </w:t>
      </w:r>
      <w:r w:rsidR="00E40A59">
        <w:rPr>
          <w:b w:val="0"/>
          <w:i w:val="0"/>
          <w:sz w:val="28"/>
          <w:szCs w:val="28"/>
        </w:rPr>
        <w:t xml:space="preserve">О.А. </w:t>
      </w:r>
      <w:proofErr w:type="spellStart"/>
      <w:r w:rsidR="00E40A59">
        <w:rPr>
          <w:b w:val="0"/>
          <w:i w:val="0"/>
          <w:sz w:val="28"/>
          <w:szCs w:val="28"/>
        </w:rPr>
        <w:t>Юдакова</w:t>
      </w:r>
      <w:proofErr w:type="spellEnd"/>
    </w:p>
    <w:p w:rsidR="00A716B3" w:rsidRPr="00ED1966" w:rsidRDefault="00A716B3" w:rsidP="00A716B3">
      <w:pPr>
        <w:rPr>
          <w:sz w:val="28"/>
          <w:szCs w:val="28"/>
        </w:rPr>
      </w:pPr>
    </w:p>
    <w:p w:rsidR="00A716B3" w:rsidRDefault="00A716B3" w:rsidP="00A716B3">
      <w:pPr>
        <w:pStyle w:val="3"/>
      </w:pPr>
    </w:p>
    <w:p w:rsidR="00A716B3" w:rsidRDefault="00A716B3" w:rsidP="00A716B3">
      <w:pPr>
        <w:pStyle w:val="3"/>
      </w:pPr>
    </w:p>
    <w:p w:rsidR="00A716B3" w:rsidRDefault="00A716B3" w:rsidP="00A716B3">
      <w:pPr>
        <w:pStyle w:val="3"/>
      </w:pPr>
    </w:p>
    <w:p w:rsidR="00A716B3" w:rsidRDefault="00A716B3" w:rsidP="00A716B3">
      <w:pPr>
        <w:pStyle w:val="3"/>
      </w:pPr>
    </w:p>
    <w:p w:rsidR="00A716B3" w:rsidRDefault="00A716B3" w:rsidP="00A716B3">
      <w:pPr>
        <w:pStyle w:val="3"/>
      </w:pPr>
    </w:p>
    <w:p w:rsidR="00A716B3" w:rsidRDefault="00A716B3" w:rsidP="00A716B3">
      <w:pPr>
        <w:pStyle w:val="3"/>
      </w:pPr>
    </w:p>
    <w:p w:rsidR="00A716B3" w:rsidRDefault="00A716B3" w:rsidP="00A716B3">
      <w:pPr>
        <w:pStyle w:val="3"/>
      </w:pPr>
    </w:p>
    <w:p w:rsidR="00A716B3" w:rsidRDefault="00A716B3" w:rsidP="00A716B3">
      <w:pPr>
        <w:rPr>
          <w:sz w:val="14"/>
          <w:szCs w:val="14"/>
        </w:rPr>
      </w:pPr>
    </w:p>
    <w:p w:rsidR="00A716B3" w:rsidRDefault="00A716B3" w:rsidP="00A716B3">
      <w:pPr>
        <w:rPr>
          <w:sz w:val="14"/>
          <w:szCs w:val="14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655"/>
    <w:multiLevelType w:val="hybridMultilevel"/>
    <w:tmpl w:val="B3BA6468"/>
    <w:lvl w:ilvl="0" w:tplc="9C2CD032">
      <w:start w:val="1"/>
      <w:numFmt w:val="decimal"/>
      <w:lvlText w:val="%1."/>
      <w:lvlJc w:val="left"/>
      <w:pPr>
        <w:ind w:left="1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74437F49"/>
    <w:multiLevelType w:val="hybridMultilevel"/>
    <w:tmpl w:val="855C8D4C"/>
    <w:lvl w:ilvl="0" w:tplc="3C6443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3"/>
    <w:rsid w:val="00043CD7"/>
    <w:rsid w:val="000B5972"/>
    <w:rsid w:val="000D535D"/>
    <w:rsid w:val="000F1967"/>
    <w:rsid w:val="00181352"/>
    <w:rsid w:val="00197368"/>
    <w:rsid w:val="00230AFB"/>
    <w:rsid w:val="00277864"/>
    <w:rsid w:val="00437DA4"/>
    <w:rsid w:val="004E414D"/>
    <w:rsid w:val="0069275D"/>
    <w:rsid w:val="0081389A"/>
    <w:rsid w:val="00A716B3"/>
    <w:rsid w:val="00A855A9"/>
    <w:rsid w:val="00AE4133"/>
    <w:rsid w:val="00B505A7"/>
    <w:rsid w:val="00B9171A"/>
    <w:rsid w:val="00B96B4D"/>
    <w:rsid w:val="00C979BE"/>
    <w:rsid w:val="00D2363E"/>
    <w:rsid w:val="00DA7713"/>
    <w:rsid w:val="00E06A3E"/>
    <w:rsid w:val="00E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6B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716B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716B3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A716B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6B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716B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716B3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A716B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2019-05-23T05:36:00Z</cp:lastPrinted>
  <dcterms:created xsi:type="dcterms:W3CDTF">2019-05-23T04:54:00Z</dcterms:created>
  <dcterms:modified xsi:type="dcterms:W3CDTF">2019-05-23T05:36:00Z</dcterms:modified>
</cp:coreProperties>
</file>