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D1" w:rsidRDefault="00AC6BD1" w:rsidP="00AC6BD1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AC6BD1" w:rsidRDefault="00AC6BD1" w:rsidP="00AC6BD1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AC6BD1" w:rsidRDefault="00AC6BD1" w:rsidP="00AC6BD1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AC6BD1" w:rsidRDefault="00AC6BD1" w:rsidP="00AC6BD1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AC6BD1" w:rsidRDefault="00AC6BD1" w:rsidP="00AC6BD1">
      <w:pPr>
        <w:tabs>
          <w:tab w:val="left" w:pos="2360"/>
        </w:tabs>
        <w:jc w:val="center"/>
        <w:rPr>
          <w:sz w:val="40"/>
          <w:szCs w:val="40"/>
        </w:rPr>
      </w:pPr>
    </w:p>
    <w:p w:rsidR="00AC6BD1" w:rsidRDefault="00AC6BD1" w:rsidP="00AC6BD1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AC6BD1" w:rsidRDefault="00AC6BD1" w:rsidP="00AC6BD1">
      <w:pPr>
        <w:tabs>
          <w:tab w:val="left" w:pos="2240"/>
        </w:tabs>
        <w:jc w:val="center"/>
      </w:pPr>
    </w:p>
    <w:p w:rsidR="00AC6BD1" w:rsidRPr="004A02BE" w:rsidRDefault="00AC6BD1" w:rsidP="00AC6BD1">
      <w:pPr>
        <w:tabs>
          <w:tab w:val="left" w:pos="2240"/>
        </w:tabs>
        <w:jc w:val="center"/>
        <w:rPr>
          <w:sz w:val="28"/>
          <w:szCs w:val="28"/>
          <w:u w:val="single"/>
        </w:rPr>
      </w:pPr>
      <w:r w:rsidRPr="004A02BE">
        <w:rPr>
          <w:sz w:val="28"/>
          <w:szCs w:val="28"/>
        </w:rPr>
        <w:t xml:space="preserve">От </w:t>
      </w:r>
      <w:r>
        <w:rPr>
          <w:sz w:val="28"/>
          <w:szCs w:val="28"/>
        </w:rPr>
        <w:t>15.07</w:t>
      </w:r>
      <w:r w:rsidRPr="004A02B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A02BE">
        <w:rPr>
          <w:sz w:val="28"/>
          <w:szCs w:val="28"/>
        </w:rPr>
        <w:t xml:space="preserve"> </w:t>
      </w:r>
      <w:r w:rsidRPr="004A02BE">
        <w:rPr>
          <w:sz w:val="28"/>
          <w:szCs w:val="28"/>
          <w:u w:val="single"/>
        </w:rPr>
        <w:t>года</w:t>
      </w:r>
      <w:r w:rsidRPr="004A02BE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48</w:t>
      </w:r>
    </w:p>
    <w:p w:rsidR="00AC6BD1" w:rsidRDefault="00AC6BD1" w:rsidP="00AC6BD1">
      <w:pPr>
        <w:rPr>
          <w:sz w:val="28"/>
          <w:szCs w:val="28"/>
        </w:rPr>
      </w:pPr>
    </w:p>
    <w:p w:rsidR="00AC6BD1" w:rsidRDefault="00AC6BD1" w:rsidP="00AC6BD1">
      <w:pPr>
        <w:tabs>
          <w:tab w:val="left" w:pos="9355"/>
        </w:tabs>
        <w:ind w:right="-5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 предоставлении разрешения </w:t>
      </w:r>
      <w:r>
        <w:rPr>
          <w:sz w:val="26"/>
          <w:szCs w:val="26"/>
        </w:rPr>
        <w:t>на отклонение от предельных параметров разрешенного строительства для</w:t>
      </w:r>
      <w:r>
        <w:rPr>
          <w:bCs/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 xml:space="preserve">  </w:t>
      </w:r>
    </w:p>
    <w:p w:rsidR="00AC6BD1" w:rsidRDefault="00AC6BD1" w:rsidP="00AC6BD1">
      <w:pPr>
        <w:tabs>
          <w:tab w:val="left" w:pos="9355"/>
        </w:tabs>
        <w:ind w:right="-5"/>
        <w:jc w:val="center"/>
        <w:rPr>
          <w:sz w:val="26"/>
          <w:szCs w:val="26"/>
        </w:rPr>
      </w:pPr>
    </w:p>
    <w:p w:rsidR="00AC6BD1" w:rsidRDefault="00AC6BD1" w:rsidP="00AC6BD1">
      <w:pPr>
        <w:spacing w:line="36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r>
        <w:rPr>
          <w:bCs/>
          <w:sz w:val="26"/>
          <w:szCs w:val="26"/>
        </w:rPr>
        <w:t xml:space="preserve">гр. </w:t>
      </w:r>
      <w:r>
        <w:rPr>
          <w:bCs/>
          <w:sz w:val="26"/>
          <w:szCs w:val="26"/>
        </w:rPr>
        <w:t>Краснянского Петра Ивановича</w:t>
      </w:r>
      <w:r>
        <w:rPr>
          <w:bCs/>
          <w:sz w:val="26"/>
          <w:szCs w:val="26"/>
        </w:rPr>
        <w:t xml:space="preserve"> о предоставлении разрешения </w:t>
      </w:r>
      <w:r>
        <w:rPr>
          <w:sz w:val="26"/>
          <w:szCs w:val="26"/>
        </w:rPr>
        <w:t>на отклонение от предельных параметров разрешенного строительства для</w:t>
      </w:r>
      <w:r>
        <w:rPr>
          <w:bCs/>
          <w:sz w:val="26"/>
          <w:szCs w:val="26"/>
        </w:rPr>
        <w:t xml:space="preserve"> земельного участка по адресу: </w:t>
      </w:r>
      <w:proofErr w:type="gramStart"/>
      <w:r>
        <w:rPr>
          <w:sz w:val="26"/>
          <w:szCs w:val="26"/>
        </w:rPr>
        <w:t xml:space="preserve">Самарская область, Богатовский район,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>с.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Горский</w:t>
      </w:r>
      <w:r>
        <w:rPr>
          <w:bCs/>
          <w:sz w:val="26"/>
          <w:szCs w:val="26"/>
        </w:rPr>
        <w:t xml:space="preserve">, ул. </w:t>
      </w:r>
      <w:r>
        <w:rPr>
          <w:bCs/>
          <w:sz w:val="26"/>
          <w:szCs w:val="26"/>
        </w:rPr>
        <w:t>Горская</w:t>
      </w:r>
      <w:r>
        <w:rPr>
          <w:bCs/>
          <w:sz w:val="26"/>
          <w:szCs w:val="26"/>
        </w:rPr>
        <w:t xml:space="preserve">, д. </w:t>
      </w:r>
      <w:r>
        <w:rPr>
          <w:bCs/>
          <w:sz w:val="26"/>
          <w:szCs w:val="26"/>
        </w:rPr>
        <w:t>11А</w:t>
      </w:r>
      <w:r>
        <w:rPr>
          <w:sz w:val="26"/>
          <w:szCs w:val="26"/>
        </w:rPr>
        <w:t>, кадастровый номер 63:13:020802:0035</w:t>
      </w:r>
      <w:r>
        <w:rPr>
          <w:sz w:val="26"/>
          <w:szCs w:val="26"/>
        </w:rPr>
        <w:t xml:space="preserve">, площадь </w:t>
      </w:r>
      <w:r>
        <w:rPr>
          <w:sz w:val="26"/>
          <w:szCs w:val="26"/>
        </w:rPr>
        <w:t>1167</w:t>
      </w:r>
      <w:r>
        <w:rPr>
          <w:sz w:val="26"/>
          <w:szCs w:val="26"/>
        </w:rPr>
        <w:t>,00 кв. м.</w:t>
      </w:r>
      <w:r>
        <w:rPr>
          <w:bCs/>
          <w:i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с учетом заключения по результатам публичных слушаний в сельском поселении Печинено  от 17.06.2019 г., </w:t>
      </w:r>
      <w:r>
        <w:rPr>
          <w:color w:val="000000"/>
          <w:sz w:val="26"/>
          <w:szCs w:val="26"/>
        </w:rPr>
        <w:t xml:space="preserve">и </w:t>
      </w:r>
      <w:r>
        <w:rPr>
          <w:sz w:val="26"/>
          <w:szCs w:val="26"/>
        </w:rPr>
        <w:t>представленн</w:t>
      </w:r>
      <w:r>
        <w:rPr>
          <w:sz w:val="26"/>
          <w:szCs w:val="26"/>
        </w:rPr>
        <w:t>ую</w:t>
      </w:r>
      <w:r>
        <w:rPr>
          <w:sz w:val="26"/>
          <w:szCs w:val="26"/>
        </w:rPr>
        <w:t xml:space="preserve"> рекомендаци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 срочной комиссии,</w:t>
      </w:r>
      <w:r>
        <w:rPr>
          <w:color w:val="000000"/>
          <w:sz w:val="26"/>
          <w:szCs w:val="26"/>
        </w:rPr>
        <w:t xml:space="preserve"> и в соответствии с п. 6 ст. 40 Градостроительного кодекса РФ от 29.12.2004 г. № 190 — ФЗ,  ПОСТАНОВЛЯЮ:</w:t>
      </w:r>
      <w:proofErr w:type="gramEnd"/>
    </w:p>
    <w:p w:rsidR="00AC6BD1" w:rsidRDefault="00AC6BD1" w:rsidP="00AC6BD1">
      <w:pPr>
        <w:spacing w:line="360" w:lineRule="exact"/>
        <w:jc w:val="both"/>
        <w:rPr>
          <w:color w:val="000000"/>
          <w:sz w:val="26"/>
          <w:szCs w:val="26"/>
        </w:rPr>
      </w:pPr>
    </w:p>
    <w:p w:rsidR="00AC6BD1" w:rsidRDefault="00AC6BD1" w:rsidP="00AC6BD1">
      <w:pPr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</w:t>
      </w:r>
      <w:r>
        <w:rPr>
          <w:bCs/>
          <w:color w:val="000000"/>
          <w:sz w:val="26"/>
          <w:szCs w:val="26"/>
        </w:rPr>
        <w:t xml:space="preserve">редоставить разрешение </w:t>
      </w:r>
      <w:r>
        <w:rPr>
          <w:color w:val="000000"/>
          <w:sz w:val="26"/>
          <w:szCs w:val="26"/>
        </w:rPr>
        <w:t>на отклонение от предельных параметров разрешенного строительства для</w:t>
      </w:r>
      <w:r>
        <w:rPr>
          <w:bCs/>
          <w:color w:val="000000"/>
          <w:sz w:val="26"/>
          <w:szCs w:val="26"/>
        </w:rPr>
        <w:t xml:space="preserve"> земельного участка</w:t>
      </w:r>
      <w:r>
        <w:rPr>
          <w:color w:val="000000"/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Самарская область, Богатовский район,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>с.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Горский</w:t>
      </w:r>
      <w:r>
        <w:rPr>
          <w:bCs/>
          <w:sz w:val="26"/>
          <w:szCs w:val="26"/>
        </w:rPr>
        <w:t xml:space="preserve">, ул. </w:t>
      </w:r>
      <w:r>
        <w:rPr>
          <w:bCs/>
          <w:sz w:val="26"/>
          <w:szCs w:val="26"/>
        </w:rPr>
        <w:t>Горская</w:t>
      </w:r>
      <w:r>
        <w:rPr>
          <w:sz w:val="26"/>
          <w:szCs w:val="26"/>
        </w:rPr>
        <w:t xml:space="preserve">, д. </w:t>
      </w:r>
      <w:r>
        <w:rPr>
          <w:sz w:val="26"/>
          <w:szCs w:val="26"/>
        </w:rPr>
        <w:t>11А, кадастровый номер 63:13:0208002:0035</w:t>
      </w:r>
      <w:r>
        <w:rPr>
          <w:sz w:val="26"/>
          <w:szCs w:val="26"/>
        </w:rPr>
        <w:t xml:space="preserve">, площадь </w:t>
      </w:r>
      <w:r>
        <w:rPr>
          <w:sz w:val="26"/>
          <w:szCs w:val="26"/>
        </w:rPr>
        <w:t>1167</w:t>
      </w:r>
      <w:r>
        <w:rPr>
          <w:sz w:val="26"/>
          <w:szCs w:val="26"/>
        </w:rPr>
        <w:t>,00 кв. м.</w:t>
      </w:r>
      <w:r>
        <w:rPr>
          <w:bCs/>
          <w:color w:val="000000"/>
          <w:sz w:val="26"/>
          <w:szCs w:val="26"/>
        </w:rPr>
        <w:t xml:space="preserve">: </w:t>
      </w:r>
    </w:p>
    <w:p w:rsidR="00AC6BD1" w:rsidRDefault="00AC6BD1" w:rsidP="00AC6BD1">
      <w:pPr>
        <w:spacing w:line="360" w:lineRule="exact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- минимальный отступ </w:t>
      </w:r>
      <w:r>
        <w:rPr>
          <w:rFonts w:eastAsia="MS MinNew Roman"/>
          <w:bCs/>
          <w:sz w:val="26"/>
          <w:szCs w:val="26"/>
        </w:rPr>
        <w:t xml:space="preserve">от границ земельного участка до жилого дома 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– 1,8 м</w:t>
      </w:r>
      <w:r>
        <w:rPr>
          <w:color w:val="000000"/>
          <w:sz w:val="26"/>
          <w:szCs w:val="26"/>
        </w:rPr>
        <w:t>.</w:t>
      </w:r>
    </w:p>
    <w:p w:rsidR="00AC6BD1" w:rsidRDefault="00AC6BD1" w:rsidP="00AC6BD1">
      <w:pPr>
        <w:spacing w:line="36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 xml:space="preserve">Данное постановление разместить на официальном сайте администрации муниципального района Богатовский Самарской области </w:t>
      </w:r>
      <w:hyperlink r:id="rId5" w:history="1">
        <w:r>
          <w:rPr>
            <w:rStyle w:val="a3"/>
            <w:sz w:val="26"/>
            <w:szCs w:val="26"/>
          </w:rPr>
          <w:t>bogatoe.samregion.ru</w:t>
        </w:r>
      </w:hyperlink>
      <w:r>
        <w:rPr>
          <w:sz w:val="26"/>
          <w:szCs w:val="26"/>
        </w:rPr>
        <w:t xml:space="preserve"> в разделе «Сельское поселение Печинено» и опубликовать в газете </w:t>
      </w:r>
      <w:r>
        <w:rPr>
          <w:sz w:val="26"/>
          <w:szCs w:val="26"/>
        </w:rPr>
        <w:t>Вестник сельского поселения Печинено</w:t>
      </w:r>
    </w:p>
    <w:p w:rsidR="00AC6BD1" w:rsidRDefault="00AC6BD1" w:rsidP="00AC6BD1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3. Настоящее постановление вступает в законную силу со дня опубликования. </w:t>
      </w:r>
    </w:p>
    <w:p w:rsidR="00AC6BD1" w:rsidRDefault="00AC6BD1" w:rsidP="00AC6BD1">
      <w:pPr>
        <w:spacing w:line="200" w:lineRule="atLeast"/>
        <w:jc w:val="both"/>
        <w:rPr>
          <w:sz w:val="26"/>
          <w:szCs w:val="26"/>
        </w:rPr>
      </w:pPr>
    </w:p>
    <w:p w:rsidR="00AC6BD1" w:rsidRDefault="00AC6BD1" w:rsidP="00AC6BD1">
      <w:pPr>
        <w:spacing w:line="200" w:lineRule="atLeast"/>
        <w:jc w:val="both"/>
        <w:rPr>
          <w:sz w:val="26"/>
          <w:szCs w:val="26"/>
        </w:rPr>
      </w:pPr>
    </w:p>
    <w:p w:rsidR="00AC6BD1" w:rsidRDefault="00AC6BD1" w:rsidP="00AC6BD1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Глава сельского поселения Печинено</w:t>
      </w:r>
    </w:p>
    <w:p w:rsidR="00AC6BD1" w:rsidRDefault="00AC6BD1" w:rsidP="00AC6BD1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Богатовский </w:t>
      </w:r>
    </w:p>
    <w:p w:rsidR="00AC6BD1" w:rsidRDefault="00AC6BD1" w:rsidP="00AC6BD1">
      <w:pPr>
        <w:spacing w:line="200" w:lineRule="atLeast"/>
        <w:ind w:right="-5"/>
      </w:pPr>
      <w:r>
        <w:rPr>
          <w:sz w:val="26"/>
          <w:szCs w:val="26"/>
        </w:rPr>
        <w:t>Самарской области                                                                                О.Н. Сухарева</w:t>
      </w:r>
      <w:r>
        <w:rPr>
          <w:i/>
          <w:iCs/>
          <w:sz w:val="26"/>
          <w:szCs w:val="26"/>
        </w:rPr>
        <w:t xml:space="preserve"> </w:t>
      </w:r>
    </w:p>
    <w:p w:rsidR="00AC6BD1" w:rsidRDefault="00AC6BD1" w:rsidP="00AC6BD1">
      <w:pPr>
        <w:spacing w:line="100" w:lineRule="atLeast"/>
        <w:jc w:val="both"/>
      </w:pPr>
    </w:p>
    <w:p w:rsidR="00AC6BD1" w:rsidRDefault="00AC6BD1" w:rsidP="00AC6BD1"/>
    <w:p w:rsidR="00AC6BD1" w:rsidRDefault="00AC6BD1" w:rsidP="00AC6BD1"/>
    <w:p w:rsidR="004405C3" w:rsidRDefault="004405C3"/>
    <w:sectPr w:rsidR="0044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F0"/>
    <w:rsid w:val="00306CF0"/>
    <w:rsid w:val="004405C3"/>
    <w:rsid w:val="00A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6BD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6BD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atoe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2019-07-15T09:46:00Z</cp:lastPrinted>
  <dcterms:created xsi:type="dcterms:W3CDTF">2019-07-15T09:41:00Z</dcterms:created>
  <dcterms:modified xsi:type="dcterms:W3CDTF">2019-07-15T09:47:00Z</dcterms:modified>
</cp:coreProperties>
</file>