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6A6" w:rsidRPr="00D736A6" w:rsidRDefault="00D736A6" w:rsidP="00D736A6">
      <w:pPr>
        <w:pStyle w:val="2"/>
        <w:spacing w:before="0" w:after="0"/>
        <w:ind w:left="0" w:firstLine="0"/>
        <w:jc w:val="center"/>
        <w:rPr>
          <w:rFonts w:ascii="Times New Roman" w:hAnsi="Times New Roman" w:cs="Times New Roman"/>
          <w:b w:val="0"/>
          <w:bCs w:val="0"/>
        </w:rPr>
      </w:pPr>
      <w:r w:rsidRPr="00D736A6">
        <w:rPr>
          <w:rFonts w:ascii="Times New Roman" w:hAnsi="Times New Roman" w:cs="Times New Roman"/>
          <w:b w:val="0"/>
          <w:bCs w:val="0"/>
        </w:rPr>
        <w:t xml:space="preserve">ЗАКЛЮЧЕНИЕ </w:t>
      </w:r>
    </w:p>
    <w:p w:rsidR="00D736A6" w:rsidRPr="00D736A6" w:rsidRDefault="00D736A6" w:rsidP="00D736A6">
      <w:pPr>
        <w:pStyle w:val="2"/>
        <w:spacing w:before="0" w:after="0"/>
        <w:ind w:left="0" w:firstLine="0"/>
        <w:jc w:val="center"/>
        <w:rPr>
          <w:rFonts w:ascii="Times New Roman" w:hAnsi="Times New Roman" w:cs="Times New Roman"/>
          <w:b w:val="0"/>
          <w:bCs w:val="0"/>
        </w:rPr>
      </w:pPr>
      <w:r w:rsidRPr="00D736A6">
        <w:rPr>
          <w:rFonts w:ascii="Times New Roman" w:hAnsi="Times New Roman" w:cs="Times New Roman"/>
          <w:b w:val="0"/>
          <w:bCs w:val="0"/>
        </w:rPr>
        <w:t xml:space="preserve">ПО РЕЗУЛЬТАТАМ ПУБЛИЧНЫХ СЛУШАНИЙ </w:t>
      </w:r>
    </w:p>
    <w:p w:rsidR="00D736A6" w:rsidRPr="00D736A6" w:rsidRDefault="00D736A6" w:rsidP="00D736A6">
      <w:pPr>
        <w:pStyle w:val="2"/>
        <w:spacing w:before="0" w:after="0"/>
        <w:ind w:left="0" w:firstLine="0"/>
        <w:jc w:val="center"/>
        <w:rPr>
          <w:rFonts w:ascii="Times New Roman" w:hAnsi="Times New Roman" w:cs="Times New Roman"/>
          <w:b w:val="0"/>
          <w:bCs w:val="0"/>
        </w:rPr>
      </w:pPr>
      <w:r w:rsidRPr="00D736A6">
        <w:rPr>
          <w:rFonts w:ascii="Times New Roman" w:hAnsi="Times New Roman" w:cs="Times New Roman"/>
          <w:b w:val="0"/>
          <w:bCs w:val="0"/>
        </w:rPr>
        <w:t xml:space="preserve">В СЕЛЬСКОМ ПОСЕЛЕНИИ </w:t>
      </w:r>
      <w:proofErr w:type="gramStart"/>
      <w:r w:rsidRPr="00D736A6">
        <w:rPr>
          <w:rFonts w:ascii="Times New Roman" w:hAnsi="Times New Roman" w:cs="Times New Roman"/>
          <w:b w:val="0"/>
          <w:bCs w:val="0"/>
        </w:rPr>
        <w:t>БОГАТОЕ</w:t>
      </w:r>
      <w:proofErr w:type="gramEnd"/>
      <w:r w:rsidRPr="00D736A6">
        <w:rPr>
          <w:rFonts w:ascii="Times New Roman" w:hAnsi="Times New Roman" w:cs="Times New Roman"/>
          <w:b w:val="0"/>
          <w:bCs w:val="0"/>
        </w:rPr>
        <w:t xml:space="preserve"> </w:t>
      </w:r>
    </w:p>
    <w:p w:rsidR="00D736A6" w:rsidRPr="00D736A6" w:rsidRDefault="00D736A6" w:rsidP="00D736A6">
      <w:pPr>
        <w:pStyle w:val="2"/>
        <w:spacing w:before="0" w:after="0"/>
        <w:ind w:left="0" w:firstLine="0"/>
        <w:jc w:val="center"/>
        <w:rPr>
          <w:rFonts w:ascii="Times New Roman" w:hAnsi="Times New Roman" w:cs="Times New Roman"/>
        </w:rPr>
      </w:pPr>
      <w:r w:rsidRPr="00D736A6">
        <w:rPr>
          <w:rFonts w:ascii="Times New Roman" w:hAnsi="Times New Roman" w:cs="Times New Roman"/>
          <w:b w:val="0"/>
          <w:bCs w:val="0"/>
        </w:rPr>
        <w:t xml:space="preserve">МУНИЦИПАЛЬНОГО РАЙОНА БОГАТОВСКИЙ САМАРСКОЙ ОБЛАСТИ  </w:t>
      </w:r>
    </w:p>
    <w:p w:rsidR="00D736A6" w:rsidRPr="00D736A6" w:rsidRDefault="00D736A6" w:rsidP="00D736A6">
      <w:pPr>
        <w:spacing w:after="0"/>
        <w:jc w:val="center"/>
        <w:rPr>
          <w:rFonts w:ascii="Times New Roman" w:hAnsi="Times New Roman" w:cs="Times New Roman"/>
        </w:rPr>
      </w:pPr>
    </w:p>
    <w:p w:rsidR="00D736A6" w:rsidRPr="00D736A6" w:rsidRDefault="00D736A6" w:rsidP="00D736A6">
      <w:pPr>
        <w:numPr>
          <w:ilvl w:val="0"/>
          <w:numId w:val="2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736A6">
        <w:rPr>
          <w:rFonts w:ascii="Times New Roman" w:hAnsi="Times New Roman" w:cs="Times New Roman"/>
          <w:i/>
          <w:iCs/>
          <w:sz w:val="28"/>
          <w:szCs w:val="28"/>
        </w:rPr>
        <w:t>Дата проведения публичных слушаний — 06 октября  2020 год.</w:t>
      </w:r>
    </w:p>
    <w:p w:rsidR="00D736A6" w:rsidRPr="00D736A6" w:rsidRDefault="00D736A6" w:rsidP="00D736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736A6" w:rsidRPr="00D736A6" w:rsidRDefault="00D736A6" w:rsidP="00D736A6">
      <w:pPr>
        <w:numPr>
          <w:ilvl w:val="0"/>
          <w:numId w:val="2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36A6">
        <w:rPr>
          <w:rFonts w:ascii="Times New Roman" w:hAnsi="Times New Roman" w:cs="Times New Roman"/>
          <w:i/>
          <w:iCs/>
          <w:sz w:val="28"/>
          <w:szCs w:val="28"/>
        </w:rPr>
        <w:t xml:space="preserve">Место проведения публичных слушаний — 446630, Самарская область, </w:t>
      </w:r>
      <w:proofErr w:type="spellStart"/>
      <w:r w:rsidRPr="00D736A6">
        <w:rPr>
          <w:rFonts w:ascii="Times New Roman" w:hAnsi="Times New Roman" w:cs="Times New Roman"/>
          <w:i/>
          <w:iCs/>
          <w:sz w:val="28"/>
          <w:szCs w:val="28"/>
        </w:rPr>
        <w:t>Богатовский</w:t>
      </w:r>
      <w:proofErr w:type="spellEnd"/>
      <w:r w:rsidRPr="00D736A6">
        <w:rPr>
          <w:rFonts w:ascii="Times New Roman" w:hAnsi="Times New Roman" w:cs="Times New Roman"/>
          <w:i/>
          <w:iCs/>
          <w:sz w:val="28"/>
          <w:szCs w:val="28"/>
        </w:rPr>
        <w:t xml:space="preserve"> район, с. Богатое, ул. Комсомольская, д. 46.</w:t>
      </w:r>
      <w:proofErr w:type="gramEnd"/>
    </w:p>
    <w:p w:rsidR="00D736A6" w:rsidRPr="00D736A6" w:rsidRDefault="00D736A6" w:rsidP="00D736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736A6" w:rsidRPr="00D736A6" w:rsidRDefault="00D736A6" w:rsidP="00D736A6">
      <w:pPr>
        <w:numPr>
          <w:ilvl w:val="0"/>
          <w:numId w:val="2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736A6">
        <w:rPr>
          <w:rFonts w:ascii="Times New Roman" w:hAnsi="Times New Roman" w:cs="Times New Roman"/>
          <w:i/>
          <w:iCs/>
          <w:sz w:val="28"/>
          <w:szCs w:val="28"/>
        </w:rPr>
        <w:t xml:space="preserve">Основание проведения публичных слушаний — постановление Администрации сельского поселения Богатое муниципального района </w:t>
      </w:r>
      <w:proofErr w:type="spellStart"/>
      <w:r w:rsidRPr="00D736A6">
        <w:rPr>
          <w:rFonts w:ascii="Times New Roman" w:hAnsi="Times New Roman" w:cs="Times New Roman"/>
          <w:i/>
          <w:iCs/>
          <w:sz w:val="28"/>
          <w:szCs w:val="28"/>
        </w:rPr>
        <w:t>Богатовский</w:t>
      </w:r>
      <w:proofErr w:type="spellEnd"/>
      <w:r w:rsidRPr="00D736A6">
        <w:rPr>
          <w:rFonts w:ascii="Times New Roman" w:hAnsi="Times New Roman" w:cs="Times New Roman"/>
          <w:i/>
          <w:iCs/>
          <w:sz w:val="28"/>
          <w:szCs w:val="28"/>
        </w:rPr>
        <w:t xml:space="preserve"> Самарской области от 09.09.2020 года № 1/124 «О назначении публичных слушаний по изменению условно разрешенного вида использования земельного участка».</w:t>
      </w:r>
    </w:p>
    <w:p w:rsidR="00D736A6" w:rsidRPr="00D736A6" w:rsidRDefault="00D736A6" w:rsidP="00D736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736A6" w:rsidRPr="00D736A6" w:rsidRDefault="00D736A6" w:rsidP="00D736A6">
      <w:pPr>
        <w:numPr>
          <w:ilvl w:val="0"/>
          <w:numId w:val="2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736A6">
        <w:rPr>
          <w:rFonts w:ascii="Times New Roman" w:hAnsi="Times New Roman" w:cs="Times New Roman"/>
          <w:i/>
          <w:iCs/>
          <w:sz w:val="28"/>
          <w:szCs w:val="28"/>
        </w:rPr>
        <w:t xml:space="preserve">Вопрос, вынесенный на публичные слушания — изменение условно разрешенного использования земельного участка  - </w:t>
      </w:r>
      <w:r w:rsidRPr="00D736A6">
        <w:rPr>
          <w:rFonts w:ascii="Times New Roman" w:hAnsi="Times New Roman" w:cs="Times New Roman"/>
          <w:i/>
          <w:sz w:val="28"/>
          <w:szCs w:val="28"/>
        </w:rPr>
        <w:t>магазины</w:t>
      </w:r>
      <w:r w:rsidRPr="00D736A6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D736A6" w:rsidRPr="00D736A6" w:rsidRDefault="00D736A6" w:rsidP="00D736A6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D736A6" w:rsidRPr="00D736A6" w:rsidRDefault="00D736A6" w:rsidP="00D736A6">
      <w:pPr>
        <w:numPr>
          <w:ilvl w:val="0"/>
          <w:numId w:val="2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736A6">
        <w:rPr>
          <w:rFonts w:ascii="Times New Roman" w:hAnsi="Times New Roman" w:cs="Times New Roman"/>
          <w:i/>
          <w:iCs/>
          <w:sz w:val="28"/>
          <w:szCs w:val="28"/>
        </w:rPr>
        <w:t xml:space="preserve">Мнения о не целесообразности изменения использования земельного участка по адресу: </w:t>
      </w:r>
      <w:r w:rsidRPr="00D736A6">
        <w:rPr>
          <w:rFonts w:ascii="Times New Roman" w:hAnsi="Times New Roman" w:cs="Times New Roman"/>
          <w:i/>
          <w:sz w:val="28"/>
          <w:szCs w:val="28"/>
        </w:rPr>
        <w:t xml:space="preserve">Самарская область, </w:t>
      </w:r>
      <w:proofErr w:type="spellStart"/>
      <w:r w:rsidRPr="00D736A6">
        <w:rPr>
          <w:rFonts w:ascii="Times New Roman" w:hAnsi="Times New Roman" w:cs="Times New Roman"/>
          <w:i/>
          <w:sz w:val="28"/>
          <w:szCs w:val="28"/>
        </w:rPr>
        <w:t>Богатовский</w:t>
      </w:r>
      <w:proofErr w:type="spellEnd"/>
      <w:r w:rsidRPr="00D736A6">
        <w:rPr>
          <w:rFonts w:ascii="Times New Roman" w:hAnsi="Times New Roman" w:cs="Times New Roman"/>
          <w:i/>
          <w:sz w:val="28"/>
          <w:szCs w:val="28"/>
        </w:rPr>
        <w:t xml:space="preserve"> район, с</w:t>
      </w:r>
      <w:proofErr w:type="gramStart"/>
      <w:r w:rsidRPr="00D736A6">
        <w:rPr>
          <w:rFonts w:ascii="Times New Roman" w:hAnsi="Times New Roman" w:cs="Times New Roman"/>
          <w:i/>
          <w:sz w:val="28"/>
          <w:szCs w:val="28"/>
        </w:rPr>
        <w:t>.Б</w:t>
      </w:r>
      <w:proofErr w:type="gramEnd"/>
      <w:r w:rsidRPr="00D736A6">
        <w:rPr>
          <w:rFonts w:ascii="Times New Roman" w:hAnsi="Times New Roman" w:cs="Times New Roman"/>
          <w:i/>
          <w:sz w:val="28"/>
          <w:szCs w:val="28"/>
        </w:rPr>
        <w:t xml:space="preserve">огатое, ул. </w:t>
      </w:r>
      <w:r w:rsidRPr="00D736A6">
        <w:rPr>
          <w:rFonts w:ascii="Times New Roman" w:hAnsi="Times New Roman" w:cs="Times New Roman"/>
          <w:bCs/>
          <w:i/>
          <w:sz w:val="28"/>
          <w:szCs w:val="28"/>
        </w:rPr>
        <w:t>Чапаева</w:t>
      </w:r>
      <w:r w:rsidRPr="00D736A6">
        <w:rPr>
          <w:rFonts w:ascii="Times New Roman" w:hAnsi="Times New Roman" w:cs="Times New Roman"/>
          <w:i/>
          <w:sz w:val="28"/>
          <w:szCs w:val="28"/>
        </w:rPr>
        <w:t xml:space="preserve">, кадастровый номер 63:13:0301009:218, площадь 16 кв.м. </w:t>
      </w:r>
      <w:r w:rsidRPr="00D736A6">
        <w:rPr>
          <w:rFonts w:ascii="Times New Roman" w:hAnsi="Times New Roman" w:cs="Times New Roman"/>
          <w:i/>
          <w:iCs/>
          <w:sz w:val="28"/>
          <w:szCs w:val="28"/>
        </w:rPr>
        <w:t>на публичных слушаниях не прозвучало.</w:t>
      </w:r>
    </w:p>
    <w:p w:rsidR="00D736A6" w:rsidRPr="00D736A6" w:rsidRDefault="00D736A6" w:rsidP="00D736A6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D736A6" w:rsidRPr="00D736A6" w:rsidRDefault="00D736A6" w:rsidP="00D736A6">
      <w:pPr>
        <w:numPr>
          <w:ilvl w:val="0"/>
          <w:numId w:val="2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736A6">
        <w:rPr>
          <w:rFonts w:ascii="Times New Roman" w:hAnsi="Times New Roman" w:cs="Times New Roman"/>
          <w:i/>
          <w:iCs/>
          <w:sz w:val="28"/>
          <w:szCs w:val="28"/>
        </w:rPr>
        <w:t>Мнения, содержащие отрицательную оценку по вопросу публичных слушаний, не высказаны.</w:t>
      </w:r>
    </w:p>
    <w:p w:rsidR="00D736A6" w:rsidRPr="00D736A6" w:rsidRDefault="00D736A6" w:rsidP="00D736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36A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D736A6" w:rsidRPr="00D736A6" w:rsidRDefault="00D736A6" w:rsidP="00D736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736A6" w:rsidRPr="00D736A6" w:rsidRDefault="00D736A6" w:rsidP="00D736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736A6" w:rsidRPr="00D736A6" w:rsidRDefault="00D736A6" w:rsidP="00D736A6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736A6">
        <w:rPr>
          <w:rFonts w:ascii="Times New Roman" w:hAnsi="Times New Roman" w:cs="Times New Roman"/>
          <w:i/>
          <w:iCs/>
          <w:sz w:val="28"/>
          <w:szCs w:val="28"/>
        </w:rPr>
        <w:t xml:space="preserve">            Председатель комиссии           _____________        А.В. </w:t>
      </w:r>
      <w:proofErr w:type="spellStart"/>
      <w:r w:rsidRPr="00D736A6">
        <w:rPr>
          <w:rFonts w:ascii="Times New Roman" w:hAnsi="Times New Roman" w:cs="Times New Roman"/>
          <w:i/>
          <w:iCs/>
          <w:sz w:val="28"/>
          <w:szCs w:val="28"/>
        </w:rPr>
        <w:t>Немальцев</w:t>
      </w:r>
      <w:proofErr w:type="spellEnd"/>
      <w:r w:rsidRPr="00D736A6"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</w:p>
    <w:p w:rsidR="00000000" w:rsidRDefault="00D736A6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DBA1A51"/>
    <w:multiLevelType w:val="hybridMultilevel"/>
    <w:tmpl w:val="7110E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736A6"/>
    <w:rsid w:val="00D73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D736A6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736A6"/>
    <w:rPr>
      <w:rFonts w:ascii="Arial" w:eastAsia="Times New Roman" w:hAnsi="Arial" w:cs="Arial"/>
      <w:b/>
      <w:bCs/>
      <w:i/>
      <w:iCs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963</Characters>
  <Application>Microsoft Office Word</Application>
  <DocSecurity>0</DocSecurity>
  <Lines>8</Lines>
  <Paragraphs>2</Paragraphs>
  <ScaleCrop>false</ScaleCrop>
  <Company/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2</cp:revision>
  <dcterms:created xsi:type="dcterms:W3CDTF">2020-12-18T12:39:00Z</dcterms:created>
  <dcterms:modified xsi:type="dcterms:W3CDTF">2020-12-18T12:39:00Z</dcterms:modified>
</cp:coreProperties>
</file>