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B2" w:rsidRPr="00933CB2" w:rsidRDefault="00933CB2" w:rsidP="00933CB2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933CB2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933CB2" w:rsidRPr="00933CB2" w:rsidRDefault="00933CB2" w:rsidP="00933CB2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933CB2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933CB2" w:rsidRPr="00933CB2" w:rsidRDefault="00933CB2" w:rsidP="00933CB2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933CB2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933CB2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933CB2">
        <w:rPr>
          <w:rFonts w:ascii="Times New Roman" w:hAnsi="Times New Roman" w:cs="Times New Roman"/>
          <w:b w:val="0"/>
          <w:bCs w:val="0"/>
        </w:rPr>
        <w:t xml:space="preserve"> </w:t>
      </w:r>
    </w:p>
    <w:p w:rsidR="00933CB2" w:rsidRPr="00933CB2" w:rsidRDefault="00933CB2" w:rsidP="00933CB2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933CB2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933CB2" w:rsidRPr="00933CB2" w:rsidRDefault="00933CB2" w:rsidP="00933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CB2" w:rsidRPr="00933CB2" w:rsidRDefault="00933CB2" w:rsidP="0093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CB2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25 мая  2020 год.</w:t>
      </w:r>
    </w:p>
    <w:p w:rsidR="00933CB2" w:rsidRPr="00933CB2" w:rsidRDefault="00933CB2" w:rsidP="0093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CB2" w:rsidRPr="00933CB2" w:rsidRDefault="00933CB2" w:rsidP="00933CB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CB2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933CB2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933CB2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933CB2" w:rsidRPr="00933CB2" w:rsidRDefault="00933CB2" w:rsidP="0093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CB2" w:rsidRPr="00933CB2" w:rsidRDefault="00933CB2" w:rsidP="00933CB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CB2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933CB2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933CB2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27.04.2020 года № 1/79 «О назначении публичных слушаний по изменению условно разрешенного вида использования земельного участка».</w:t>
      </w:r>
    </w:p>
    <w:p w:rsidR="00933CB2" w:rsidRPr="00933CB2" w:rsidRDefault="00933CB2" w:rsidP="0093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CB2" w:rsidRPr="00933CB2" w:rsidRDefault="00933CB2" w:rsidP="00933CB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3CB2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изменение условно разрешенного использования земельного участка  - </w:t>
      </w:r>
      <w:r w:rsidRPr="00933CB2">
        <w:rPr>
          <w:rFonts w:ascii="Times New Roman" w:hAnsi="Times New Roman" w:cs="Times New Roman"/>
          <w:sz w:val="28"/>
          <w:szCs w:val="28"/>
        </w:rPr>
        <w:t>магазины</w:t>
      </w:r>
      <w:r w:rsidRPr="00933CB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3CB2" w:rsidRPr="00933CB2" w:rsidRDefault="00933CB2" w:rsidP="00933CB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33CB2" w:rsidRPr="00933CB2" w:rsidRDefault="00933CB2" w:rsidP="00933CB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3CB2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изменения использования земельного участка по адресу: </w:t>
      </w:r>
      <w:r w:rsidRPr="00933CB2">
        <w:rPr>
          <w:rFonts w:ascii="Times New Roman" w:hAnsi="Times New Roman" w:cs="Times New Roman"/>
          <w:i/>
          <w:sz w:val="28"/>
          <w:szCs w:val="28"/>
        </w:rPr>
        <w:t xml:space="preserve">Самарская область, </w:t>
      </w:r>
      <w:proofErr w:type="spellStart"/>
      <w:r w:rsidRPr="00933CB2">
        <w:rPr>
          <w:rFonts w:ascii="Times New Roman" w:hAnsi="Times New Roman" w:cs="Times New Roman"/>
          <w:i/>
          <w:sz w:val="28"/>
          <w:szCs w:val="28"/>
        </w:rPr>
        <w:t>Богатовский</w:t>
      </w:r>
      <w:proofErr w:type="spellEnd"/>
      <w:r w:rsidRPr="00933CB2">
        <w:rPr>
          <w:rFonts w:ascii="Times New Roman" w:hAnsi="Times New Roman" w:cs="Times New Roman"/>
          <w:i/>
          <w:sz w:val="28"/>
          <w:szCs w:val="28"/>
        </w:rPr>
        <w:t xml:space="preserve"> район, с</w:t>
      </w:r>
      <w:proofErr w:type="gramStart"/>
      <w:r w:rsidRPr="00933CB2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933CB2">
        <w:rPr>
          <w:rFonts w:ascii="Times New Roman" w:hAnsi="Times New Roman" w:cs="Times New Roman"/>
          <w:i/>
          <w:sz w:val="28"/>
          <w:szCs w:val="28"/>
        </w:rPr>
        <w:t xml:space="preserve">огатое, ул. </w:t>
      </w:r>
      <w:r w:rsidRPr="00933CB2">
        <w:rPr>
          <w:rFonts w:ascii="Times New Roman" w:hAnsi="Times New Roman" w:cs="Times New Roman"/>
          <w:bCs/>
          <w:i/>
          <w:sz w:val="28"/>
          <w:szCs w:val="28"/>
        </w:rPr>
        <w:t>Чапаева</w:t>
      </w:r>
      <w:r w:rsidRPr="00933CB2">
        <w:rPr>
          <w:rFonts w:ascii="Times New Roman" w:hAnsi="Times New Roman" w:cs="Times New Roman"/>
          <w:i/>
          <w:sz w:val="28"/>
          <w:szCs w:val="28"/>
        </w:rPr>
        <w:t xml:space="preserve">, кадастровый номер 63:13:0301009:218, площадь 16 кв.м. </w:t>
      </w:r>
      <w:r w:rsidRPr="00933CB2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933CB2" w:rsidRPr="00933CB2" w:rsidRDefault="00933CB2" w:rsidP="00933CB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33CB2" w:rsidRPr="00933CB2" w:rsidRDefault="00933CB2" w:rsidP="00933CB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3CB2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933CB2" w:rsidRPr="00933CB2" w:rsidRDefault="00933CB2" w:rsidP="0093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3CB2" w:rsidRPr="00933CB2" w:rsidRDefault="00933CB2" w:rsidP="0093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CB2" w:rsidRPr="00933CB2" w:rsidRDefault="00933CB2" w:rsidP="0093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33CB2" w:rsidRDefault="00933CB2" w:rsidP="00933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CB2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933CB2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93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3CB2"/>
    <w:rsid w:val="0093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3CB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CB2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2020-12-18T12:38:00Z</dcterms:created>
  <dcterms:modified xsi:type="dcterms:W3CDTF">2020-12-18T12:38:00Z</dcterms:modified>
</cp:coreProperties>
</file>