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1F" w:rsidRPr="00FF1B66" w:rsidRDefault="006E381F" w:rsidP="006E381F">
      <w:pPr>
        <w:tabs>
          <w:tab w:val="left" w:pos="3320"/>
        </w:tabs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Администрация</w:t>
      </w:r>
    </w:p>
    <w:p w:rsidR="006E381F" w:rsidRDefault="006E381F" w:rsidP="006E381F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Максимовка</w:t>
      </w:r>
    </w:p>
    <w:p w:rsidR="006E381F" w:rsidRDefault="006E381F" w:rsidP="006E381F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6E381F" w:rsidRPr="006E381F" w:rsidRDefault="006E381F" w:rsidP="006E381F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790CFC" w:rsidRDefault="00790C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0CFC" w:rsidRDefault="006E3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FD7413">
        <w:rPr>
          <w:b/>
          <w:sz w:val="28"/>
          <w:szCs w:val="28"/>
        </w:rPr>
        <w:t xml:space="preserve"> </w:t>
      </w:r>
      <w:r w:rsidR="00DB187A">
        <w:rPr>
          <w:b/>
          <w:sz w:val="28"/>
          <w:szCs w:val="28"/>
        </w:rPr>
        <w:t>12.03.</w:t>
      </w:r>
      <w:r w:rsidR="006A6F2B">
        <w:rPr>
          <w:b/>
          <w:sz w:val="28"/>
          <w:szCs w:val="28"/>
        </w:rPr>
        <w:t>2020</w:t>
      </w:r>
      <w:r w:rsidR="00B25F99">
        <w:rPr>
          <w:b/>
          <w:sz w:val="28"/>
          <w:szCs w:val="28"/>
        </w:rPr>
        <w:t xml:space="preserve"> г. </w:t>
      </w:r>
      <w:r w:rsidR="000217AA">
        <w:rPr>
          <w:b/>
          <w:sz w:val="28"/>
          <w:szCs w:val="28"/>
        </w:rPr>
        <w:t xml:space="preserve">        №</w:t>
      </w:r>
      <w:r w:rsidR="00DB187A">
        <w:rPr>
          <w:b/>
          <w:sz w:val="28"/>
          <w:szCs w:val="28"/>
        </w:rPr>
        <w:t>18</w:t>
      </w:r>
      <w:r w:rsidR="000217AA">
        <w:rPr>
          <w:b/>
          <w:sz w:val="28"/>
          <w:szCs w:val="28"/>
        </w:rPr>
        <w:t xml:space="preserve"> </w:t>
      </w:r>
    </w:p>
    <w:p w:rsidR="00790CFC" w:rsidRDefault="00790CFC">
      <w:pPr>
        <w:jc w:val="center"/>
      </w:pPr>
    </w:p>
    <w:p w:rsidR="00790CFC" w:rsidRPr="006E381F" w:rsidRDefault="006E381F" w:rsidP="006E381F">
      <w:pPr>
        <w:pStyle w:val="consplustit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90CFC">
        <w:rPr>
          <w:b/>
          <w:bCs/>
          <w:sz w:val="28"/>
          <w:szCs w:val="28"/>
        </w:rPr>
        <w:t>О</w:t>
      </w:r>
      <w:r w:rsidR="00127851">
        <w:rPr>
          <w:b/>
          <w:bCs/>
          <w:sz w:val="28"/>
          <w:szCs w:val="28"/>
        </w:rPr>
        <w:t xml:space="preserve"> внесении изменений в Постановление администрации сельско</w:t>
      </w:r>
      <w:r w:rsidR="00F62302">
        <w:rPr>
          <w:b/>
          <w:bCs/>
          <w:sz w:val="28"/>
          <w:szCs w:val="28"/>
        </w:rPr>
        <w:t>го поселения Максимовка от 15.03.2017</w:t>
      </w:r>
      <w:r>
        <w:rPr>
          <w:b/>
          <w:bCs/>
          <w:sz w:val="28"/>
          <w:szCs w:val="28"/>
        </w:rPr>
        <w:t>г</w:t>
      </w:r>
      <w:r w:rsidR="006F0186">
        <w:rPr>
          <w:b/>
          <w:bCs/>
          <w:sz w:val="28"/>
          <w:szCs w:val="28"/>
        </w:rPr>
        <w:t>. №20</w:t>
      </w:r>
      <w:r w:rsidR="00127851">
        <w:rPr>
          <w:b/>
          <w:bCs/>
          <w:sz w:val="28"/>
          <w:szCs w:val="28"/>
        </w:rPr>
        <w:t xml:space="preserve"> «О</w:t>
      </w:r>
      <w:r>
        <w:rPr>
          <w:b/>
          <w:bCs/>
          <w:sz w:val="28"/>
          <w:szCs w:val="28"/>
        </w:rPr>
        <w:t xml:space="preserve">б утверждении </w:t>
      </w:r>
      <w:r w:rsidR="00790CFC">
        <w:rPr>
          <w:b/>
          <w:bCs/>
          <w:sz w:val="28"/>
          <w:szCs w:val="28"/>
        </w:rPr>
        <w:t xml:space="preserve">Административного  регламента  </w:t>
      </w:r>
      <w:r w:rsidR="00790CFC">
        <w:rPr>
          <w:b/>
          <w:bCs/>
          <w:color w:val="000000"/>
          <w:sz w:val="28"/>
          <w:szCs w:val="28"/>
        </w:rPr>
        <w:t>предоставления муниципальной услуги «Выдача</w:t>
      </w:r>
      <w:r w:rsidR="00F62302">
        <w:rPr>
          <w:b/>
          <w:bCs/>
          <w:color w:val="000000"/>
          <w:sz w:val="28"/>
          <w:szCs w:val="28"/>
        </w:rPr>
        <w:t xml:space="preserve"> </w:t>
      </w:r>
      <w:r w:rsidR="006F0186">
        <w:rPr>
          <w:b/>
          <w:bCs/>
          <w:color w:val="000000"/>
          <w:sz w:val="28"/>
          <w:szCs w:val="28"/>
        </w:rPr>
        <w:t xml:space="preserve">разрешений на ввод </w:t>
      </w:r>
      <w:r w:rsidR="00F62302">
        <w:rPr>
          <w:b/>
          <w:bCs/>
          <w:color w:val="000000"/>
          <w:sz w:val="28"/>
          <w:szCs w:val="28"/>
        </w:rPr>
        <w:t>объектов капитального строительства</w:t>
      </w:r>
      <w:r w:rsidR="006F0186">
        <w:rPr>
          <w:b/>
          <w:bCs/>
          <w:color w:val="000000"/>
          <w:sz w:val="28"/>
          <w:szCs w:val="28"/>
        </w:rPr>
        <w:t xml:space="preserve"> в эксплуатацию при осуществлении строительства, реконструкции объектов капитального строительства</w:t>
      </w:r>
      <w:r w:rsidR="00790CFC">
        <w:rPr>
          <w:b/>
          <w:bCs/>
          <w:color w:val="000000"/>
          <w:sz w:val="28"/>
          <w:szCs w:val="28"/>
        </w:rPr>
        <w:t>»</w:t>
      </w:r>
    </w:p>
    <w:p w:rsidR="00790CFC" w:rsidRDefault="00790CFC">
      <w:pPr>
        <w:pStyle w:val="consplustitle0"/>
        <w:jc w:val="center"/>
      </w:pPr>
    </w:p>
    <w:p w:rsidR="00790CFC" w:rsidRDefault="00127851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протест прокурора Богатовского рай</w:t>
      </w:r>
      <w:r w:rsidR="006E381F">
        <w:rPr>
          <w:sz w:val="28"/>
          <w:szCs w:val="28"/>
        </w:rPr>
        <w:t>она Самарской об</w:t>
      </w:r>
      <w:r w:rsidR="006A6F2B">
        <w:rPr>
          <w:sz w:val="28"/>
          <w:szCs w:val="28"/>
        </w:rPr>
        <w:t>ласти от 25.02.2020</w:t>
      </w:r>
      <w:r w:rsidR="006E381F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6A6F2B">
        <w:rPr>
          <w:sz w:val="28"/>
          <w:szCs w:val="28"/>
        </w:rPr>
        <w:t>07-04-2020/47</w:t>
      </w:r>
      <w:r w:rsidR="006E381F">
        <w:rPr>
          <w:sz w:val="28"/>
          <w:szCs w:val="28"/>
        </w:rPr>
        <w:t xml:space="preserve"> </w:t>
      </w:r>
      <w:r>
        <w:rPr>
          <w:sz w:val="28"/>
          <w:szCs w:val="28"/>
        </w:rPr>
        <w:t>на административный регламент</w:t>
      </w:r>
      <w:r w:rsidR="006E381F">
        <w:rPr>
          <w:sz w:val="28"/>
          <w:szCs w:val="28"/>
        </w:rPr>
        <w:t xml:space="preserve">  предоставления муниципальной услуги </w:t>
      </w:r>
      <w:r w:rsidR="006E381F" w:rsidRPr="00F62302">
        <w:rPr>
          <w:bCs/>
          <w:color w:val="000000"/>
          <w:sz w:val="28"/>
          <w:szCs w:val="28"/>
        </w:rPr>
        <w:t>«</w:t>
      </w:r>
      <w:r w:rsidR="006F0186" w:rsidRPr="006F0186">
        <w:rPr>
          <w:bCs/>
          <w:color w:val="000000"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6E381F" w:rsidRPr="00F62302">
        <w:rPr>
          <w:bCs/>
          <w:color w:val="000000"/>
          <w:sz w:val="28"/>
          <w:szCs w:val="28"/>
        </w:rPr>
        <w:t>»</w:t>
      </w:r>
      <w:r w:rsidRPr="00F6230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30468B">
        <w:rPr>
          <w:sz w:val="28"/>
          <w:szCs w:val="28"/>
        </w:rPr>
        <w:t xml:space="preserve"> Федеральным законом</w:t>
      </w:r>
      <w:r w:rsidR="006A6F2B">
        <w:rPr>
          <w:sz w:val="28"/>
          <w:szCs w:val="28"/>
        </w:rPr>
        <w:t xml:space="preserve"> от </w:t>
      </w:r>
      <w:r w:rsidR="006A6F2B" w:rsidRPr="009555D0">
        <w:rPr>
          <w:sz w:val="28"/>
          <w:szCs w:val="28"/>
        </w:rPr>
        <w:t>27.12.2019 года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90CFC">
        <w:rPr>
          <w:sz w:val="28"/>
          <w:szCs w:val="28"/>
        </w:rPr>
        <w:t xml:space="preserve">, </w:t>
      </w:r>
      <w:r w:rsidR="00790CFC">
        <w:rPr>
          <w:color w:val="000000"/>
          <w:sz w:val="28"/>
          <w:szCs w:val="28"/>
        </w:rPr>
        <w:t xml:space="preserve">администрация сельского поселения </w:t>
      </w:r>
      <w:r w:rsidR="006E381F">
        <w:rPr>
          <w:color w:val="000000"/>
          <w:sz w:val="28"/>
          <w:szCs w:val="28"/>
        </w:rPr>
        <w:t xml:space="preserve">Максимовка </w:t>
      </w:r>
      <w:r w:rsidR="00790CFC">
        <w:rPr>
          <w:color w:val="000000"/>
          <w:sz w:val="28"/>
          <w:szCs w:val="28"/>
        </w:rPr>
        <w:t>муниципального района Богатовский Самарской области</w:t>
      </w:r>
      <w:r w:rsidR="00790CFC">
        <w:rPr>
          <w:sz w:val="28"/>
          <w:szCs w:val="28"/>
        </w:rPr>
        <w:t xml:space="preserve">; </w:t>
      </w:r>
      <w:r w:rsidR="00790CFC">
        <w:rPr>
          <w:b/>
          <w:bCs/>
          <w:sz w:val="28"/>
          <w:szCs w:val="28"/>
        </w:rPr>
        <w:t xml:space="preserve">ПОСТАНОВЛЯЕТ: </w:t>
      </w:r>
    </w:p>
    <w:p w:rsidR="00790CFC" w:rsidRDefault="00790CFC">
      <w:pPr>
        <w:ind w:firstLine="708"/>
        <w:jc w:val="both"/>
      </w:pPr>
    </w:p>
    <w:p w:rsidR="00127851" w:rsidRDefault="00127851" w:rsidP="008C629F">
      <w:pPr>
        <w:pStyle w:val="consplustitle0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90CFC" w:rsidRPr="00127851">
        <w:rPr>
          <w:sz w:val="28"/>
          <w:szCs w:val="28"/>
        </w:rPr>
        <w:t xml:space="preserve">1. </w:t>
      </w:r>
      <w:r w:rsidRPr="00127851">
        <w:rPr>
          <w:sz w:val="28"/>
          <w:szCs w:val="28"/>
        </w:rPr>
        <w:t>В</w:t>
      </w:r>
      <w:r w:rsidRPr="00127851">
        <w:rPr>
          <w:bCs/>
          <w:sz w:val="28"/>
          <w:szCs w:val="28"/>
        </w:rPr>
        <w:t xml:space="preserve">нести следующие  изменения в Постановление администрации сельского поселения </w:t>
      </w:r>
      <w:r w:rsidR="00F62302">
        <w:rPr>
          <w:bCs/>
          <w:sz w:val="28"/>
          <w:szCs w:val="28"/>
        </w:rPr>
        <w:t>Максимовка от 15.03.2017г.№19</w:t>
      </w:r>
      <w:r w:rsidR="006E381F" w:rsidRPr="006E381F">
        <w:rPr>
          <w:bCs/>
          <w:sz w:val="28"/>
          <w:szCs w:val="28"/>
        </w:rPr>
        <w:t xml:space="preserve"> «Об утверждении Административного  регламента  </w:t>
      </w:r>
      <w:r w:rsidR="006E381F" w:rsidRPr="006E381F">
        <w:rPr>
          <w:bCs/>
          <w:color w:val="000000"/>
          <w:sz w:val="28"/>
          <w:szCs w:val="28"/>
        </w:rPr>
        <w:t>предоставления муниципальной услуги «</w:t>
      </w:r>
      <w:r w:rsidR="006F0186" w:rsidRPr="006F0186">
        <w:rPr>
          <w:bCs/>
          <w:color w:val="000000"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6E381F" w:rsidRPr="006E381F">
        <w:rPr>
          <w:bCs/>
          <w:color w:val="000000"/>
          <w:sz w:val="28"/>
          <w:szCs w:val="28"/>
        </w:rPr>
        <w:t>»:</w:t>
      </w:r>
    </w:p>
    <w:p w:rsidR="00560FBE" w:rsidRPr="00560FBE" w:rsidRDefault="00560FBE" w:rsidP="00560FBE">
      <w:pPr>
        <w:pStyle w:val="consplustitle0"/>
        <w:spacing w:line="240" w:lineRule="auto"/>
        <w:rPr>
          <w:bCs/>
          <w:color w:val="000000"/>
          <w:sz w:val="28"/>
          <w:szCs w:val="28"/>
        </w:rPr>
      </w:pPr>
      <w:r w:rsidRPr="00560FBE">
        <w:rPr>
          <w:bCs/>
          <w:color w:val="000000"/>
          <w:sz w:val="28"/>
          <w:szCs w:val="28"/>
        </w:rPr>
        <w:t xml:space="preserve">1.1. добавить абзац 3 в пункт 1.2 административного регламента следующего содержания: </w:t>
      </w:r>
    </w:p>
    <w:p w:rsidR="00560FBE" w:rsidRPr="00560FBE" w:rsidRDefault="00560FBE" w:rsidP="00560FBE">
      <w:pPr>
        <w:pStyle w:val="consplustitle0"/>
        <w:spacing w:line="240" w:lineRule="auto"/>
        <w:rPr>
          <w:bCs/>
          <w:color w:val="000000"/>
          <w:sz w:val="28"/>
          <w:szCs w:val="28"/>
        </w:rPr>
      </w:pPr>
      <w:r w:rsidRPr="00560FBE">
        <w:rPr>
          <w:bCs/>
          <w:color w:val="000000"/>
          <w:sz w:val="28"/>
          <w:szCs w:val="28"/>
        </w:rPr>
        <w:t xml:space="preserve"> «орган местного самоуправления выдает разрешение в отношении этапов строительства, реконструкции объектов капитального строительства в случаях, предусмотренных</w:t>
      </w:r>
      <w:r w:rsidRPr="00560FBE">
        <w:rPr>
          <w:bCs/>
          <w:color w:val="000000"/>
          <w:sz w:val="28"/>
          <w:szCs w:val="28"/>
          <w:lang w:val="en-US"/>
        </w:rPr>
        <w:t> </w:t>
      </w:r>
      <w:hyperlink r:id="rId5" w:history="1">
        <w:r w:rsidRPr="00560FBE">
          <w:rPr>
            <w:rStyle w:val="a6"/>
            <w:bCs/>
            <w:sz w:val="28"/>
            <w:szCs w:val="28"/>
            <w:lang w:eastAsia="ar-SA" w:bidi="ar-SA"/>
          </w:rPr>
          <w:t>частью 12 статьи 51</w:t>
        </w:r>
      </w:hyperlink>
      <w:r w:rsidRPr="00560FBE">
        <w:rPr>
          <w:bCs/>
          <w:color w:val="000000"/>
          <w:sz w:val="28"/>
          <w:szCs w:val="28"/>
          <w:lang w:val="en-US"/>
        </w:rPr>
        <w:t> </w:t>
      </w:r>
      <w:r w:rsidRPr="00560FBE">
        <w:rPr>
          <w:bCs/>
          <w:color w:val="000000"/>
          <w:sz w:val="28"/>
          <w:szCs w:val="28"/>
        </w:rPr>
        <w:t>и</w:t>
      </w:r>
      <w:r w:rsidRPr="00560FBE">
        <w:rPr>
          <w:bCs/>
          <w:color w:val="000000"/>
          <w:sz w:val="28"/>
          <w:szCs w:val="28"/>
          <w:lang w:val="en-US"/>
        </w:rPr>
        <w:t> </w:t>
      </w:r>
      <w:hyperlink r:id="rId6" w:history="1">
        <w:r w:rsidRPr="00560FBE">
          <w:rPr>
            <w:rStyle w:val="a6"/>
            <w:bCs/>
            <w:sz w:val="28"/>
            <w:szCs w:val="28"/>
            <w:lang w:eastAsia="ar-SA" w:bidi="ar-SA"/>
          </w:rPr>
          <w:t>частью 3.3 статьи 52</w:t>
        </w:r>
      </w:hyperlink>
      <w:r w:rsidRPr="00560FBE">
        <w:rPr>
          <w:bCs/>
          <w:color w:val="000000"/>
          <w:sz w:val="28"/>
          <w:szCs w:val="28"/>
          <w:lang w:val="en-US"/>
        </w:rPr>
        <w:t> </w:t>
      </w:r>
      <w:r w:rsidRPr="00560FBE">
        <w:rPr>
          <w:bCs/>
          <w:color w:val="000000"/>
          <w:sz w:val="28"/>
          <w:szCs w:val="28"/>
        </w:rPr>
        <w:t>Градостроительного кодекса Российской Федерации.».</w:t>
      </w:r>
    </w:p>
    <w:p w:rsidR="00560FBE" w:rsidRPr="00560FBE" w:rsidRDefault="00560FBE" w:rsidP="00560FBE">
      <w:pPr>
        <w:pStyle w:val="consplustitle0"/>
        <w:spacing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</w:t>
      </w:r>
      <w:r w:rsidRPr="00560FBE">
        <w:rPr>
          <w:bCs/>
          <w:color w:val="000000"/>
          <w:sz w:val="28"/>
          <w:szCs w:val="28"/>
        </w:rPr>
        <w:t>. добавить абзац 4 в пункт 1.2 административного регламента следующего содержания:</w:t>
      </w:r>
    </w:p>
    <w:p w:rsidR="00560FBE" w:rsidRPr="00560FBE" w:rsidRDefault="00560FBE" w:rsidP="00560FBE">
      <w:pPr>
        <w:pStyle w:val="consplustitle0"/>
        <w:spacing w:line="240" w:lineRule="auto"/>
        <w:rPr>
          <w:bCs/>
          <w:color w:val="000000"/>
          <w:sz w:val="28"/>
          <w:szCs w:val="28"/>
        </w:rPr>
      </w:pPr>
      <w:r w:rsidRPr="00560FBE">
        <w:rPr>
          <w:bCs/>
          <w:color w:val="000000"/>
          <w:sz w:val="28"/>
          <w:szCs w:val="28"/>
        </w:rPr>
        <w:t>«В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</w:t>
      </w:r>
      <w:r w:rsidRPr="00560FBE">
        <w:rPr>
          <w:bCs/>
          <w:color w:val="000000"/>
          <w:sz w:val="28"/>
          <w:szCs w:val="28"/>
          <w:lang w:val="en-US"/>
        </w:rPr>
        <w:t> </w:t>
      </w:r>
      <w:hyperlink r:id="rId7" w:history="1">
        <w:r w:rsidRPr="00560FBE">
          <w:rPr>
            <w:rStyle w:val="a6"/>
            <w:bCs/>
            <w:sz w:val="28"/>
            <w:szCs w:val="28"/>
            <w:lang w:eastAsia="ar-SA" w:bidi="ar-SA"/>
          </w:rPr>
          <w:t>пунктах 4</w:t>
        </w:r>
      </w:hyperlink>
      <w:r w:rsidRPr="00560FBE">
        <w:rPr>
          <w:bCs/>
          <w:color w:val="000000"/>
          <w:sz w:val="28"/>
          <w:szCs w:val="28"/>
        </w:rPr>
        <w:t>,</w:t>
      </w:r>
      <w:r w:rsidRPr="00560FBE">
        <w:rPr>
          <w:bCs/>
          <w:color w:val="000000"/>
          <w:sz w:val="28"/>
          <w:szCs w:val="28"/>
          <w:lang w:val="en-US"/>
        </w:rPr>
        <w:t> </w:t>
      </w:r>
      <w:hyperlink r:id="rId8" w:history="1">
        <w:r w:rsidRPr="00560FBE">
          <w:rPr>
            <w:rStyle w:val="a6"/>
            <w:bCs/>
            <w:sz w:val="28"/>
            <w:szCs w:val="28"/>
            <w:lang w:eastAsia="ar-SA" w:bidi="ar-SA"/>
          </w:rPr>
          <w:t>6 - 12 части 3</w:t>
        </w:r>
      </w:hyperlink>
      <w:r w:rsidRPr="00560FBE">
        <w:rPr>
          <w:bCs/>
          <w:color w:val="000000"/>
          <w:sz w:val="28"/>
          <w:szCs w:val="28"/>
          <w:lang w:val="en-US"/>
        </w:rPr>
        <w:t> </w:t>
      </w:r>
      <w:r w:rsidRPr="00560FBE">
        <w:rPr>
          <w:bCs/>
          <w:color w:val="000000"/>
          <w:sz w:val="28"/>
          <w:szCs w:val="28"/>
        </w:rPr>
        <w:t xml:space="preserve">статьи 55 Градостроительного кодекса Российской Федерации, оформляются в части, относящейся к соответствующему этапу строительства, реконструкции объекта капитального строительства. В </w:t>
      </w:r>
      <w:r w:rsidRPr="00560FBE">
        <w:rPr>
          <w:bCs/>
          <w:color w:val="000000"/>
          <w:sz w:val="28"/>
          <w:szCs w:val="28"/>
        </w:rPr>
        <w:lastRenderedPageBreak/>
        <w:t>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</w:t>
      </w:r>
    </w:p>
    <w:p w:rsidR="00560FBE" w:rsidRPr="00560FBE" w:rsidRDefault="00560FBE" w:rsidP="00560FBE">
      <w:pPr>
        <w:pStyle w:val="consplustitle0"/>
        <w:spacing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Pr="00560FBE">
        <w:rPr>
          <w:bCs/>
          <w:color w:val="000000"/>
          <w:sz w:val="28"/>
          <w:szCs w:val="28"/>
        </w:rPr>
        <w:t>. добавить абзац 5 в пункт 1.2 административного регламента следующего содержания:</w:t>
      </w:r>
    </w:p>
    <w:p w:rsidR="00560FBE" w:rsidRPr="00560FBE" w:rsidRDefault="00560FBE" w:rsidP="00560FBE">
      <w:pPr>
        <w:pStyle w:val="consplustitle0"/>
        <w:spacing w:line="240" w:lineRule="auto"/>
        <w:rPr>
          <w:bCs/>
          <w:color w:val="000000"/>
          <w:sz w:val="28"/>
          <w:szCs w:val="28"/>
        </w:rPr>
      </w:pPr>
      <w:r w:rsidRPr="00560FBE">
        <w:rPr>
          <w:bCs/>
          <w:color w:val="000000"/>
          <w:sz w:val="28"/>
          <w:szCs w:val="28"/>
        </w:rPr>
        <w:t>«Разрешение на ввод объекта в эксплуатацию выдается в форме электронного документа, подписанного</w:t>
      </w:r>
      <w:r w:rsidRPr="00560FBE">
        <w:rPr>
          <w:bCs/>
          <w:color w:val="000000"/>
          <w:sz w:val="28"/>
          <w:szCs w:val="28"/>
          <w:lang w:val="en-US"/>
        </w:rPr>
        <w:t> </w:t>
      </w:r>
      <w:hyperlink r:id="rId9" w:history="1">
        <w:r w:rsidRPr="00560FBE">
          <w:rPr>
            <w:rStyle w:val="a6"/>
            <w:bCs/>
            <w:sz w:val="28"/>
            <w:szCs w:val="28"/>
            <w:lang w:eastAsia="ar-SA" w:bidi="ar-SA"/>
          </w:rPr>
          <w:t>электронной подписью</w:t>
        </w:r>
      </w:hyperlink>
      <w:r w:rsidRPr="00560FBE">
        <w:rPr>
          <w:bCs/>
          <w:color w:val="000000"/>
          <w:sz w:val="28"/>
          <w:szCs w:val="28"/>
        </w:rPr>
        <w:t>, в случае, если это указано в заявлении о выдаче разрешения на ввод объекта в эксплуатацию.»</w:t>
      </w:r>
      <w:r>
        <w:rPr>
          <w:bCs/>
          <w:color w:val="000000"/>
          <w:sz w:val="28"/>
          <w:szCs w:val="28"/>
        </w:rPr>
        <w:t>;</w:t>
      </w:r>
    </w:p>
    <w:p w:rsidR="003075CD" w:rsidRPr="00560FBE" w:rsidRDefault="00560FBE" w:rsidP="00560FBE">
      <w:pPr>
        <w:pStyle w:val="consplustitle0"/>
        <w:spacing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</w:t>
      </w:r>
      <w:r w:rsidRPr="00560FBE">
        <w:rPr>
          <w:bCs/>
          <w:color w:val="000000"/>
          <w:sz w:val="28"/>
          <w:szCs w:val="28"/>
        </w:rPr>
        <w:t>. в</w:t>
      </w:r>
      <w:r w:rsidRPr="00560FBE">
        <w:rPr>
          <w:bCs/>
          <w:color w:val="000000"/>
          <w:sz w:val="28"/>
          <w:szCs w:val="28"/>
          <w:lang w:val="en-US"/>
        </w:rPr>
        <w:t> </w:t>
      </w:r>
      <w:hyperlink r:id="rId10" w:history="1">
        <w:r w:rsidRPr="00560FBE">
          <w:rPr>
            <w:rStyle w:val="a6"/>
            <w:bCs/>
            <w:sz w:val="28"/>
            <w:szCs w:val="28"/>
            <w:lang w:eastAsia="ar-SA" w:bidi="ar-SA"/>
          </w:rPr>
          <w:t>пункте</w:t>
        </w:r>
      </w:hyperlink>
      <w:r w:rsidRPr="00560FBE">
        <w:rPr>
          <w:bCs/>
          <w:color w:val="000000"/>
          <w:sz w:val="28"/>
          <w:szCs w:val="28"/>
        </w:rPr>
        <w:t xml:space="preserve"> 2.4</w:t>
      </w:r>
      <w:r w:rsidRPr="00560FBE">
        <w:rPr>
          <w:bCs/>
          <w:color w:val="000000"/>
          <w:sz w:val="28"/>
          <w:szCs w:val="28"/>
          <w:lang w:val="en-US"/>
        </w:rPr>
        <w:t> </w:t>
      </w:r>
      <w:r w:rsidRPr="00560FBE">
        <w:rPr>
          <w:bCs/>
          <w:color w:val="000000"/>
          <w:sz w:val="28"/>
          <w:szCs w:val="28"/>
        </w:rPr>
        <w:t>слова "семи рабочих дней" замен</w:t>
      </w:r>
      <w:r>
        <w:rPr>
          <w:bCs/>
          <w:color w:val="000000"/>
          <w:sz w:val="28"/>
          <w:szCs w:val="28"/>
        </w:rPr>
        <w:t>ить словами "пяти рабочих дней".</w:t>
      </w:r>
    </w:p>
    <w:p w:rsidR="00790CFC" w:rsidRDefault="00790CFC" w:rsidP="008C629F">
      <w:pPr>
        <w:tabs>
          <w:tab w:val="left" w:pos="795"/>
        </w:tabs>
        <w:ind w:left="3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 газете «Вестн</w:t>
      </w:r>
      <w:r w:rsidR="006E381F">
        <w:rPr>
          <w:color w:val="000000"/>
          <w:sz w:val="28"/>
          <w:szCs w:val="28"/>
        </w:rPr>
        <w:t>ик сельского поселения Максимовка</w:t>
      </w:r>
      <w:r>
        <w:rPr>
          <w:color w:val="000000"/>
          <w:sz w:val="28"/>
          <w:szCs w:val="28"/>
        </w:rPr>
        <w:t>» и разместить на официальном сайте органов местного самоуправления муниципального района Богатовский Самарской области.</w:t>
      </w:r>
    </w:p>
    <w:p w:rsidR="00790CFC" w:rsidRDefault="00790CFC" w:rsidP="008C629F">
      <w:pPr>
        <w:ind w:left="-15"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790CFC" w:rsidRDefault="00790CFC" w:rsidP="008C629F">
      <w:pPr>
        <w:ind w:left="-15" w:firstLine="735"/>
        <w:jc w:val="both"/>
      </w:pPr>
    </w:p>
    <w:p w:rsidR="006E381F" w:rsidRDefault="006E381F" w:rsidP="008C629F">
      <w:pPr>
        <w:jc w:val="both"/>
        <w:rPr>
          <w:sz w:val="28"/>
          <w:szCs w:val="28"/>
        </w:rPr>
      </w:pPr>
    </w:p>
    <w:p w:rsidR="00790CFC" w:rsidRDefault="00790CFC" w:rsidP="008C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6E381F">
        <w:rPr>
          <w:sz w:val="28"/>
          <w:szCs w:val="28"/>
        </w:rPr>
        <w:t>Максимовка</w:t>
      </w:r>
    </w:p>
    <w:p w:rsidR="00790CFC" w:rsidRDefault="00790CFC" w:rsidP="008C629F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790CFC" w:rsidRDefault="00790CFC" w:rsidP="008C629F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</w:t>
      </w:r>
      <w:r w:rsidR="000217A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6E381F">
        <w:rPr>
          <w:sz w:val="28"/>
          <w:szCs w:val="28"/>
        </w:rPr>
        <w:t>С.Г.Попов</w:t>
      </w:r>
    </w:p>
    <w:p w:rsidR="00560FBE" w:rsidRDefault="00560FBE" w:rsidP="008C629F">
      <w:pPr>
        <w:widowControl w:val="0"/>
        <w:spacing w:line="240" w:lineRule="exact"/>
        <w:jc w:val="both"/>
        <w:rPr>
          <w:sz w:val="28"/>
          <w:szCs w:val="28"/>
        </w:rPr>
      </w:pPr>
    </w:p>
    <w:p w:rsidR="00560FBE" w:rsidRDefault="00560FBE" w:rsidP="008C629F">
      <w:pPr>
        <w:widowControl w:val="0"/>
        <w:spacing w:line="240" w:lineRule="exact"/>
        <w:jc w:val="both"/>
        <w:rPr>
          <w:sz w:val="28"/>
          <w:szCs w:val="28"/>
        </w:rPr>
      </w:pPr>
    </w:p>
    <w:p w:rsidR="00560FBE" w:rsidRDefault="00560FBE" w:rsidP="008C629F">
      <w:pPr>
        <w:widowControl w:val="0"/>
        <w:spacing w:line="240" w:lineRule="exact"/>
        <w:jc w:val="both"/>
        <w:rPr>
          <w:sz w:val="28"/>
          <w:szCs w:val="28"/>
        </w:rPr>
      </w:pPr>
    </w:p>
    <w:p w:rsidR="00560FBE" w:rsidRDefault="00560FBE" w:rsidP="008C629F">
      <w:pPr>
        <w:widowControl w:val="0"/>
        <w:spacing w:line="240" w:lineRule="exact"/>
        <w:jc w:val="both"/>
        <w:rPr>
          <w:sz w:val="28"/>
          <w:szCs w:val="28"/>
        </w:rPr>
      </w:pPr>
    </w:p>
    <w:sectPr w:rsidR="00560FBE">
      <w:pgSz w:w="11906" w:h="16838"/>
      <w:pgMar w:top="709" w:right="850" w:bottom="1134" w:left="1701" w:header="720" w:footer="720" w:gutter="0"/>
      <w:cols w:space="72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D2"/>
    <w:rsid w:val="000217AA"/>
    <w:rsid w:val="000A459A"/>
    <w:rsid w:val="000C49C9"/>
    <w:rsid w:val="00127851"/>
    <w:rsid w:val="0019461E"/>
    <w:rsid w:val="0030468B"/>
    <w:rsid w:val="003075CD"/>
    <w:rsid w:val="00311349"/>
    <w:rsid w:val="00326A0D"/>
    <w:rsid w:val="003F7433"/>
    <w:rsid w:val="00495BD2"/>
    <w:rsid w:val="00560FBE"/>
    <w:rsid w:val="006A6F2B"/>
    <w:rsid w:val="006B6726"/>
    <w:rsid w:val="006E381F"/>
    <w:rsid w:val="006F0186"/>
    <w:rsid w:val="00755A88"/>
    <w:rsid w:val="00790CFC"/>
    <w:rsid w:val="008C629F"/>
    <w:rsid w:val="0098452E"/>
    <w:rsid w:val="00A54A9D"/>
    <w:rsid w:val="00AE7C0D"/>
    <w:rsid w:val="00B25F99"/>
    <w:rsid w:val="00B84F19"/>
    <w:rsid w:val="00D5684F"/>
    <w:rsid w:val="00DB187A"/>
    <w:rsid w:val="00EF11CB"/>
    <w:rsid w:val="00F300ED"/>
    <w:rsid w:val="00F62302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r">
    <w:name w:val="r"/>
  </w:style>
  <w:style w:type="character" w:customStyle="1" w:styleId="blk">
    <w:name w:val="blk"/>
  </w:style>
  <w:style w:type="character" w:customStyle="1" w:styleId="a5">
    <w:name w:val="Текст концевой сноски Знак"/>
    <w:basedOn w:val="DefaultParagraphFont"/>
  </w:style>
  <w:style w:type="character" w:customStyle="1" w:styleId="endnotereference">
    <w:name w:val="endnote reference"/>
    <w:basedOn w:val="DefaultParagraphFont"/>
  </w:style>
  <w:style w:type="character" w:styleId="a6">
    <w:name w:val="Hyperlink"/>
    <w:rPr>
      <w:color w:val="0000FF"/>
      <w:u w:val="single"/>
      <w:lang w:val="ru-RU" w:eastAsia="ru-RU" w:bidi="ru-RU"/>
    </w:rPr>
  </w:style>
  <w:style w:type="character" w:customStyle="1" w:styleId="a7">
    <w:name w:val="Текст сноски Знак"/>
    <w:basedOn w:val="DefaultParagraphFont"/>
  </w:style>
  <w:style w:type="character" w:customStyle="1" w:styleId="footnotereference">
    <w:name w:val="footnote reference"/>
    <w:basedOn w:val="DefaultParagraphFont"/>
  </w:style>
  <w:style w:type="character" w:customStyle="1" w:styleId="a8">
    <w:name w:val="Текст выноски Знак"/>
    <w:basedOn w:val="DefaultParagraphFont"/>
  </w:style>
  <w:style w:type="character" w:customStyle="1" w:styleId="ListLabel1">
    <w:name w:val="ListLabel 1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c">
    <w:name w:val="head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customStyle="1" w:styleId="ListParagraph">
    <w:name w:val="List Paragraph"/>
    <w:basedOn w:val="a"/>
  </w:style>
  <w:style w:type="paragraph" w:customStyle="1" w:styleId="endnotetext">
    <w:name w:val="endnote text"/>
    <w:basedOn w:val="a"/>
  </w:style>
  <w:style w:type="paragraph" w:customStyle="1" w:styleId="footnotetext">
    <w:name w:val="footnote text"/>
    <w:basedOn w:val="a"/>
  </w:style>
  <w:style w:type="paragraph" w:customStyle="1" w:styleId="BalloonText">
    <w:name w:val="Balloon Text"/>
    <w:basedOn w:val="a"/>
  </w:style>
  <w:style w:type="paragraph" w:customStyle="1" w:styleId="ConsNonformat">
    <w:name w:val="ConsNonformat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0">
    <w:name w:val="consplustitle"/>
    <w:basedOn w:val="a"/>
  </w:style>
  <w:style w:type="paragraph" w:customStyle="1" w:styleId="NormalWeb">
    <w:name w:val="Normal (Web)"/>
    <w:basedOn w:val="a"/>
  </w:style>
  <w:style w:type="paragraph" w:customStyle="1" w:styleId="s15">
    <w:name w:val="s_15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3075CD"/>
  </w:style>
  <w:style w:type="paragraph" w:customStyle="1" w:styleId="s22">
    <w:name w:val="s_22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r">
    <w:name w:val="r"/>
  </w:style>
  <w:style w:type="character" w:customStyle="1" w:styleId="blk">
    <w:name w:val="blk"/>
  </w:style>
  <w:style w:type="character" w:customStyle="1" w:styleId="a5">
    <w:name w:val="Текст концевой сноски Знак"/>
    <w:basedOn w:val="DefaultParagraphFont"/>
  </w:style>
  <w:style w:type="character" w:customStyle="1" w:styleId="endnotereference">
    <w:name w:val="endnote reference"/>
    <w:basedOn w:val="DefaultParagraphFont"/>
  </w:style>
  <w:style w:type="character" w:styleId="a6">
    <w:name w:val="Hyperlink"/>
    <w:rPr>
      <w:color w:val="0000FF"/>
      <w:u w:val="single"/>
      <w:lang w:val="ru-RU" w:eastAsia="ru-RU" w:bidi="ru-RU"/>
    </w:rPr>
  </w:style>
  <w:style w:type="character" w:customStyle="1" w:styleId="a7">
    <w:name w:val="Текст сноски Знак"/>
    <w:basedOn w:val="DefaultParagraphFont"/>
  </w:style>
  <w:style w:type="character" w:customStyle="1" w:styleId="footnotereference">
    <w:name w:val="footnote reference"/>
    <w:basedOn w:val="DefaultParagraphFont"/>
  </w:style>
  <w:style w:type="character" w:customStyle="1" w:styleId="a8">
    <w:name w:val="Текст выноски Знак"/>
    <w:basedOn w:val="DefaultParagraphFont"/>
  </w:style>
  <w:style w:type="character" w:customStyle="1" w:styleId="ListLabel1">
    <w:name w:val="ListLabel 1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c">
    <w:name w:val="head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customStyle="1" w:styleId="ListParagraph">
    <w:name w:val="List Paragraph"/>
    <w:basedOn w:val="a"/>
  </w:style>
  <w:style w:type="paragraph" w:customStyle="1" w:styleId="endnotetext">
    <w:name w:val="endnote text"/>
    <w:basedOn w:val="a"/>
  </w:style>
  <w:style w:type="paragraph" w:customStyle="1" w:styleId="footnotetext">
    <w:name w:val="footnote text"/>
    <w:basedOn w:val="a"/>
  </w:style>
  <w:style w:type="paragraph" w:customStyle="1" w:styleId="BalloonText">
    <w:name w:val="Balloon Text"/>
    <w:basedOn w:val="a"/>
  </w:style>
  <w:style w:type="paragraph" w:customStyle="1" w:styleId="ConsNonformat">
    <w:name w:val="ConsNonformat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0">
    <w:name w:val="consplustitle"/>
    <w:basedOn w:val="a"/>
  </w:style>
  <w:style w:type="paragraph" w:customStyle="1" w:styleId="NormalWeb">
    <w:name w:val="Normal (Web)"/>
    <w:basedOn w:val="a"/>
  </w:style>
  <w:style w:type="paragraph" w:customStyle="1" w:styleId="s15">
    <w:name w:val="s_15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3075CD"/>
  </w:style>
  <w:style w:type="paragraph" w:customStyle="1" w:styleId="s22">
    <w:name w:val="s_22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3734</CharactersWithSpaces>
  <SharedDoc>false</SharedDoc>
  <HLinks>
    <vt:vector size="36" baseType="variant">
      <vt:variant>
        <vt:i4>2097250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/>
      </vt:variant>
      <vt:variant>
        <vt:i4>2097250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/>
      </vt:variant>
      <vt:variant>
        <vt:i4>2097250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elena.solnceva</dc:creator>
  <cp:lastModifiedBy>komp</cp:lastModifiedBy>
  <cp:revision>2</cp:revision>
  <cp:lastPrinted>2020-03-05T07:28:00Z</cp:lastPrinted>
  <dcterms:created xsi:type="dcterms:W3CDTF">2020-03-24T11:18:00Z</dcterms:created>
  <dcterms:modified xsi:type="dcterms:W3CDTF">2020-03-24T11:18:00Z</dcterms:modified>
</cp:coreProperties>
</file>